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B3A" w:rsidRPr="00B579DD" w:rsidRDefault="00880B3A" w:rsidP="00880B3A">
      <w:pPr>
        <w:pStyle w:val="Zv-Titlereport"/>
      </w:pPr>
      <w:bookmarkStart w:id="0" w:name="OLE_LINK1"/>
      <w:bookmarkStart w:id="1" w:name="OLE_LINK2"/>
      <w:r w:rsidRPr="00B579DD">
        <w:t>МАГНИТНО-ГИДРАВЛИЧЕСКОе деФОРМИРОВАНИе стальных цилиндрических оболочек в импульсном магнитном поле</w:t>
      </w:r>
      <w:bookmarkEnd w:id="0"/>
      <w:bookmarkEnd w:id="1"/>
    </w:p>
    <w:p w:rsidR="00880B3A" w:rsidRPr="00B579DD" w:rsidRDefault="00880B3A" w:rsidP="00880B3A">
      <w:pPr>
        <w:pStyle w:val="Zv-Author"/>
      </w:pPr>
      <w:r w:rsidRPr="00B579DD">
        <w:t xml:space="preserve">Г.Ю. Григорьев, </w:t>
      </w:r>
      <w:r w:rsidRPr="00B579DD">
        <w:rPr>
          <w:u w:val="single"/>
        </w:rPr>
        <w:t>М.Н. Казеев,</w:t>
      </w:r>
      <w:r w:rsidRPr="00B579DD">
        <w:t xml:space="preserve"> В.Ф. Козлов, В.С. Койдан, С.А. Сенченков, Ю.С. Толстов</w:t>
      </w:r>
    </w:p>
    <w:p w:rsidR="00880B3A" w:rsidRPr="009E38D0" w:rsidRDefault="00880B3A" w:rsidP="00F13404">
      <w:pPr>
        <w:pStyle w:val="Zv-Organization"/>
      </w:pPr>
      <w:r w:rsidRPr="00B579DD">
        <w:t xml:space="preserve">Национальный исследовательский центр “Курчатовский институт”, </w:t>
      </w:r>
      <w:r w:rsidR="000229F4">
        <w:t xml:space="preserve">г. </w:t>
      </w:r>
      <w:r w:rsidRPr="00B579DD">
        <w:t xml:space="preserve">Москва, Россия, </w:t>
      </w:r>
      <w:hyperlink r:id="rId7" w:history="1">
        <w:r w:rsidR="009E38D0" w:rsidRPr="00091A60">
          <w:rPr>
            <w:rStyle w:val="a8"/>
            <w:lang w:val="en-US"/>
          </w:rPr>
          <w:t>K</w:t>
        </w:r>
        <w:r w:rsidR="009E38D0" w:rsidRPr="00091A60">
          <w:rPr>
            <w:rStyle w:val="a8"/>
          </w:rPr>
          <w:t>azeev_</w:t>
        </w:r>
        <w:r w:rsidR="009E38D0" w:rsidRPr="00091A60">
          <w:rPr>
            <w:rStyle w:val="a8"/>
            <w:lang w:val="en-US"/>
          </w:rPr>
          <w:t>MN</w:t>
        </w:r>
        <w:r w:rsidR="009E38D0" w:rsidRPr="00091A60">
          <w:rPr>
            <w:rStyle w:val="a8"/>
          </w:rPr>
          <w:t>@</w:t>
        </w:r>
        <w:r w:rsidR="009E38D0" w:rsidRPr="00091A60">
          <w:rPr>
            <w:rStyle w:val="a8"/>
            <w:lang w:val="en-US"/>
          </w:rPr>
          <w:t>nrcki</w:t>
        </w:r>
        <w:r w:rsidR="009E38D0" w:rsidRPr="00091A60">
          <w:rPr>
            <w:rStyle w:val="a8"/>
          </w:rPr>
          <w:t>.ru</w:t>
        </w:r>
      </w:hyperlink>
    </w:p>
    <w:p w:rsidR="00356B28" w:rsidRPr="00B579DD" w:rsidRDefault="007A6941" w:rsidP="007A6941">
      <w:pPr>
        <w:pStyle w:val="Zv-bodyreport"/>
      </w:pPr>
      <w:r w:rsidRPr="00B579DD">
        <w:t>В [1] был</w:t>
      </w:r>
      <w:r w:rsidR="00086B25">
        <w:t>и</w:t>
      </w:r>
      <w:r w:rsidRPr="00B579DD">
        <w:t xml:space="preserve"> </w:t>
      </w:r>
      <w:r w:rsidR="00FD72F7" w:rsidRPr="00B579DD">
        <w:t>приведены первые результаты</w:t>
      </w:r>
      <w:r w:rsidRPr="00B579DD">
        <w:t xml:space="preserve"> магнитно-гидравлического форм</w:t>
      </w:r>
      <w:r w:rsidR="002C6DCA">
        <w:t>ир</w:t>
      </w:r>
      <w:r w:rsidRPr="00B579DD">
        <w:t xml:space="preserve">ования тонкостенных труб из материалов с низкой электропроводностью. </w:t>
      </w:r>
      <w:r w:rsidR="00356B28" w:rsidRPr="00B579DD">
        <w:t xml:space="preserve">Построена численная модель сжатия трубки давлением импульсного магнитного поля, создаваемого в одновитковом соленоиде при протекании в нем сильных импульсных токов. </w:t>
      </w:r>
      <w:r w:rsidRPr="00B579DD">
        <w:t xml:space="preserve">Целью данной работы является </w:t>
      </w:r>
      <w:r w:rsidR="00356B28" w:rsidRPr="00B579DD">
        <w:t>оптимизация рабочих режимов установки ТРОБ</w:t>
      </w:r>
      <w:r w:rsidR="002C6DCA" w:rsidRPr="002C6DCA">
        <w:t>-</w:t>
      </w:r>
      <w:r w:rsidR="00356B28" w:rsidRPr="00B579DD">
        <w:t>100 [2]</w:t>
      </w:r>
      <w:r w:rsidR="00D95645" w:rsidRPr="00B579DD">
        <w:t xml:space="preserve"> </w:t>
      </w:r>
      <w:r w:rsidR="00356B28" w:rsidRPr="00B579DD">
        <w:t xml:space="preserve">на основе использования разработанной численной модели ускорения и деформации проводников, получение демонстрационных образцов диаметром до </w:t>
      </w:r>
      <w:smartTag w:uri="urn:schemas-microsoft-com:office:smarttags" w:element="metricconverter">
        <w:smartTagPr>
          <w:attr w:name="ProductID" w:val="150 мм"/>
        </w:smartTagPr>
        <w:r w:rsidR="00356B28" w:rsidRPr="00B579DD">
          <w:t>150 мм</w:t>
        </w:r>
      </w:smartTag>
      <w:r w:rsidR="00356B28" w:rsidRPr="00B579DD">
        <w:t xml:space="preserve"> из мартенситных сталей.</w:t>
      </w:r>
    </w:p>
    <w:tbl>
      <w:tblPr>
        <w:tblpPr w:leftFromText="181" w:rightFromText="181" w:vertAnchor="text" w:horzAnchor="margin" w:tblpY="2033"/>
        <w:tblOverlap w:val="never"/>
        <w:tblW w:w="0" w:type="auto"/>
        <w:tblLook w:val="04A0"/>
      </w:tblPr>
      <w:tblGrid>
        <w:gridCol w:w="3096"/>
      </w:tblGrid>
      <w:tr w:rsidR="00544D3D" w:rsidRPr="00B579DD" w:rsidTr="00B579DD">
        <w:tc>
          <w:tcPr>
            <w:tcW w:w="2975" w:type="dxa"/>
          </w:tcPr>
          <w:p w:rsidR="00544D3D" w:rsidRPr="00B579DD" w:rsidRDefault="009E38D0" w:rsidP="00544D3D">
            <w:pPr>
              <w:pStyle w:val="Zv-bodyreport"/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1809750" cy="10382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D3D" w:rsidRPr="00B579DD" w:rsidTr="00B579DD">
        <w:tc>
          <w:tcPr>
            <w:tcW w:w="2975" w:type="dxa"/>
          </w:tcPr>
          <w:p w:rsidR="00544D3D" w:rsidRPr="00B579DD" w:rsidRDefault="009E38D0" w:rsidP="00544D3D">
            <w:pPr>
              <w:pStyle w:val="Zv-bodyreport"/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1809750" cy="111442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52F4" w:rsidRPr="00B579DD" w:rsidRDefault="009B55F5" w:rsidP="00FB0749">
      <w:pPr>
        <w:pStyle w:val="Zv-bodyreport"/>
      </w:pPr>
      <w:r w:rsidRPr="00B579DD">
        <w:t xml:space="preserve">В качестве источника питания в </w:t>
      </w:r>
      <w:r w:rsidRPr="00B579DD">
        <w:rPr>
          <w:rFonts w:cs="TimesNewRomanPSMT"/>
        </w:rPr>
        <w:t>экспериментах использовался генератор сильных импульсных токов ТРОБ-1</w:t>
      </w:r>
      <w:r w:rsidR="002C6DCA">
        <w:rPr>
          <w:rFonts w:cs="TimesNewRomanPSMT"/>
        </w:rPr>
        <w:t>00. Нагрузкой является индуктор</w:t>
      </w:r>
      <w:r w:rsidRPr="00B579DD">
        <w:rPr>
          <w:rFonts w:cs="TimesNewRomanPSMT"/>
        </w:rPr>
        <w:t xml:space="preserve"> в виде массивного одновиткового соленоида и узел </w:t>
      </w:r>
      <w:r w:rsidRPr="00B579DD">
        <w:rPr>
          <w:rFonts w:cs="TimesNewRomanPSMT" w:hint="eastAsia"/>
        </w:rPr>
        <w:t>магнитно</w:t>
      </w:r>
      <w:r w:rsidRPr="00B579DD">
        <w:rPr>
          <w:rFonts w:cs="TimesNewRomanPSMT"/>
        </w:rPr>
        <w:t>-</w:t>
      </w:r>
      <w:r w:rsidRPr="00B579DD">
        <w:rPr>
          <w:rFonts w:cs="TimesNewRomanPSMT" w:hint="eastAsia"/>
        </w:rPr>
        <w:t>гидравлического</w:t>
      </w:r>
      <w:r w:rsidRPr="00B579DD">
        <w:rPr>
          <w:rFonts w:cs="TimesNewRomanPSMT"/>
        </w:rPr>
        <w:t xml:space="preserve"> </w:t>
      </w:r>
      <w:r w:rsidRPr="00B579DD">
        <w:rPr>
          <w:rFonts w:cs="TimesNewRomanPSMT" w:hint="eastAsia"/>
        </w:rPr>
        <w:t>деформирования</w:t>
      </w:r>
      <w:r w:rsidRPr="00B579DD">
        <w:rPr>
          <w:rFonts w:cs="TimesNewRomanPSMT"/>
        </w:rPr>
        <w:t>, расположенный внутри соленоида</w:t>
      </w:r>
      <w:r w:rsidR="007E4913" w:rsidRPr="00B579DD">
        <w:rPr>
          <w:rFonts w:cs="TimesNewRomanPSMT"/>
        </w:rPr>
        <w:t xml:space="preserve">. </w:t>
      </w:r>
      <w:r w:rsidR="007E4913" w:rsidRPr="00B579DD">
        <w:t>В работе исследовалось влияние электротехнических параметров, а также характеристик узла индуктора. Оптимизация проводилась на основе результатов численно</w:t>
      </w:r>
      <w:r w:rsidR="00544D3D" w:rsidRPr="00B579DD">
        <w:t>го</w:t>
      </w:r>
      <w:r w:rsidR="007E4913" w:rsidRPr="00B579DD">
        <w:t xml:space="preserve"> модели</w:t>
      </w:r>
      <w:r w:rsidR="00544D3D" w:rsidRPr="00B579DD">
        <w:t>рования процесса</w:t>
      </w:r>
      <w:r w:rsidR="007E4913" w:rsidRPr="00B579DD">
        <w:t xml:space="preserve"> деформации тонкостенных электропроводных труб под действием сильного импульсного магнитного поля</w:t>
      </w:r>
      <w:r w:rsidR="00D95645" w:rsidRPr="00B579DD">
        <w:t>.</w:t>
      </w:r>
      <w:r w:rsidR="007E4913" w:rsidRPr="00B579DD">
        <w:t xml:space="preserve"> В результате оптимизации данных параметров были найдены режимы, обеспечивающие </w:t>
      </w:r>
      <w:r w:rsidR="002C6DCA">
        <w:t>необходимые</w:t>
      </w:r>
      <w:r w:rsidR="007E4913" w:rsidRPr="00B579DD">
        <w:t xml:space="preserve"> характеристики </w:t>
      </w:r>
      <w:r w:rsidR="002C6DCA">
        <w:t>образцов</w:t>
      </w:r>
      <w:r w:rsidR="007E4913" w:rsidRPr="00B579DD">
        <w:t xml:space="preserve">. </w:t>
      </w:r>
      <w:r w:rsidR="007E4913" w:rsidRPr="00B579DD">
        <w:rPr>
          <w:rFonts w:cs="TimesNewRomanPSMT"/>
        </w:rPr>
        <w:t xml:space="preserve">Получены </w:t>
      </w:r>
      <w:r w:rsidR="002C6DCA">
        <w:rPr>
          <w:rFonts w:cs="TimesNewRomanPSMT"/>
        </w:rPr>
        <w:t>приемлемые</w:t>
      </w:r>
      <w:r w:rsidR="00D95645" w:rsidRPr="00B579DD">
        <w:rPr>
          <w:rFonts w:cs="TimesNewRomanPSMT"/>
        </w:rPr>
        <w:t xml:space="preserve"> формы канавки без появления </w:t>
      </w:r>
      <w:r w:rsidR="007E4913" w:rsidRPr="00B579DD">
        <w:rPr>
          <w:rFonts w:cs="TimesNewRomanPSMT"/>
        </w:rPr>
        <w:t xml:space="preserve">трещин и значительного утонения для трубок диаметром до </w:t>
      </w:r>
      <w:smartTag w:uri="urn:schemas-microsoft-com:office:smarttags" w:element="metricconverter">
        <w:smartTagPr>
          <w:attr w:name="ProductID" w:val="150 мм"/>
        </w:smartTagPr>
        <w:r w:rsidR="007E4913" w:rsidRPr="00B579DD">
          <w:rPr>
            <w:rFonts w:cs="TimesNewRomanPSMT"/>
          </w:rPr>
          <w:t>150 мм</w:t>
        </w:r>
      </w:smartTag>
      <w:r w:rsidR="007E4913" w:rsidRPr="00B579DD">
        <w:rPr>
          <w:rFonts w:cs="TimesNewRomanPSMT"/>
        </w:rPr>
        <w:t xml:space="preserve"> с толщиной стенки до 0</w:t>
      </w:r>
      <w:r w:rsidR="000229F4" w:rsidRPr="009E38D0">
        <w:rPr>
          <w:rFonts w:cs="TimesNewRomanPSMT"/>
        </w:rPr>
        <w:t>,</w:t>
      </w:r>
      <w:r w:rsidR="007E4913" w:rsidRPr="00B579DD">
        <w:rPr>
          <w:rFonts w:cs="TimesNewRomanPSMT"/>
        </w:rPr>
        <w:t>3 мм для ряда мартенситн</w:t>
      </w:r>
      <w:r w:rsidR="00D95645" w:rsidRPr="00B579DD">
        <w:rPr>
          <w:rFonts w:cs="TimesNewRomanPSMT"/>
        </w:rPr>
        <w:t>ых</w:t>
      </w:r>
      <w:r w:rsidR="007E4913" w:rsidRPr="00B579DD">
        <w:rPr>
          <w:rFonts w:cs="TimesNewRomanPSMT"/>
        </w:rPr>
        <w:t xml:space="preserve"> стал</w:t>
      </w:r>
      <w:r w:rsidR="00D95645" w:rsidRPr="00B579DD">
        <w:rPr>
          <w:rFonts w:cs="TimesNewRomanPSMT"/>
        </w:rPr>
        <w:t>ей</w:t>
      </w:r>
      <w:r w:rsidR="007E4913" w:rsidRPr="00B579DD">
        <w:rPr>
          <w:rFonts w:cs="TimesNewRomanPSMT"/>
        </w:rPr>
        <w:t>.</w:t>
      </w:r>
      <w:r w:rsidR="007E4913" w:rsidRPr="00B579DD">
        <w:t xml:space="preserve"> </w:t>
      </w:r>
      <w:r w:rsidR="00C652F4" w:rsidRPr="00B579DD">
        <w:t xml:space="preserve">Изготовленный методом магнитно-гидравлического формирования образец гибкой вставки </w:t>
      </w:r>
      <w:r w:rsidR="007E4913" w:rsidRPr="00B579DD">
        <w:t xml:space="preserve">и его СЭМ-фото </w:t>
      </w:r>
      <w:r w:rsidR="00C652F4" w:rsidRPr="00B579DD">
        <w:t>приведен</w:t>
      </w:r>
      <w:r w:rsidR="007E4913" w:rsidRPr="00B579DD">
        <w:t>ы</w:t>
      </w:r>
      <w:r w:rsidR="00C652F4" w:rsidRPr="00B579DD">
        <w:t xml:space="preserve"> на рис. 1.</w:t>
      </w:r>
    </w:p>
    <w:p w:rsidR="00C652F4" w:rsidRPr="00B579DD" w:rsidRDefault="00C652F4" w:rsidP="00C652F4"/>
    <w:p w:rsidR="00C652F4" w:rsidRPr="00B579DD" w:rsidRDefault="00C652F4" w:rsidP="00C652F4">
      <w:pPr>
        <w:spacing w:line="360" w:lineRule="auto"/>
      </w:pPr>
      <w:r w:rsidRPr="00B579DD">
        <w:rPr>
          <w:rFonts w:cs="TimesNewRomanPSMT"/>
        </w:rPr>
        <w:t>Рис</w:t>
      </w:r>
      <w:r w:rsidR="000229F4">
        <w:rPr>
          <w:rFonts w:cs="TimesNewRomanPSMT"/>
        </w:rPr>
        <w:t>унок</w:t>
      </w:r>
      <w:r w:rsidRPr="00B579DD">
        <w:rPr>
          <w:rFonts w:cs="TimesNewRomanPSMT"/>
        </w:rPr>
        <w:t xml:space="preserve">. </w:t>
      </w:r>
      <w:r w:rsidR="007E4913" w:rsidRPr="00B579DD">
        <w:rPr>
          <w:rFonts w:cs="TimesNewRomanPSMT"/>
        </w:rPr>
        <w:t xml:space="preserve">Образец из </w:t>
      </w:r>
      <w:r w:rsidRPr="00B579DD">
        <w:t>МСС после формования</w:t>
      </w:r>
      <w:r w:rsidR="007E4913" w:rsidRPr="00B579DD">
        <w:t xml:space="preserve"> и его СЭМ-фото</w:t>
      </w:r>
      <w:r w:rsidRPr="00B579DD">
        <w:t xml:space="preserve">. </w:t>
      </w:r>
    </w:p>
    <w:p w:rsidR="00544D3D" w:rsidRPr="00B579DD" w:rsidRDefault="00544D3D" w:rsidP="00F13404">
      <w:pPr>
        <w:pStyle w:val="Zv-bodyreport"/>
      </w:pPr>
      <w:r w:rsidRPr="00B579DD">
        <w:t>В результате работы определены технологические операции и выбраны материал</w:t>
      </w:r>
      <w:r w:rsidR="00B579DD" w:rsidRPr="00B579DD">
        <w:t>ы</w:t>
      </w:r>
      <w:r w:rsidRPr="00B579DD">
        <w:t xml:space="preserve"> и геометрия </w:t>
      </w:r>
      <w:r w:rsidR="00B579DD" w:rsidRPr="00B579DD">
        <w:t>элементов узла индуктора</w:t>
      </w:r>
      <w:r w:rsidRPr="00B579DD">
        <w:t>. Определены оптимальные режимы работы установки ТРОБ-100: величины получаемых магнитных полей и длительности импульса. Разработанные основы технологии позволяют реализовать магнитно-гидравлическое формирование гибких вставок из прочных сталей и сплавов (МСС, 40КХНМ и др.) без разрывов и гофр.</w:t>
      </w:r>
    </w:p>
    <w:p w:rsidR="00544D3D" w:rsidRPr="00B579DD" w:rsidRDefault="00544D3D" w:rsidP="00F13404">
      <w:pPr>
        <w:pStyle w:val="Zv-bodyreport"/>
      </w:pPr>
      <w:r w:rsidRPr="00B579DD">
        <w:t>Работа выполнена при поддержке РФФИ: проект № 13-08-00711.</w:t>
      </w:r>
    </w:p>
    <w:p w:rsidR="007A6941" w:rsidRPr="00B579DD" w:rsidRDefault="007A6941" w:rsidP="007A6941">
      <w:pPr>
        <w:pStyle w:val="Zv-TitleReferences-ru"/>
      </w:pPr>
      <w:r w:rsidRPr="00B579DD">
        <w:t>Литература</w:t>
      </w:r>
    </w:p>
    <w:p w:rsidR="007A6941" w:rsidRPr="00B579DD" w:rsidRDefault="007A6941" w:rsidP="007A6941">
      <w:pPr>
        <w:pStyle w:val="Zv-References-ru"/>
        <w:numPr>
          <w:ilvl w:val="0"/>
          <w:numId w:val="1"/>
        </w:numPr>
      </w:pPr>
      <w:r w:rsidRPr="00B579DD">
        <w:t>Импульсное магнитно-гидравлическое деформирование цилиндрических образцов повышенной прочности. Тезисы докладов ХLII Международной (Звенигородской) конференции по физике плазмы и УТС. г. Звенигород, 9 — 13 февраля</w:t>
      </w:r>
      <w:r w:rsidR="00D95645" w:rsidRPr="00B579DD"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B579DD">
          <w:t>2015 г</w:t>
        </w:r>
      </w:smartTag>
      <w:r w:rsidRPr="00B579DD">
        <w:t>. Изд. ЗАО НТЦ "ПЛАЗМАИОФАН", с. 348.</w:t>
      </w:r>
    </w:p>
    <w:p w:rsidR="00654A7B" w:rsidRPr="009E38D0" w:rsidRDefault="007A6941" w:rsidP="009E38D0">
      <w:pPr>
        <w:pStyle w:val="Zv-References-ru"/>
        <w:numPr>
          <w:ilvl w:val="0"/>
          <w:numId w:val="1"/>
        </w:numPr>
      </w:pPr>
      <w:r w:rsidRPr="00B579DD">
        <w:rPr>
          <w:szCs w:val="24"/>
        </w:rPr>
        <w:t xml:space="preserve">Алексеев Ю.А., Казеев М.Н., Койдан В.С., Ананьев С.П., Козлов В.Ф., Смирнов В.П., Толстов Ю.С., О возможности получения нанопорошков при соударении металлических фольг, ускоренных давлением магнитного поля. </w:t>
      </w:r>
      <w:r w:rsidRPr="00B579DD">
        <w:rPr>
          <w:i/>
          <w:szCs w:val="24"/>
        </w:rPr>
        <w:t>Прикладная физика,</w:t>
      </w:r>
      <w:r w:rsidRPr="00B579DD">
        <w:rPr>
          <w:szCs w:val="24"/>
        </w:rPr>
        <w:t xml:space="preserve"> №5, 2007, с. 54 – 58.</w:t>
      </w:r>
    </w:p>
    <w:sectPr w:rsidR="00654A7B" w:rsidRPr="009E38D0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A26" w:rsidRDefault="00C66A26">
      <w:r>
        <w:separator/>
      </w:r>
    </w:p>
  </w:endnote>
  <w:endnote w:type="continuationSeparator" w:id="0">
    <w:p w:rsidR="00C66A26" w:rsidRDefault="00C66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67C6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67C6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38D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A26" w:rsidRDefault="00C66A26">
      <w:r>
        <w:separator/>
      </w:r>
    </w:p>
  </w:footnote>
  <w:footnote w:type="continuationSeparator" w:id="0">
    <w:p w:rsidR="00C66A26" w:rsidRDefault="00C66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8D1653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8D1653" w:rsidRPr="00880B3A">
      <w:rPr>
        <w:sz w:val="20"/>
      </w:rPr>
      <w:t>8</w:t>
    </w:r>
    <w:r>
      <w:rPr>
        <w:sz w:val="20"/>
      </w:rPr>
      <w:t xml:space="preserve"> – 1</w:t>
    </w:r>
    <w:r w:rsidR="008D1653" w:rsidRPr="00880B3A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="008D1653" w:rsidRPr="00880B3A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654A7B" w:rsidRDefault="00567C6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229F4"/>
    <w:rsid w:val="00043701"/>
    <w:rsid w:val="00086B25"/>
    <w:rsid w:val="00095F92"/>
    <w:rsid w:val="000C7078"/>
    <w:rsid w:val="000D76E9"/>
    <w:rsid w:val="000E495B"/>
    <w:rsid w:val="001C0CCB"/>
    <w:rsid w:val="00214CD2"/>
    <w:rsid w:val="00220629"/>
    <w:rsid w:val="00247225"/>
    <w:rsid w:val="002C6DCA"/>
    <w:rsid w:val="00356B28"/>
    <w:rsid w:val="003800F3"/>
    <w:rsid w:val="003B5B93"/>
    <w:rsid w:val="00401388"/>
    <w:rsid w:val="00446025"/>
    <w:rsid w:val="004A77D1"/>
    <w:rsid w:val="004B72AA"/>
    <w:rsid w:val="004F4E29"/>
    <w:rsid w:val="00520E23"/>
    <w:rsid w:val="00523C59"/>
    <w:rsid w:val="00544D3D"/>
    <w:rsid w:val="00551E80"/>
    <w:rsid w:val="00567C6F"/>
    <w:rsid w:val="00573BAD"/>
    <w:rsid w:val="0058676C"/>
    <w:rsid w:val="005D3CF2"/>
    <w:rsid w:val="006454F2"/>
    <w:rsid w:val="00653454"/>
    <w:rsid w:val="00654A7B"/>
    <w:rsid w:val="00732A2E"/>
    <w:rsid w:val="007A6941"/>
    <w:rsid w:val="007B6378"/>
    <w:rsid w:val="007E4913"/>
    <w:rsid w:val="00802D35"/>
    <w:rsid w:val="00880B3A"/>
    <w:rsid w:val="008D1653"/>
    <w:rsid w:val="009B5109"/>
    <w:rsid w:val="009B55F5"/>
    <w:rsid w:val="009E38D0"/>
    <w:rsid w:val="00AD6BAF"/>
    <w:rsid w:val="00B579DD"/>
    <w:rsid w:val="00B622ED"/>
    <w:rsid w:val="00B9584E"/>
    <w:rsid w:val="00C06CF0"/>
    <w:rsid w:val="00C103CD"/>
    <w:rsid w:val="00C232A0"/>
    <w:rsid w:val="00C652F4"/>
    <w:rsid w:val="00C66A26"/>
    <w:rsid w:val="00CE497F"/>
    <w:rsid w:val="00D47F19"/>
    <w:rsid w:val="00D900FB"/>
    <w:rsid w:val="00D95645"/>
    <w:rsid w:val="00E7021A"/>
    <w:rsid w:val="00E87733"/>
    <w:rsid w:val="00F066C8"/>
    <w:rsid w:val="00F13404"/>
    <w:rsid w:val="00F61C5B"/>
    <w:rsid w:val="00F729B0"/>
    <w:rsid w:val="00F74399"/>
    <w:rsid w:val="00F95123"/>
    <w:rsid w:val="00FB0749"/>
    <w:rsid w:val="00FD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table" w:styleId="a7">
    <w:name w:val="Table Grid"/>
    <w:basedOn w:val="a1"/>
    <w:rsid w:val="00C65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0229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zeev_MN@nrcki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2860</CharactersWithSpaces>
  <SharedDoc>false</SharedDoc>
  <HLinks>
    <vt:vector size="6" baseType="variant">
      <vt:variant>
        <vt:i4>7733361</vt:i4>
      </vt:variant>
      <vt:variant>
        <vt:i4>0</vt:i4>
      </vt:variant>
      <vt:variant>
        <vt:i4>0</vt:i4>
      </vt:variant>
      <vt:variant>
        <vt:i4>5</vt:i4>
      </vt:variant>
      <vt:variant>
        <vt:lpwstr>mailto:Tolstov_YS@nrcki.r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МАГНИТНО-ГИДРАВЛИЧЕСКОе деФОРМИРОВАНИе стальных цилиндрических оболочек в импульсном магнитном поле</dc:title>
  <dc:subject/>
  <dc:creator>Сергей Сатунин</dc:creator>
  <cp:keywords/>
  <dc:description/>
  <cp:lastModifiedBy>Сергей Сатунин</cp:lastModifiedBy>
  <cp:revision>2</cp:revision>
  <cp:lastPrinted>2015-10-07T12:50:00Z</cp:lastPrinted>
  <dcterms:created xsi:type="dcterms:W3CDTF">2016-01-12T10:42:00Z</dcterms:created>
  <dcterms:modified xsi:type="dcterms:W3CDTF">2016-01-12T10:42:00Z</dcterms:modified>
</cp:coreProperties>
</file>