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59" w:rsidRDefault="00CD7A59" w:rsidP="00E7021A">
      <w:pPr>
        <w:pStyle w:val="Zv-Titlereport"/>
      </w:pPr>
      <w:r>
        <w:t>исследование геодезической акустической моды в токамаке туман-3м при смене рабочего газа</w:t>
      </w:r>
    </w:p>
    <w:p w:rsidR="00620019" w:rsidRPr="003D6AB1" w:rsidRDefault="00620019" w:rsidP="00620019">
      <w:pPr>
        <w:pStyle w:val="Zv-Author"/>
        <w:rPr>
          <w:vertAlign w:val="superscript"/>
        </w:rPr>
      </w:pPr>
      <w:r w:rsidRPr="002712C6">
        <w:rPr>
          <w:u w:val="single"/>
        </w:rPr>
        <w:t>А.А.</w:t>
      </w:r>
      <w:r>
        <w:rPr>
          <w:u w:val="single"/>
        </w:rPr>
        <w:t xml:space="preserve"> </w:t>
      </w:r>
      <w:r w:rsidRPr="002712C6">
        <w:rPr>
          <w:u w:val="single"/>
        </w:rPr>
        <w:t>Харчевский</w:t>
      </w:r>
      <w:r w:rsidRPr="003D6AB1">
        <w:rPr>
          <w:u w:val="single"/>
          <w:vertAlign w:val="superscript"/>
        </w:rPr>
        <w:t>1</w:t>
      </w:r>
      <w:r>
        <w:t>, Л.Г. Аскинази</w:t>
      </w:r>
      <w:r w:rsidRPr="003D6AB1">
        <w:rPr>
          <w:vertAlign w:val="superscript"/>
        </w:rPr>
        <w:t>2</w:t>
      </w:r>
      <w:r>
        <w:t>, В.В. Буланин</w:t>
      </w:r>
      <w:r w:rsidRPr="003D6AB1">
        <w:rPr>
          <w:vertAlign w:val="superscript"/>
        </w:rPr>
        <w:t>3</w:t>
      </w:r>
      <w:r>
        <w:t>, А.В. Петров</w:t>
      </w:r>
      <w:r w:rsidRPr="003D6AB1">
        <w:rPr>
          <w:vertAlign w:val="superscript"/>
        </w:rPr>
        <w:t>3</w:t>
      </w:r>
      <w:r>
        <w:t>, А.И. Смирнов</w:t>
      </w:r>
      <w:r w:rsidRPr="003D6AB1">
        <w:rPr>
          <w:vertAlign w:val="superscript"/>
        </w:rPr>
        <w:t>2</w:t>
      </w:r>
      <w:r>
        <w:t>, А.С.</w:t>
      </w:r>
      <w:r w:rsidR="003D6AB1">
        <w:rPr>
          <w:lang w:val="en-US"/>
        </w:rPr>
        <w:t> </w:t>
      </w:r>
      <w:r>
        <w:t>Тукачинский</w:t>
      </w:r>
      <w:r w:rsidRPr="003D6AB1">
        <w:rPr>
          <w:vertAlign w:val="superscript"/>
        </w:rPr>
        <w:t>2</w:t>
      </w:r>
      <w:r>
        <w:t>, А.Ю. Яшин</w:t>
      </w:r>
      <w:r w:rsidRPr="003D6AB1">
        <w:rPr>
          <w:vertAlign w:val="superscript"/>
        </w:rPr>
        <w:t>3</w:t>
      </w:r>
      <w:r>
        <w:t>, М.А.</w:t>
      </w:r>
      <w:r w:rsidR="002D79EF" w:rsidRPr="002D79EF">
        <w:t xml:space="preserve"> </w:t>
      </w:r>
      <w:r>
        <w:t>Петров</w:t>
      </w:r>
      <w:r w:rsidRPr="003D6AB1">
        <w:rPr>
          <w:vertAlign w:val="superscript"/>
        </w:rPr>
        <w:t>3</w:t>
      </w:r>
    </w:p>
    <w:p w:rsidR="00620019" w:rsidRDefault="00620019" w:rsidP="00620019">
      <w:pPr>
        <w:pStyle w:val="Zv-Organization"/>
      </w:pPr>
      <w:r w:rsidRPr="003D6AB1">
        <w:rPr>
          <w:szCs w:val="24"/>
          <w:vertAlign w:val="superscript"/>
        </w:rPr>
        <w:t>1</w:t>
      </w:r>
      <w:r w:rsidRPr="00955D20">
        <w:rPr>
          <w:szCs w:val="24"/>
        </w:rPr>
        <w:t>Институт общей физики им. А</w:t>
      </w:r>
      <w:r w:rsidRPr="003D6AB1">
        <w:rPr>
          <w:szCs w:val="24"/>
        </w:rPr>
        <w:t>.</w:t>
      </w:r>
      <w:r w:rsidRPr="00955D20">
        <w:rPr>
          <w:szCs w:val="24"/>
        </w:rPr>
        <w:t>М</w:t>
      </w:r>
      <w:r w:rsidRPr="003D6AB1">
        <w:rPr>
          <w:szCs w:val="24"/>
        </w:rPr>
        <w:t xml:space="preserve">. </w:t>
      </w:r>
      <w:r w:rsidRPr="00955D20">
        <w:rPr>
          <w:szCs w:val="24"/>
        </w:rPr>
        <w:t>Прохорова</w:t>
      </w:r>
      <w:r w:rsidRPr="003D6AB1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3D6AB1">
        <w:rPr>
          <w:szCs w:val="24"/>
        </w:rPr>
        <w:t xml:space="preserve">, </w:t>
      </w:r>
      <w:r w:rsidRPr="00955D20">
        <w:rPr>
          <w:szCs w:val="24"/>
        </w:rPr>
        <w:t>г</w:t>
      </w:r>
      <w:r w:rsidRPr="003D6AB1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3D6AB1">
        <w:rPr>
          <w:szCs w:val="24"/>
        </w:rPr>
        <w:t xml:space="preserve">, </w:t>
      </w:r>
      <w:r w:rsidRPr="00955D20">
        <w:rPr>
          <w:szCs w:val="24"/>
        </w:rPr>
        <w:t>Россия</w:t>
      </w:r>
      <w:r>
        <w:t>,</w:t>
      </w:r>
      <w:r w:rsidR="003D6AB1" w:rsidRPr="003D6AB1">
        <w:br/>
        <w:t xml:space="preserve">    </w:t>
      </w:r>
      <w:r>
        <w:t xml:space="preserve"> </w:t>
      </w:r>
      <w:hyperlink r:id="rId7" w:history="1">
        <w:r w:rsidR="003D6AB1" w:rsidRPr="00D02CAA">
          <w:rPr>
            <w:rStyle w:val="ac"/>
          </w:rPr>
          <w:t>89168766306@</w:t>
        </w:r>
        <w:r w:rsidR="003D6AB1" w:rsidRPr="00D02CAA">
          <w:rPr>
            <w:rStyle w:val="ac"/>
            <w:lang w:val="en-US"/>
          </w:rPr>
          <w:t>mail</w:t>
        </w:r>
        <w:r w:rsidR="003D6AB1" w:rsidRPr="00D02CAA">
          <w:rPr>
            <w:rStyle w:val="ac"/>
          </w:rPr>
          <w:t>.</w:t>
        </w:r>
        <w:r w:rsidR="003D6AB1" w:rsidRPr="00D02CAA">
          <w:rPr>
            <w:rStyle w:val="ac"/>
            <w:lang w:val="en-US"/>
          </w:rPr>
          <w:t>ru</w:t>
        </w:r>
      </w:hyperlink>
      <w:r w:rsidR="003D6AB1" w:rsidRPr="003D6AB1">
        <w:br/>
      </w:r>
      <w:r w:rsidRPr="003D6AB1">
        <w:rPr>
          <w:vertAlign w:val="superscript"/>
        </w:rPr>
        <w:t>2</w:t>
      </w:r>
      <w:r w:rsidRPr="002F20E6">
        <w:rPr>
          <w:szCs w:val="24"/>
        </w:rPr>
        <w:t>Физико-технический институт им. А</w:t>
      </w:r>
      <w:r w:rsidRPr="003D6AB1">
        <w:rPr>
          <w:szCs w:val="24"/>
        </w:rPr>
        <w:t>.</w:t>
      </w:r>
      <w:r w:rsidRPr="002F20E6">
        <w:rPr>
          <w:szCs w:val="24"/>
        </w:rPr>
        <w:t>Ф</w:t>
      </w:r>
      <w:r w:rsidRPr="003D6AB1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3D6AB1">
        <w:rPr>
          <w:szCs w:val="24"/>
        </w:rPr>
        <w:t xml:space="preserve"> </w:t>
      </w:r>
      <w:r>
        <w:rPr>
          <w:szCs w:val="24"/>
        </w:rPr>
        <w:t>РАН</w:t>
      </w:r>
      <w:r w:rsidRPr="003D6AB1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3D6AB1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3D6AB1">
        <w:rPr>
          <w:szCs w:val="24"/>
        </w:rPr>
        <w:t>-</w:t>
      </w:r>
      <w:r w:rsidRPr="002F20E6">
        <w:rPr>
          <w:szCs w:val="24"/>
        </w:rPr>
        <w:t>Петербург</w:t>
      </w:r>
      <w:r w:rsidRPr="003D6AB1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 </w:t>
      </w:r>
      <w:r w:rsidRPr="003D6AB1">
        <w:rPr>
          <w:vertAlign w:val="superscript"/>
        </w:rPr>
        <w:t>3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3D6AB1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3D6AB1">
        <w:rPr>
          <w:szCs w:val="24"/>
        </w:rPr>
        <w:t xml:space="preserve">, </w:t>
      </w:r>
      <w:r w:rsidR="003D6AB1" w:rsidRPr="003D6AB1">
        <w:rPr>
          <w:szCs w:val="24"/>
        </w:rPr>
        <w:br/>
      </w:r>
      <w:r w:rsidR="003D6AB1">
        <w:rPr>
          <w:szCs w:val="24"/>
          <w:lang w:val="en-US"/>
        </w:rPr>
        <w:t xml:space="preserve">     </w:t>
      </w:r>
      <w:r w:rsidRPr="002F20E6">
        <w:rPr>
          <w:szCs w:val="24"/>
        </w:rPr>
        <w:t>г</w:t>
      </w:r>
      <w:r w:rsidRPr="003D6AB1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3D6AB1">
        <w:rPr>
          <w:szCs w:val="24"/>
        </w:rPr>
        <w:t>-</w:t>
      </w:r>
      <w:r w:rsidRPr="002F20E6">
        <w:rPr>
          <w:szCs w:val="24"/>
        </w:rPr>
        <w:t>Петербург</w:t>
      </w:r>
      <w:r w:rsidRPr="003D6AB1">
        <w:rPr>
          <w:szCs w:val="24"/>
        </w:rPr>
        <w:t xml:space="preserve">, </w:t>
      </w:r>
      <w:r w:rsidRPr="002F20E6">
        <w:rPr>
          <w:szCs w:val="24"/>
        </w:rPr>
        <w:t>Россия</w:t>
      </w:r>
    </w:p>
    <w:p w:rsidR="00CD7A59" w:rsidRPr="006136C4" w:rsidRDefault="00CD7A59" w:rsidP="00620019">
      <w:pPr>
        <w:pStyle w:val="Zv-bodyreport"/>
      </w:pPr>
      <w:r>
        <w:t>Объектом исследования являлся шир скорости в</w:t>
      </w:r>
      <w:r w:rsidR="00620019">
        <w:t>ращения плазмы в токамаке ТУМАН</w:t>
      </w:r>
      <w:r w:rsidR="00620019" w:rsidRPr="003D6AB1">
        <w:t>-</w:t>
      </w:r>
      <w:r>
        <w:t xml:space="preserve">3М при переходе в режим улучшенного удержания, </w:t>
      </w:r>
      <w:r w:rsidRPr="006136C4">
        <w:t xml:space="preserve">при различных соотношениях дейтерия и водорода в качестве рабочих газов. </w:t>
      </w:r>
    </w:p>
    <w:p w:rsidR="00CD7A59" w:rsidRPr="001A6C40" w:rsidRDefault="00CD7A59" w:rsidP="00620019">
      <w:pPr>
        <w:pStyle w:val="Zv-bodyreport"/>
      </w:pPr>
      <w:r w:rsidRPr="006136C4">
        <w:t xml:space="preserve">Измерение скорости проводилось методом допплеровского обратного рассеяния (ДОР) СВЧ излучения при наклонном падении в полоидальной плоскости [1]. Для зондирования использовались одновременно пары частот в диапазоне 20 – 24 ГГц для обыкновенной моды распространения. </w:t>
      </w:r>
      <w:r w:rsidRPr="006136C4">
        <w:rPr>
          <w:lang w:val="en-US"/>
        </w:rPr>
        <w:t>C</w:t>
      </w:r>
      <w:r w:rsidRPr="006136C4">
        <w:t>корость вращения флуктуаций плазмы определялась по допплеровскому смещению обратно рассеянного излучения [1]. Благодаря одновременному использованию двух частот зондирования [2], удалось  оценить шир скорости плазменных флуктуаций, с учётом различия в радиусах отсечек. Изменение процентного соотношения рабочих газов вызвало смещение частоты геодезической акустической моды (ГАМ), наблюдаемой с помощью диагностики ДОР [3]. Само соотношение между концентрациями газов контролировалось при анализе атомов перезарядки. Измеренные частоты сопоставлялись с теоретическими оценками [4]. Цепочки вспышек ГАМ, в начале разряда все</w:t>
      </w:r>
      <w:r>
        <w:t>гда имели среднюю частоту выше, чем в конце. Подтвердилось, что уровень турбулентности между выспышками ГАМ растёт, а во время цепочки вспышек падает в условиях различных смесей рабочих газов.</w:t>
      </w:r>
    </w:p>
    <w:p w:rsidR="00CD7A59" w:rsidRPr="001A6C40" w:rsidRDefault="00CD7A59" w:rsidP="00620019">
      <w:pPr>
        <w:pStyle w:val="Zv-bodyreport"/>
      </w:pPr>
      <w:r>
        <w:t xml:space="preserve">Работа выполнена при финансовой поддержке РФФИ (Проект </w:t>
      </w:r>
      <w:r w:rsidRPr="001A6C40">
        <w:t>15-32-51190</w:t>
      </w:r>
      <w:r>
        <w:t>).</w:t>
      </w:r>
    </w:p>
    <w:p w:rsidR="00CD7A59" w:rsidRPr="00027979" w:rsidRDefault="00CD7A59" w:rsidP="00620019">
      <w:pPr>
        <w:pStyle w:val="Zv-TitleReferences-ru"/>
      </w:pPr>
      <w:r w:rsidRPr="00027979">
        <w:t>Литература</w:t>
      </w:r>
    </w:p>
    <w:p w:rsidR="00CD7A59" w:rsidRPr="00343D67" w:rsidRDefault="00CD7A59" w:rsidP="00620019">
      <w:pPr>
        <w:pStyle w:val="Zv-References-ru"/>
      </w:pPr>
      <w:r>
        <w:t>В.В. Буланин, С.В. Лебедев, Рефлектометрические исследования колебаний плазмы в токамаке ТУМАН-3М при наклонном падении зондирующего излучения, Физика плазмы, 2000, том 26, №</w:t>
      </w:r>
      <w:r w:rsidR="008552FB" w:rsidRPr="003D6AB1">
        <w:t xml:space="preserve"> </w:t>
      </w:r>
      <w:r>
        <w:t>10, стр. 1</w:t>
      </w:r>
      <w:r w:rsidR="008552FB" w:rsidRPr="003D6AB1">
        <w:t xml:space="preserve"> –</w:t>
      </w:r>
      <w:r w:rsidR="008552FB">
        <w:rPr>
          <w:lang w:val="en-US"/>
        </w:rPr>
        <w:t> </w:t>
      </w:r>
      <w:r>
        <w:t>7.</w:t>
      </w:r>
    </w:p>
    <w:p w:rsidR="00CD7A59" w:rsidRDefault="00CD7A59" w:rsidP="00620019">
      <w:pPr>
        <w:pStyle w:val="Zv-References-ru"/>
        <w:rPr>
          <w:lang w:val="en-US"/>
        </w:rPr>
      </w:pPr>
      <w:r>
        <w:t>В</w:t>
      </w:r>
      <w:r w:rsidRPr="00AB471B">
        <w:rPr>
          <w:lang w:val="en-US"/>
        </w:rPr>
        <w:t>.</w:t>
      </w:r>
      <w:r>
        <w:t>В</w:t>
      </w:r>
      <w:r w:rsidRPr="00AB471B">
        <w:rPr>
          <w:lang w:val="en-US"/>
        </w:rPr>
        <w:t xml:space="preserve">. </w:t>
      </w:r>
      <w:r>
        <w:t>Буланин</w:t>
      </w:r>
      <w:r w:rsidRPr="00AB471B">
        <w:rPr>
          <w:lang w:val="en-US"/>
        </w:rPr>
        <w:t xml:space="preserve">, </w:t>
      </w:r>
      <w:r>
        <w:t>Л</w:t>
      </w:r>
      <w:r w:rsidRPr="00AB471B">
        <w:rPr>
          <w:lang w:val="en-US"/>
        </w:rPr>
        <w:t>.</w:t>
      </w:r>
      <w:r>
        <w:t>Г</w:t>
      </w:r>
      <w:r w:rsidRPr="00AB471B">
        <w:rPr>
          <w:lang w:val="en-US"/>
        </w:rPr>
        <w:t xml:space="preserve">. </w:t>
      </w:r>
      <w:r>
        <w:t>Аскинази</w:t>
      </w:r>
      <w:r w:rsidRPr="00AB471B">
        <w:rPr>
          <w:lang w:val="en-US"/>
        </w:rPr>
        <w:t xml:space="preserve">, </w:t>
      </w:r>
      <w:r w:rsidRPr="00A54A76">
        <w:rPr>
          <w:lang w:val="en-US"/>
        </w:rPr>
        <w:t>The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two</w:t>
      </w:r>
      <w:r w:rsidRPr="00AB471B">
        <w:rPr>
          <w:lang w:val="en-US"/>
        </w:rPr>
        <w:t>-</w:t>
      </w:r>
      <w:r w:rsidRPr="00A54A76">
        <w:rPr>
          <w:lang w:val="en-US"/>
        </w:rPr>
        <w:t>frequency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Doppler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reflectometer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application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for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plasma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sheared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rotation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study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>in</w:t>
      </w:r>
      <w:r w:rsidRPr="00AB471B">
        <w:rPr>
          <w:lang w:val="en-US"/>
        </w:rPr>
        <w:t xml:space="preserve"> </w:t>
      </w:r>
      <w:r w:rsidRPr="00A54A76">
        <w:rPr>
          <w:lang w:val="en-US"/>
        </w:rPr>
        <w:t xml:space="preserve">the TUMAN-3M tokamak, 35th EPS Conference </w:t>
      </w:r>
      <w:r w:rsidR="008552FB">
        <w:rPr>
          <w:lang w:val="en-US"/>
        </w:rPr>
        <w:t>on Plasma Phys. Hersonissos, 9 –</w:t>
      </w:r>
      <w:r w:rsidRPr="00A54A76">
        <w:rPr>
          <w:lang w:val="en-US"/>
        </w:rPr>
        <w:t xml:space="preserve"> 13 June 2008 ECA Vol.</w:t>
      </w:r>
      <w:r w:rsidR="008552FB">
        <w:rPr>
          <w:lang w:val="en-US"/>
        </w:rPr>
        <w:t xml:space="preserve"> </w:t>
      </w:r>
      <w:r w:rsidRPr="00A54A76">
        <w:rPr>
          <w:lang w:val="en-US"/>
        </w:rPr>
        <w:t>32D, P-2.093</w:t>
      </w:r>
      <w:r w:rsidR="008552FB">
        <w:rPr>
          <w:lang w:val="en-US"/>
        </w:rPr>
        <w:t>.</w:t>
      </w:r>
    </w:p>
    <w:p w:rsidR="00CD7A59" w:rsidRPr="00463C00" w:rsidRDefault="00CD7A59" w:rsidP="00620019">
      <w:pPr>
        <w:pStyle w:val="Zv-References-ru"/>
        <w:rPr>
          <w:lang w:val="en-US"/>
        </w:rPr>
      </w:pPr>
      <w:r w:rsidRPr="00463C00">
        <w:t>А</w:t>
      </w:r>
      <w:r w:rsidRPr="00463C00">
        <w:rPr>
          <w:lang w:val="en-US"/>
        </w:rPr>
        <w:t>.</w:t>
      </w:r>
      <w:r w:rsidRPr="00463C00">
        <w:t>Ю</w:t>
      </w:r>
      <w:r w:rsidRPr="00463C00">
        <w:rPr>
          <w:lang w:val="en-US"/>
        </w:rPr>
        <w:t xml:space="preserve">. </w:t>
      </w:r>
      <w:r w:rsidRPr="00463C00">
        <w:t>Яшин</w:t>
      </w:r>
      <w:r w:rsidRPr="00463C00">
        <w:rPr>
          <w:lang w:val="en-US"/>
        </w:rPr>
        <w:t xml:space="preserve">, </w:t>
      </w:r>
      <w:r w:rsidRPr="00463C00">
        <w:t>Л</w:t>
      </w:r>
      <w:r w:rsidRPr="00463C00">
        <w:rPr>
          <w:lang w:val="en-US"/>
        </w:rPr>
        <w:t>.</w:t>
      </w:r>
      <w:r w:rsidRPr="00463C00">
        <w:t>Г</w:t>
      </w:r>
      <w:r w:rsidRPr="00463C00">
        <w:rPr>
          <w:lang w:val="en-US"/>
        </w:rPr>
        <w:t>.</w:t>
      </w:r>
      <w:r w:rsidR="009223CB">
        <w:rPr>
          <w:lang w:val="en-US"/>
        </w:rPr>
        <w:t xml:space="preserve"> </w:t>
      </w:r>
      <w:r w:rsidRPr="00463C00">
        <w:t>Аскинази</w:t>
      </w:r>
      <w:r w:rsidRPr="00463C00">
        <w:rPr>
          <w:lang w:val="en-US"/>
        </w:rPr>
        <w:t>, GAM observation in the TUMAN-3M tokamak using Doppler reflectometry, 40th EPS Conference on Plasma Physics,</w:t>
      </w:r>
      <w:r w:rsidR="008552FB">
        <w:rPr>
          <w:lang w:val="en-US"/>
        </w:rPr>
        <w:t xml:space="preserve"> </w:t>
      </w:r>
      <w:r w:rsidRPr="00463C00">
        <w:rPr>
          <w:lang w:val="en-US"/>
        </w:rPr>
        <w:t>2013, P2.</w:t>
      </w:r>
      <w:r w:rsidR="008552FB">
        <w:rPr>
          <w:lang w:val="en-US"/>
        </w:rPr>
        <w:t xml:space="preserve"> </w:t>
      </w:r>
      <w:r w:rsidRPr="00463C00">
        <w:rPr>
          <w:lang w:val="en-US"/>
        </w:rPr>
        <w:t>179</w:t>
      </w:r>
      <w:r w:rsidR="008552FB">
        <w:rPr>
          <w:lang w:val="en-US"/>
        </w:rPr>
        <w:t>.</w:t>
      </w:r>
    </w:p>
    <w:p w:rsidR="00CD7A59" w:rsidRPr="006136C4" w:rsidRDefault="00CD7A59" w:rsidP="00620019">
      <w:pPr>
        <w:pStyle w:val="Zv-References-ru"/>
        <w:rPr>
          <w:lang w:val="en-US"/>
        </w:rPr>
      </w:pPr>
      <w:r w:rsidRPr="006136C4">
        <w:rPr>
          <w:lang w:val="en-US"/>
        </w:rPr>
        <w:t>Guo W</w:t>
      </w:r>
      <w:r w:rsidR="00620019">
        <w:rPr>
          <w:lang w:val="en-US"/>
        </w:rPr>
        <w:t>.</w:t>
      </w:r>
      <w:r w:rsidRPr="006136C4">
        <w:rPr>
          <w:lang w:val="en-US"/>
        </w:rPr>
        <w:t>, Wang S</w:t>
      </w:r>
      <w:r w:rsidR="00620019">
        <w:rPr>
          <w:lang w:val="en-US"/>
        </w:rPr>
        <w:t>.</w:t>
      </w:r>
      <w:r w:rsidRPr="006136C4">
        <w:rPr>
          <w:lang w:val="en-US"/>
        </w:rPr>
        <w:t xml:space="preserve"> and Li J</w:t>
      </w:r>
      <w:r w:rsidR="00620019">
        <w:rPr>
          <w:lang w:val="en-US"/>
        </w:rPr>
        <w:t>.</w:t>
      </w:r>
      <w:r w:rsidRPr="006136C4">
        <w:rPr>
          <w:lang w:val="en-US"/>
        </w:rPr>
        <w:t xml:space="preserve"> 2010 Phys. Plasmas 17 112510</w:t>
      </w:r>
      <w:r w:rsidR="008552FB">
        <w:rPr>
          <w:lang w:val="en-US"/>
        </w:rPr>
        <w:t>.</w:t>
      </w:r>
    </w:p>
    <w:p w:rsidR="00CD7A59" w:rsidRDefault="00CD7A59" w:rsidP="00A06BC2">
      <w:pPr>
        <w:pStyle w:val="Zv-bodyreport"/>
      </w:pPr>
    </w:p>
    <w:sectPr w:rsidR="00CD7A5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59" w:rsidRDefault="00CD7A59">
      <w:r>
        <w:separator/>
      </w:r>
    </w:p>
  </w:endnote>
  <w:endnote w:type="continuationSeparator" w:id="0">
    <w:p w:rsidR="00CD7A59" w:rsidRDefault="00CD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59" w:rsidRDefault="00CD7A5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7A59" w:rsidRDefault="00CD7A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59" w:rsidRDefault="00CD7A5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79EF">
      <w:rPr>
        <w:rStyle w:val="a7"/>
        <w:noProof/>
      </w:rPr>
      <w:t>1</w:t>
    </w:r>
    <w:r>
      <w:rPr>
        <w:rStyle w:val="a7"/>
      </w:rPr>
      <w:fldChar w:fldCharType="end"/>
    </w:r>
  </w:p>
  <w:p w:rsidR="00CD7A59" w:rsidRDefault="00CD7A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59" w:rsidRDefault="00CD7A59">
      <w:r>
        <w:separator/>
      </w:r>
    </w:p>
  </w:footnote>
  <w:footnote w:type="continuationSeparator" w:id="0">
    <w:p w:rsidR="00CD7A59" w:rsidRDefault="00CD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59" w:rsidRDefault="00CD7A5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E3186">
      <w:rPr>
        <w:sz w:val="20"/>
      </w:rPr>
      <w:t>8</w:t>
    </w:r>
    <w:r>
      <w:rPr>
        <w:sz w:val="20"/>
      </w:rPr>
      <w:t xml:space="preserve"> – 1</w:t>
    </w:r>
    <w:r w:rsidRPr="001E318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E318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D7A59" w:rsidRDefault="002D79E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7979"/>
    <w:rsid w:val="00037DCC"/>
    <w:rsid w:val="00043701"/>
    <w:rsid w:val="00053539"/>
    <w:rsid w:val="000C7078"/>
    <w:rsid w:val="000D76E9"/>
    <w:rsid w:val="000E495B"/>
    <w:rsid w:val="001A6C40"/>
    <w:rsid w:val="001C0CCB"/>
    <w:rsid w:val="001E3186"/>
    <w:rsid w:val="00220629"/>
    <w:rsid w:val="00247225"/>
    <w:rsid w:val="002712C6"/>
    <w:rsid w:val="002967EB"/>
    <w:rsid w:val="002C08E4"/>
    <w:rsid w:val="002D79EF"/>
    <w:rsid w:val="002F20E6"/>
    <w:rsid w:val="00343D67"/>
    <w:rsid w:val="00351093"/>
    <w:rsid w:val="003800F3"/>
    <w:rsid w:val="00390760"/>
    <w:rsid w:val="003B5B93"/>
    <w:rsid w:val="003C1B47"/>
    <w:rsid w:val="003D2D51"/>
    <w:rsid w:val="003D6AB1"/>
    <w:rsid w:val="00401388"/>
    <w:rsid w:val="00446025"/>
    <w:rsid w:val="00447ABC"/>
    <w:rsid w:val="00457EBD"/>
    <w:rsid w:val="0046352B"/>
    <w:rsid w:val="00463C00"/>
    <w:rsid w:val="004A77D1"/>
    <w:rsid w:val="004B72AA"/>
    <w:rsid w:val="004F4E29"/>
    <w:rsid w:val="00567C6F"/>
    <w:rsid w:val="00571F18"/>
    <w:rsid w:val="0058676C"/>
    <w:rsid w:val="005E5971"/>
    <w:rsid w:val="006136C4"/>
    <w:rsid w:val="00620019"/>
    <w:rsid w:val="00654A7B"/>
    <w:rsid w:val="00665F1C"/>
    <w:rsid w:val="006E4648"/>
    <w:rsid w:val="00732A2E"/>
    <w:rsid w:val="007B6378"/>
    <w:rsid w:val="00802D35"/>
    <w:rsid w:val="008552FB"/>
    <w:rsid w:val="00864BE6"/>
    <w:rsid w:val="008A6DD0"/>
    <w:rsid w:val="008E366E"/>
    <w:rsid w:val="009223CB"/>
    <w:rsid w:val="00955D20"/>
    <w:rsid w:val="00976FCC"/>
    <w:rsid w:val="009E3B7A"/>
    <w:rsid w:val="009F2F7C"/>
    <w:rsid w:val="00A06BC2"/>
    <w:rsid w:val="00A525E2"/>
    <w:rsid w:val="00A54A76"/>
    <w:rsid w:val="00AB471B"/>
    <w:rsid w:val="00B622ED"/>
    <w:rsid w:val="00B7272F"/>
    <w:rsid w:val="00B923CF"/>
    <w:rsid w:val="00B9584E"/>
    <w:rsid w:val="00BA478E"/>
    <w:rsid w:val="00BA5A99"/>
    <w:rsid w:val="00C103CD"/>
    <w:rsid w:val="00C232A0"/>
    <w:rsid w:val="00C72E0F"/>
    <w:rsid w:val="00C8230F"/>
    <w:rsid w:val="00CD7A59"/>
    <w:rsid w:val="00D47F19"/>
    <w:rsid w:val="00D926C1"/>
    <w:rsid w:val="00E1331D"/>
    <w:rsid w:val="00E7021A"/>
    <w:rsid w:val="00E87733"/>
    <w:rsid w:val="00EB36FD"/>
    <w:rsid w:val="00F74399"/>
    <w:rsid w:val="00F81F96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B923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D6AB1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B9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8916876630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k13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ГЕОДЕЗИЧЕСКОЙ АКУСТИЧЕСКОЙ МОДЫ В ТОКАМАКЕ ТУМАН-3М ПРИ СМЕНЕ РАБОЧЕГО ГАЗА</dc:title>
  <dc:subject/>
  <dc:creator>Антон</dc:creator>
  <cp:keywords/>
  <dc:description/>
  <cp:lastModifiedBy>Сергей Сатунин</cp:lastModifiedBy>
  <cp:revision>3</cp:revision>
  <cp:lastPrinted>1900-12-31T21:00:00Z</cp:lastPrinted>
  <dcterms:created xsi:type="dcterms:W3CDTF">2016-01-17T13:10:00Z</dcterms:created>
  <dcterms:modified xsi:type="dcterms:W3CDTF">2016-01-17T13:12:00Z</dcterms:modified>
</cp:coreProperties>
</file>