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7D" w:rsidRDefault="009E437D" w:rsidP="006205C3">
      <w:pPr>
        <w:pStyle w:val="Zv-Titlereport"/>
        <w:ind w:left="567" w:right="566"/>
      </w:pPr>
      <w:bookmarkStart w:id="0" w:name="OLE_LINK18"/>
      <w:bookmarkStart w:id="1" w:name="OLE_LINK19"/>
      <w:r>
        <w:t>Структура течений плазмы в токамаке в диссипативной мгд моделИ</w:t>
      </w:r>
      <w:bookmarkEnd w:id="0"/>
      <w:bookmarkEnd w:id="1"/>
    </w:p>
    <w:p w:rsidR="009E437D" w:rsidRPr="00452018" w:rsidRDefault="009E437D" w:rsidP="008E63B6">
      <w:pPr>
        <w:pStyle w:val="Zv-Author"/>
      </w:pPr>
      <w:r w:rsidRPr="00452018">
        <w:t>Д.С. Бадин</w:t>
      </w:r>
    </w:p>
    <w:p w:rsidR="009E437D" w:rsidRPr="006205C3" w:rsidRDefault="00F37F79" w:rsidP="008E63B6">
      <w:pPr>
        <w:pStyle w:val="Zv-Organization"/>
      </w:pPr>
      <w:r>
        <w:rPr>
          <w:szCs w:val="24"/>
        </w:rPr>
        <w:t>Московский инженерно-физический институт, г. Москва, Россия</w:t>
      </w:r>
      <w:r w:rsidR="009E437D" w:rsidRPr="002F5E72">
        <w:t xml:space="preserve">, </w:t>
      </w:r>
      <w:hyperlink r:id="rId7" w:history="1">
        <w:r w:rsidR="006205C3" w:rsidRPr="004F1373">
          <w:rPr>
            <w:rStyle w:val="ac"/>
            <w:lang w:val="en-US"/>
          </w:rPr>
          <w:t>fobos</w:t>
        </w:r>
        <w:r w:rsidR="006205C3" w:rsidRPr="004F1373">
          <w:rPr>
            <w:rStyle w:val="ac"/>
          </w:rPr>
          <w:t>2204@</w:t>
        </w:r>
        <w:r w:rsidR="006205C3" w:rsidRPr="004F1373">
          <w:rPr>
            <w:rStyle w:val="ac"/>
            <w:lang w:val="en-US"/>
          </w:rPr>
          <w:t>gmail</w:t>
        </w:r>
        <w:r w:rsidR="006205C3" w:rsidRPr="004F1373">
          <w:rPr>
            <w:rStyle w:val="ac"/>
          </w:rPr>
          <w:t>.</w:t>
        </w:r>
        <w:r w:rsidR="006205C3" w:rsidRPr="004F1373">
          <w:rPr>
            <w:rStyle w:val="ac"/>
            <w:lang w:val="en-US"/>
          </w:rPr>
          <w:t>com</w:t>
        </w:r>
      </w:hyperlink>
    </w:p>
    <w:p w:rsidR="009E437D" w:rsidRDefault="009E437D" w:rsidP="008E63B6">
      <w:pPr>
        <w:pStyle w:val="Zv-bodyreport"/>
      </w:pPr>
      <w:r>
        <w:t>Эксперименты на многих современных токамаках демонстрируют самосогласованное развитие течений плазмы, причем большие тороидальные скорости плазмы (до нескольких км/с) наблюдаются даже в отсутствии внешних источников импульса [1,</w:t>
      </w:r>
      <w:r w:rsidR="00F37F79">
        <w:rPr>
          <w:lang w:val="en-US"/>
        </w:rPr>
        <w:t> </w:t>
      </w:r>
      <w:r>
        <w:t>2]. Ряд механизмов был предложен для объяснения подобных течений. В частности, в работах [3,</w:t>
      </w:r>
      <w:r w:rsidR="00F37F79">
        <w:rPr>
          <w:lang w:val="en-US"/>
        </w:rPr>
        <w:t> </w:t>
      </w:r>
      <w:r>
        <w:t>4] течения плазмы возникали естественным образом при численном решении уравнений одножидкостной МГД с учетом диссипативных эффектов (вязкости и резистивности). Считается, что такой механизм действительно может проявляться в существующих токамаках, однако, в силу грубости модели не следует ждать точного соответствия между теорией и экспериментом.</w:t>
      </w:r>
    </w:p>
    <w:p w:rsidR="00F37F79" w:rsidRPr="006205C3" w:rsidRDefault="009E437D" w:rsidP="00F37F79">
      <w:pPr>
        <w:pStyle w:val="Zv-bodyreport"/>
        <w:rPr>
          <w:i/>
        </w:rPr>
      </w:pPr>
      <w:r>
        <w:t>Данная работа подводит аналитический базис под численные результаты из [3,</w:t>
      </w:r>
      <w:r w:rsidR="00F37F79">
        <w:rPr>
          <w:lang w:val="en-US"/>
        </w:rPr>
        <w:t> </w:t>
      </w:r>
      <w:r>
        <w:t xml:space="preserve">4] и обобщает их. Была исследована система стационарных уравнений одножидкостной диссипативной МГД в тороидальной геометрии с аксиальной симметрией, построено её решение методом последовательных приближений в виде ряда по малому параметру </w:t>
      </w:r>
      <w:r w:rsidR="00942D81" w:rsidRPr="00A00BB0">
        <w:fldChar w:fldCharType="begin"/>
      </w:r>
      <w:r w:rsidRPr="00A00BB0">
        <w:instrText xml:space="preserve"> QUOTE </w:instrText>
      </w:r>
      <w:r w:rsidR="0062376C">
        <w:rPr>
          <w:noProof/>
        </w:rPr>
        <w:drawing>
          <wp:inline distT="0" distB="0" distL="0" distR="0">
            <wp:extent cx="123825" cy="171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BB0">
        <w:instrText xml:space="preserve"> </w:instrText>
      </w:r>
      <w:r w:rsidR="00942D81" w:rsidRPr="00A00BB0">
        <w:fldChar w:fldCharType="separate"/>
      </w:r>
      <w:r w:rsidR="0062376C">
        <w:rPr>
          <w:noProof/>
        </w:rPr>
        <w:drawing>
          <wp:inline distT="0" distB="0" distL="0" distR="0">
            <wp:extent cx="123825" cy="171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D81" w:rsidRPr="00A00BB0">
        <w:fldChar w:fldCharType="end"/>
      </w:r>
      <w:r>
        <w:t xml:space="preserve"> </w:t>
      </w:r>
      <w:r w:rsidR="00F37F79" w:rsidRPr="006205C3">
        <w:t>—</w:t>
      </w:r>
      <w:r>
        <w:t xml:space="preserve"> обратному аспектному отношению. Найдено, что для несжимаемой плазмы течения описываются следующими формулами (для круглого сечения токамака):</w:t>
      </w:r>
      <w:r>
        <w:rPr>
          <w:i/>
        </w:rPr>
        <w:t xml:space="preserve"> </w:t>
      </w:r>
    </w:p>
    <w:p w:rsidR="009E437D" w:rsidRPr="00F37F79" w:rsidRDefault="0062376C" w:rsidP="00F37F79">
      <w:pPr>
        <w:pStyle w:val="Zv-bodyreport"/>
      </w:pPr>
      <w:r>
        <w:rPr>
          <w:noProof/>
        </w:rPr>
        <w:drawing>
          <wp:inline distT="0" distB="0" distL="0" distR="0">
            <wp:extent cx="1257300" cy="171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37D" w:rsidRDefault="0062376C" w:rsidP="00F37F79">
      <w:pPr>
        <w:pStyle w:val="Zv-bodyreport"/>
      </w:pPr>
      <w:r>
        <w:rPr>
          <w:noProof/>
        </w:rPr>
        <w:drawing>
          <wp:inline distT="0" distB="0" distL="0" distR="0">
            <wp:extent cx="1838325" cy="3143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37D" w:rsidRDefault="0062376C" w:rsidP="00F37F79">
      <w:pPr>
        <w:pStyle w:val="Zv-bodyreport"/>
      </w:pPr>
      <w:r>
        <w:rPr>
          <w:noProof/>
        </w:rPr>
        <w:drawing>
          <wp:inline distT="0" distB="0" distL="0" distR="0">
            <wp:extent cx="2857500" cy="3619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37D" w:rsidRDefault="009E437D" w:rsidP="008E63B6">
      <w:pPr>
        <w:pStyle w:val="Zv-bodyreportcont"/>
      </w:pPr>
      <w:r>
        <w:t xml:space="preserve">Здесь </w:t>
      </w:r>
      <w:r w:rsidR="00942D81" w:rsidRPr="00A00BB0">
        <w:fldChar w:fldCharType="begin"/>
      </w:r>
      <w:r w:rsidRPr="00A00BB0">
        <w:instrText xml:space="preserve"> QUOTE </w:instrText>
      </w:r>
      <w:r w:rsidR="0062376C">
        <w:rPr>
          <w:noProof/>
        </w:rPr>
        <w:drawing>
          <wp:inline distT="0" distB="0" distL="0" distR="0">
            <wp:extent cx="428625" cy="3048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BB0">
        <w:instrText xml:space="preserve"> </w:instrText>
      </w:r>
      <w:r w:rsidR="00942D81" w:rsidRPr="00A00BB0">
        <w:fldChar w:fldCharType="separate"/>
      </w:r>
      <w:r w:rsidR="0062376C">
        <w:rPr>
          <w:noProof/>
        </w:rPr>
        <w:drawing>
          <wp:inline distT="0" distB="0" distL="0" distR="0">
            <wp:extent cx="428625" cy="3048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D81" w:rsidRPr="00A00BB0">
        <w:fldChar w:fldCharType="end"/>
      </w:r>
      <w:r>
        <w:t xml:space="preserve"> </w:t>
      </w:r>
      <w:r w:rsidR="00F37F79">
        <w:t>—</w:t>
      </w:r>
      <w:r>
        <w:t xml:space="preserve"> обратное аспектное отношение, </w:t>
      </w:r>
      <w:r w:rsidR="00942D81" w:rsidRPr="00A00BB0">
        <w:fldChar w:fldCharType="begin"/>
      </w:r>
      <w:r w:rsidRPr="00A00BB0">
        <w:instrText xml:space="preserve"> QUOTE </w:instrText>
      </w:r>
      <w:r w:rsidR="0062376C">
        <w:rPr>
          <w:noProof/>
        </w:rPr>
        <w:drawing>
          <wp:inline distT="0" distB="0" distL="0" distR="0">
            <wp:extent cx="133350" cy="1714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BB0">
        <w:instrText xml:space="preserve"> </w:instrText>
      </w:r>
      <w:r w:rsidR="00942D81" w:rsidRPr="00A00BB0">
        <w:fldChar w:fldCharType="separate"/>
      </w:r>
      <w:r w:rsidR="0062376C">
        <w:rPr>
          <w:noProof/>
        </w:rPr>
        <w:drawing>
          <wp:inline distT="0" distB="0" distL="0" distR="0">
            <wp:extent cx="133350" cy="17145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D81" w:rsidRPr="00A00BB0">
        <w:fldChar w:fldCharType="end"/>
      </w:r>
      <w:r w:rsidR="00F37F79" w:rsidRPr="00F37F79">
        <w:t>—</w:t>
      </w:r>
      <w:r>
        <w:t xml:space="preserve"> малый радиус, </w:t>
      </w:r>
      <w:r w:rsidR="00942D81" w:rsidRPr="00A00BB0">
        <w:fldChar w:fldCharType="begin"/>
      </w:r>
      <w:r w:rsidRPr="00A00BB0">
        <w:instrText xml:space="preserve"> QUOTE </w:instrText>
      </w:r>
      <w:r w:rsidR="0062376C">
        <w:rPr>
          <w:noProof/>
        </w:rPr>
        <w:drawing>
          <wp:inline distT="0" distB="0" distL="0" distR="0">
            <wp:extent cx="190500" cy="1428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BB0">
        <w:instrText xml:space="preserve"> </w:instrText>
      </w:r>
      <w:r w:rsidR="00942D81" w:rsidRPr="00A00BB0">
        <w:fldChar w:fldCharType="separate"/>
      </w:r>
      <w:r w:rsidR="0062376C">
        <w:rPr>
          <w:noProof/>
        </w:rPr>
        <w:drawing>
          <wp:inline distT="0" distB="0" distL="0" distR="0">
            <wp:extent cx="190500" cy="1428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D81" w:rsidRPr="00A00BB0">
        <w:fldChar w:fldCharType="end"/>
      </w:r>
      <w:r>
        <w:t xml:space="preserve"> </w:t>
      </w:r>
      <w:r w:rsidR="00F37F79" w:rsidRPr="00F37F79">
        <w:t>—</w:t>
      </w:r>
      <w:r>
        <w:t xml:space="preserve"> большой радиус, </w:t>
      </w:r>
      <w:r w:rsidR="00942D81" w:rsidRPr="00A00BB0">
        <w:fldChar w:fldCharType="begin"/>
      </w:r>
      <w:r w:rsidRPr="00A00BB0">
        <w:instrText xml:space="preserve"> QUOTE </w:instrText>
      </w:r>
      <w:r w:rsidR="0062376C">
        <w:rPr>
          <w:noProof/>
        </w:rPr>
        <w:drawing>
          <wp:inline distT="0" distB="0" distL="0" distR="0">
            <wp:extent cx="123825" cy="17145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BB0">
        <w:instrText xml:space="preserve"> </w:instrText>
      </w:r>
      <w:r w:rsidR="00942D81" w:rsidRPr="00A00BB0">
        <w:fldChar w:fldCharType="separate"/>
      </w:r>
      <w:r w:rsidR="0062376C">
        <w:rPr>
          <w:noProof/>
        </w:rPr>
        <w:drawing>
          <wp:inline distT="0" distB="0" distL="0" distR="0">
            <wp:extent cx="123825" cy="17145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D81" w:rsidRPr="00A00BB0">
        <w:fldChar w:fldCharType="end"/>
      </w:r>
      <w:r w:rsidR="00F37F79">
        <w:t>—</w:t>
      </w:r>
      <w:r>
        <w:t xml:space="preserve"> радиальная координата, </w:t>
      </w:r>
      <w:r w:rsidR="00942D81" w:rsidRPr="00A00BB0">
        <w:fldChar w:fldCharType="begin"/>
      </w:r>
      <w:r w:rsidRPr="00A00BB0">
        <w:instrText xml:space="preserve"> QUOTE </w:instrText>
      </w:r>
      <w:r w:rsidR="0062376C">
        <w:rPr>
          <w:noProof/>
        </w:rPr>
        <w:drawing>
          <wp:inline distT="0" distB="0" distL="0" distR="0">
            <wp:extent cx="133350" cy="17145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BB0">
        <w:instrText xml:space="preserve"> </w:instrText>
      </w:r>
      <w:r w:rsidR="00942D81" w:rsidRPr="00A00BB0">
        <w:fldChar w:fldCharType="separate"/>
      </w:r>
      <w:r w:rsidR="0062376C">
        <w:rPr>
          <w:noProof/>
        </w:rPr>
        <w:drawing>
          <wp:inline distT="0" distB="0" distL="0" distR="0">
            <wp:extent cx="133350" cy="17145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D81" w:rsidRPr="00A00BB0">
        <w:fldChar w:fldCharType="end"/>
      </w:r>
      <w:r w:rsidR="00F37F79">
        <w:t>—</w:t>
      </w:r>
      <w:r>
        <w:t xml:space="preserve"> полоидальный угол</w:t>
      </w:r>
      <w:r w:rsidRPr="009579C0">
        <w:t xml:space="preserve">, </w:t>
      </w:r>
      <w:r w:rsidR="00942D81" w:rsidRPr="00A00BB0">
        <w:fldChar w:fldCharType="begin"/>
      </w:r>
      <w:r w:rsidRPr="00A00BB0">
        <w:instrText xml:space="preserve"> QUOTE </w:instrText>
      </w:r>
      <w:r w:rsidR="0062376C">
        <w:rPr>
          <w:noProof/>
        </w:rPr>
        <w:drawing>
          <wp:inline distT="0" distB="0" distL="0" distR="0">
            <wp:extent cx="152400" cy="17145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BB0">
        <w:instrText xml:space="preserve"> </w:instrText>
      </w:r>
      <w:r w:rsidR="00942D81" w:rsidRPr="00A00BB0">
        <w:fldChar w:fldCharType="separate"/>
      </w:r>
      <w:r w:rsidR="0062376C">
        <w:rPr>
          <w:noProof/>
        </w:rPr>
        <w:drawing>
          <wp:inline distT="0" distB="0" distL="0" distR="0">
            <wp:extent cx="152400" cy="17145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2D81" w:rsidRPr="00A00BB0">
        <w:fldChar w:fldCharType="end"/>
      </w:r>
      <w:r w:rsidR="00F37F79">
        <w:t>—</w:t>
      </w:r>
      <w:r w:rsidRPr="009579C0">
        <w:t xml:space="preserve"> </w:t>
      </w:r>
      <w:r>
        <w:t>тороидальный угол. Также было построено решение системы для случая асимметричного сечения токамака и показано, что в этом случае будет ненулевой тороидальный интегральный момент импульса, что хорошо согласуется с численными расчётами и экспериментальными данными.</w:t>
      </w:r>
    </w:p>
    <w:p w:rsidR="009E437D" w:rsidRDefault="00F37F79" w:rsidP="008E63B6">
      <w:pPr>
        <w:pStyle w:val="Zv-TitleReferences-ru"/>
      </w:pPr>
      <w:r>
        <w:t>Литература</w:t>
      </w:r>
    </w:p>
    <w:p w:rsidR="009E437D" w:rsidRPr="00AC0308" w:rsidRDefault="009E437D" w:rsidP="008E63B6">
      <w:pPr>
        <w:pStyle w:val="Zv-References-ru"/>
        <w:rPr>
          <w:lang w:val="en-US"/>
        </w:rPr>
      </w:pPr>
      <w:r>
        <w:rPr>
          <w:lang w:val="en-US"/>
        </w:rPr>
        <w:t>Camenen</w:t>
      </w:r>
      <w:r w:rsidRPr="00AC0308">
        <w:rPr>
          <w:lang w:val="en-US"/>
        </w:rPr>
        <w:t xml:space="preserve"> </w:t>
      </w:r>
      <w:r>
        <w:rPr>
          <w:lang w:val="en-US"/>
        </w:rPr>
        <w:t>Y., Peeters A.G., Angioni C., Casson F.J., Hornsby W.A., Snodin A.P., Strinzi D. Physical Review</w:t>
      </w:r>
      <w:r w:rsidRPr="00AC0308">
        <w:rPr>
          <w:lang w:val="en-US"/>
        </w:rPr>
        <w:t xml:space="preserve"> </w:t>
      </w:r>
      <w:r>
        <w:rPr>
          <w:lang w:val="en-US"/>
        </w:rPr>
        <w:t>Letters, 2009,</w:t>
      </w:r>
      <w:r w:rsidRPr="00AC0308">
        <w:rPr>
          <w:lang w:val="en-US"/>
        </w:rPr>
        <w:t xml:space="preserve"> </w:t>
      </w:r>
      <w:r>
        <w:rPr>
          <w:lang w:val="en-US"/>
        </w:rPr>
        <w:t xml:space="preserve">v. </w:t>
      </w:r>
      <w:r w:rsidRPr="00AC0308">
        <w:rPr>
          <w:lang w:val="en-US"/>
        </w:rPr>
        <w:t>102</w:t>
      </w:r>
      <w:r>
        <w:rPr>
          <w:lang w:val="en-US"/>
        </w:rPr>
        <w:t>, 125001.</w:t>
      </w:r>
    </w:p>
    <w:p w:rsidR="009E437D" w:rsidRPr="00AC0308" w:rsidRDefault="009E437D" w:rsidP="008E63B6">
      <w:pPr>
        <w:pStyle w:val="Zv-References-ru"/>
        <w:rPr>
          <w:lang w:val="en-US"/>
        </w:rPr>
      </w:pPr>
      <w:r>
        <w:rPr>
          <w:lang w:val="en-US"/>
        </w:rPr>
        <w:t>Camenen Y. et al. Plasma Physics and Controlled</w:t>
      </w:r>
      <w:r w:rsidRPr="00AC0308">
        <w:rPr>
          <w:lang w:val="en-US"/>
        </w:rPr>
        <w:t xml:space="preserve"> </w:t>
      </w:r>
      <w:r>
        <w:rPr>
          <w:lang w:val="en-US"/>
        </w:rPr>
        <w:t>Fusion</w:t>
      </w:r>
      <w:r w:rsidRPr="00AC0308">
        <w:rPr>
          <w:lang w:val="en-US"/>
        </w:rPr>
        <w:t xml:space="preserve">, </w:t>
      </w:r>
      <w:r>
        <w:rPr>
          <w:lang w:val="en-US"/>
        </w:rPr>
        <w:t xml:space="preserve">2010, v. </w:t>
      </w:r>
      <w:r w:rsidRPr="00AC0308">
        <w:rPr>
          <w:lang w:val="en-US"/>
        </w:rPr>
        <w:t xml:space="preserve">52, </w:t>
      </w:r>
      <w:r>
        <w:rPr>
          <w:lang w:val="en-US"/>
        </w:rPr>
        <w:t>124037.</w:t>
      </w:r>
    </w:p>
    <w:p w:rsidR="009E437D" w:rsidRDefault="009E437D" w:rsidP="008E63B6">
      <w:pPr>
        <w:pStyle w:val="Zv-References-ru"/>
        <w:rPr>
          <w:lang w:val="en-US"/>
        </w:rPr>
      </w:pPr>
      <w:r>
        <w:rPr>
          <w:lang w:val="en-US"/>
        </w:rPr>
        <w:t xml:space="preserve">Morales J.A., Bos W.J.T., Schneider K.,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Montgomery</w:t>
          </w:r>
        </w:smartTag>
        <w:r>
          <w:rPr>
            <w:lang w:val="en-US"/>
          </w:rPr>
          <w:t xml:space="preserve"> </w:t>
        </w:r>
        <w:smartTag w:uri="urn:schemas-microsoft-com:office:smarttags" w:element="State">
          <w:r>
            <w:rPr>
              <w:lang w:val="en-US"/>
            </w:rPr>
            <w:t>D.C.</w:t>
          </w:r>
        </w:smartTag>
      </w:smartTag>
      <w:r>
        <w:rPr>
          <w:lang w:val="en-US"/>
        </w:rPr>
        <w:t xml:space="preserve"> Physical Review Letters, 2012, v. 109, 175002.</w:t>
      </w:r>
    </w:p>
    <w:p w:rsidR="009E437D" w:rsidRPr="006205C3" w:rsidRDefault="009E437D" w:rsidP="008E63B6">
      <w:pPr>
        <w:pStyle w:val="Zv-References-ru"/>
        <w:rPr>
          <w:lang w:val="en-US"/>
        </w:rPr>
      </w:pPr>
      <w:r w:rsidRPr="006205C3">
        <w:rPr>
          <w:lang w:val="en-US"/>
        </w:rPr>
        <w:t xml:space="preserve">Morales J.A., Bos W.J.T., Schneider K., </w:t>
      </w:r>
      <w:smartTag w:uri="urn:schemas-microsoft-com:office:smarttags" w:element="place">
        <w:smartTag w:uri="urn:schemas-microsoft-com:office:smarttags" w:element="City">
          <w:r w:rsidRPr="006205C3">
            <w:rPr>
              <w:lang w:val="en-US"/>
            </w:rPr>
            <w:t>Montgomery</w:t>
          </w:r>
        </w:smartTag>
        <w:r w:rsidRPr="006205C3">
          <w:rPr>
            <w:lang w:val="en-US"/>
          </w:rPr>
          <w:t xml:space="preserve"> </w:t>
        </w:r>
        <w:smartTag w:uri="urn:schemas-microsoft-com:office:smarttags" w:element="State">
          <w:r w:rsidRPr="006205C3">
            <w:rPr>
              <w:lang w:val="en-US"/>
            </w:rPr>
            <w:t>D.C.</w:t>
          </w:r>
        </w:smartTag>
      </w:smartTag>
      <w:r w:rsidRPr="006205C3">
        <w:rPr>
          <w:lang w:val="en-US"/>
        </w:rPr>
        <w:t>, Physics of Plasmas, 2015, v. 22, 042515.</w:t>
      </w:r>
      <w:r w:rsidRPr="006205C3">
        <w:rPr>
          <w:lang w:val="en-US"/>
        </w:rPr>
        <w:br/>
      </w:r>
    </w:p>
    <w:sectPr w:rsidR="009E437D" w:rsidRPr="006205C3" w:rsidSect="00F95123">
      <w:headerReference w:type="default" r:id="rId18"/>
      <w:footerReference w:type="even" r:id="rId19"/>
      <w:footerReference w:type="default" r:id="rId2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A98" w:rsidRDefault="00072A98">
      <w:r>
        <w:separator/>
      </w:r>
    </w:p>
  </w:endnote>
  <w:endnote w:type="continuationSeparator" w:id="0">
    <w:p w:rsidR="00072A98" w:rsidRDefault="00072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37D" w:rsidRDefault="00942D81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37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437D" w:rsidRDefault="009E437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37D" w:rsidRDefault="00942D81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37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205C3">
      <w:rPr>
        <w:rStyle w:val="a7"/>
        <w:noProof/>
      </w:rPr>
      <w:t>1</w:t>
    </w:r>
    <w:r>
      <w:rPr>
        <w:rStyle w:val="a7"/>
      </w:rPr>
      <w:fldChar w:fldCharType="end"/>
    </w:r>
  </w:p>
  <w:p w:rsidR="009E437D" w:rsidRDefault="009E43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A98" w:rsidRDefault="00072A98">
      <w:r>
        <w:separator/>
      </w:r>
    </w:p>
  </w:footnote>
  <w:footnote w:type="continuationSeparator" w:id="0">
    <w:p w:rsidR="00072A98" w:rsidRDefault="00072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37D" w:rsidRDefault="009E437D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8E63B6">
      <w:rPr>
        <w:sz w:val="20"/>
      </w:rPr>
      <w:t>8</w:t>
    </w:r>
    <w:r>
      <w:rPr>
        <w:sz w:val="20"/>
      </w:rPr>
      <w:t xml:space="preserve"> – 1</w:t>
    </w:r>
    <w:r w:rsidRPr="008E63B6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8E63B6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9E437D" w:rsidRDefault="00942D81">
    <w:pPr>
      <w:pStyle w:val="a3"/>
      <w:jc w:val="center"/>
      <w:rPr>
        <w:sz w:val="20"/>
        <w:lang w:val="en-US"/>
      </w:rPr>
    </w:pPr>
    <w:r w:rsidRPr="00942D81"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72A98"/>
    <w:rsid w:val="000C7078"/>
    <w:rsid w:val="000D76E9"/>
    <w:rsid w:val="000E495B"/>
    <w:rsid w:val="001C0CCB"/>
    <w:rsid w:val="00220629"/>
    <w:rsid w:val="00247225"/>
    <w:rsid w:val="002F20E6"/>
    <w:rsid w:val="002F5E72"/>
    <w:rsid w:val="00375006"/>
    <w:rsid w:val="003800F3"/>
    <w:rsid w:val="003B5B93"/>
    <w:rsid w:val="003C1B47"/>
    <w:rsid w:val="00401388"/>
    <w:rsid w:val="00446025"/>
    <w:rsid w:val="00447ABC"/>
    <w:rsid w:val="00452018"/>
    <w:rsid w:val="0045571F"/>
    <w:rsid w:val="004A77D1"/>
    <w:rsid w:val="004B72AA"/>
    <w:rsid w:val="004F4E29"/>
    <w:rsid w:val="00567C6F"/>
    <w:rsid w:val="0058676C"/>
    <w:rsid w:val="006141E2"/>
    <w:rsid w:val="006205C3"/>
    <w:rsid w:val="0062376C"/>
    <w:rsid w:val="00637AAD"/>
    <w:rsid w:val="00654A7B"/>
    <w:rsid w:val="00670DA7"/>
    <w:rsid w:val="006F332C"/>
    <w:rsid w:val="00711D19"/>
    <w:rsid w:val="00732A2E"/>
    <w:rsid w:val="00765692"/>
    <w:rsid w:val="007B6378"/>
    <w:rsid w:val="00802D35"/>
    <w:rsid w:val="008D20DB"/>
    <w:rsid w:val="008E63B6"/>
    <w:rsid w:val="00942D81"/>
    <w:rsid w:val="009579C0"/>
    <w:rsid w:val="0098042A"/>
    <w:rsid w:val="009E437D"/>
    <w:rsid w:val="009F12DB"/>
    <w:rsid w:val="00A00BB0"/>
    <w:rsid w:val="00A72545"/>
    <w:rsid w:val="00A74E47"/>
    <w:rsid w:val="00AC0308"/>
    <w:rsid w:val="00B622ED"/>
    <w:rsid w:val="00B9584E"/>
    <w:rsid w:val="00BF3F5E"/>
    <w:rsid w:val="00C103CD"/>
    <w:rsid w:val="00C232A0"/>
    <w:rsid w:val="00D04CA6"/>
    <w:rsid w:val="00D47F19"/>
    <w:rsid w:val="00DC4B52"/>
    <w:rsid w:val="00E0692A"/>
    <w:rsid w:val="00E1331D"/>
    <w:rsid w:val="00E30F4B"/>
    <w:rsid w:val="00E7021A"/>
    <w:rsid w:val="00E87733"/>
    <w:rsid w:val="00E957A4"/>
    <w:rsid w:val="00F37F79"/>
    <w:rsid w:val="00F46848"/>
    <w:rsid w:val="00F51A93"/>
    <w:rsid w:val="00F74399"/>
    <w:rsid w:val="00F766DB"/>
    <w:rsid w:val="00F95123"/>
    <w:rsid w:val="00FF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942D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semiHidden/>
    <w:locked/>
    <w:rsid w:val="00942D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42D81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42D8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42D81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637AAD"/>
    <w:rPr>
      <w:rFonts w:cs="Times New Roman"/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Balloon Text"/>
    <w:basedOn w:val="a"/>
    <w:link w:val="ab"/>
    <w:uiPriority w:val="99"/>
    <w:rsid w:val="008E63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locked/>
    <w:rsid w:val="008E63B6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F766D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fobos2204@gmail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271</Words>
  <Characters>1966</Characters>
  <Application>Microsoft Office Word</Application>
  <DocSecurity>0</DocSecurity>
  <Lines>31</Lines>
  <Paragraphs>12</Paragraphs>
  <ScaleCrop>false</ScaleCrop>
  <Company>k13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течений плазмы в токамаке в диссипативной мгд моделИ</dc:title>
  <dc:subject/>
  <dc:creator>Сергей Сатунин</dc:creator>
  <cp:keywords/>
  <dc:description/>
  <cp:lastModifiedBy>Сергей Сатунин</cp:lastModifiedBy>
  <cp:revision>2</cp:revision>
  <dcterms:created xsi:type="dcterms:W3CDTF">2016-01-09T21:06:00Z</dcterms:created>
  <dcterms:modified xsi:type="dcterms:W3CDTF">2016-01-09T21:06:00Z</dcterms:modified>
</cp:coreProperties>
</file>