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8B" w:rsidRDefault="00495C8B" w:rsidP="003324C0">
      <w:pPr>
        <w:pStyle w:val="Zv-Titlereport"/>
        <w:ind w:left="567" w:right="424"/>
      </w:pPr>
      <w:bookmarkStart w:id="0" w:name="OLE_LINK21"/>
      <w:bookmarkStart w:id="1" w:name="OLE_LINK22"/>
      <w:r>
        <w:t>наблюдение электростатических и магнитных колебаний в краевой плазме на стеллараторе л-2м</w:t>
      </w:r>
      <w:bookmarkEnd w:id="0"/>
      <w:bookmarkEnd w:id="1"/>
    </w:p>
    <w:p w:rsidR="00495C8B" w:rsidRDefault="00495C8B" w:rsidP="00F705EA">
      <w:pPr>
        <w:pStyle w:val="Zv-Author"/>
      </w:pPr>
      <w:r>
        <w:t>Ю.В. Хольнов</w:t>
      </w:r>
    </w:p>
    <w:p w:rsidR="00495C8B" w:rsidRPr="002C3FF7" w:rsidRDefault="00495C8B" w:rsidP="00F705EA">
      <w:pPr>
        <w:pStyle w:val="Zv-Organization"/>
      </w:pPr>
      <w:r>
        <w:t xml:space="preserve">Институт общей физики им. А.М. Прохорова РАН, Москва, Россия, </w:t>
      </w:r>
      <w:hyperlink r:id="rId7" w:history="1">
        <w:r w:rsidRPr="006971D1">
          <w:rPr>
            <w:rStyle w:val="aa"/>
            <w:lang w:val="en-US"/>
          </w:rPr>
          <w:t>hol</w:t>
        </w:r>
        <w:r w:rsidRPr="006971D1">
          <w:rPr>
            <w:rStyle w:val="aa"/>
          </w:rPr>
          <w:t>@</w:t>
        </w:r>
        <w:r w:rsidRPr="006971D1">
          <w:rPr>
            <w:rStyle w:val="aa"/>
            <w:lang w:val="en-US"/>
          </w:rPr>
          <w:t>fpl</w:t>
        </w:r>
        <w:r w:rsidRPr="006971D1">
          <w:rPr>
            <w:rStyle w:val="aa"/>
          </w:rPr>
          <w:t>.</w:t>
        </w:r>
        <w:r w:rsidRPr="006971D1">
          <w:rPr>
            <w:rStyle w:val="aa"/>
            <w:lang w:val="en-US"/>
          </w:rPr>
          <w:t>gpi</w:t>
        </w:r>
        <w:r w:rsidRPr="006971D1">
          <w:rPr>
            <w:rStyle w:val="aa"/>
          </w:rPr>
          <w:t>.</w:t>
        </w:r>
        <w:r w:rsidRPr="006971D1">
          <w:rPr>
            <w:rStyle w:val="aa"/>
            <w:lang w:val="en-US"/>
          </w:rPr>
          <w:t>ru</w:t>
        </w:r>
      </w:hyperlink>
    </w:p>
    <w:p w:rsidR="00495C8B" w:rsidRPr="00AB47A0" w:rsidRDefault="00495C8B" w:rsidP="002C3FF7">
      <w:pPr>
        <w:pStyle w:val="Zv-bodyreport"/>
      </w:pPr>
      <w:r>
        <w:t xml:space="preserve">В данной работе приводятся </w:t>
      </w:r>
      <w:r w:rsidRPr="00F705EA">
        <w:t xml:space="preserve">экспериментальные данные о корреляции между </w:t>
      </w:r>
      <w:r>
        <w:t>МГД</w:t>
      </w:r>
      <w:r w:rsidRPr="00F705EA">
        <w:t xml:space="preserve"> и электростатическими колебаниями в некоторых режимах работы стелларат</w:t>
      </w:r>
      <w:r>
        <w:t xml:space="preserve">ора Л-2М. Стелларатор работает </w:t>
      </w:r>
      <w:r w:rsidRPr="00F705EA">
        <w:t xml:space="preserve">при </w:t>
      </w:r>
      <w:r>
        <w:t>электронно-циклотронном (</w:t>
      </w:r>
      <w:r w:rsidRPr="00F705EA">
        <w:t>ECRH</w:t>
      </w:r>
      <w:r>
        <w:t>)</w:t>
      </w:r>
      <w:r w:rsidRPr="00F705EA">
        <w:t xml:space="preserve"> и </w:t>
      </w:r>
      <w:r>
        <w:t>омическом нагреве (</w:t>
      </w:r>
      <w:r w:rsidRPr="00F705EA">
        <w:t>ОН</w:t>
      </w:r>
      <w:r>
        <w:t>)</w:t>
      </w:r>
      <w:r w:rsidRPr="00F705EA">
        <w:t>. Основные параметры плазмы: n ~ 10</w:t>
      </w:r>
      <w:smartTag w:uri="urn:schemas-microsoft-com:office:smarttags" w:element="metricconverter">
        <w:smartTagPr>
          <w:attr w:name="ProductID" w:val="13 cm"/>
        </w:smartTagPr>
        <w:r w:rsidRPr="00F705EA">
          <w:rPr>
            <w:vertAlign w:val="superscript"/>
          </w:rPr>
          <w:t>13</w:t>
        </w:r>
        <w:r w:rsidRPr="00F705EA">
          <w:t xml:space="preserve"> cm</w:t>
        </w:r>
      </w:smartTag>
      <w:r w:rsidR="008E48C3" w:rsidRPr="003324C0">
        <w:rPr>
          <w:vertAlign w:val="superscript"/>
        </w:rPr>
        <w:t>–</w:t>
      </w:r>
      <w:r w:rsidRPr="00F705EA">
        <w:rPr>
          <w:vertAlign w:val="superscript"/>
        </w:rPr>
        <w:t>3</w:t>
      </w:r>
      <w:r>
        <w:t>, T</w:t>
      </w:r>
      <w:r w:rsidRPr="008E48C3">
        <w:rPr>
          <w:vertAlign w:val="subscript"/>
        </w:rPr>
        <w:t>e</w:t>
      </w:r>
      <w:r>
        <w:t xml:space="preserve"> ~ 500 эВ</w:t>
      </w:r>
      <w:r w:rsidRPr="00F705EA">
        <w:t xml:space="preserve">. С помощью магнитных и электростатических зондов измерялись колебания </w:t>
      </w:r>
      <w:r>
        <w:t xml:space="preserve">параметров </w:t>
      </w:r>
      <w:r w:rsidRPr="00F705EA">
        <w:t>плазмы. На ст</w:t>
      </w:r>
      <w:r>
        <w:t xml:space="preserve">еллараторе наблюдались режимы, </w:t>
      </w:r>
      <w:r w:rsidRPr="00F705EA">
        <w:t xml:space="preserve">подобные L-H переходу </w:t>
      </w:r>
      <w:r>
        <w:t xml:space="preserve">в </w:t>
      </w:r>
      <w:r w:rsidRPr="00F705EA">
        <w:t>токамака</w:t>
      </w:r>
      <w:r>
        <w:t>х</w:t>
      </w:r>
      <w:r w:rsidRPr="00F705EA">
        <w:t xml:space="preserve"> [</w:t>
      </w:r>
      <w:r>
        <w:t>1</w:t>
      </w:r>
      <w:r w:rsidRPr="00F705EA">
        <w:t>]. Такие ра</w:t>
      </w:r>
      <w:r w:rsidR="008E48C3">
        <w:t>зряды характеризуются резким (~</w:t>
      </w:r>
      <w:r w:rsidRPr="00F705EA">
        <w:t>300</w:t>
      </w:r>
      <w:r>
        <w:t xml:space="preserve"> </w:t>
      </w:r>
      <w:r w:rsidRPr="00F705EA">
        <w:t>мкс) падением энергии плазмы с последующим возрастанием и быстрым ростом плотности. В это время на краю плазмы также быстро падает положительный плавающий (и соответственно плазменный) потенциал и уменьшаются фл</w:t>
      </w:r>
      <w:r>
        <w:t>у</w:t>
      </w:r>
      <w:r w:rsidRPr="00F705EA">
        <w:t xml:space="preserve">ктуации плазмы. </w:t>
      </w:r>
    </w:p>
    <w:p w:rsidR="00495C8B" w:rsidRPr="006F1023" w:rsidRDefault="00495C8B" w:rsidP="002C3FF7">
      <w:pPr>
        <w:pStyle w:val="Zv-bodyreport"/>
      </w:pPr>
      <w:r w:rsidRPr="00F705EA">
        <w:t xml:space="preserve">Было выяснено, что между </w:t>
      </w:r>
      <w:r>
        <w:t>МГД</w:t>
      </w:r>
      <w:r w:rsidRPr="00F705EA">
        <w:t xml:space="preserve"> и электростатическими колебаниями (</w:t>
      </w:r>
      <w:r w:rsidR="00B42368" w:rsidRPr="00F705EA">
        <w:rPr>
          <w:position w:val="-10"/>
        </w:rPr>
        <w:object w:dxaOrig="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o:ole="">
            <v:imagedata r:id="rId8" o:title=""/>
          </v:shape>
          <o:OLEObject Type="Embed" ProgID="Equation.3" ShapeID="_x0000_i1025" DrawAspect="Content" ObjectID="_1513699429" r:id="rId9"/>
        </w:object>
      </w:r>
      <w:r w:rsidRPr="00F705EA">
        <w:t xml:space="preserve">) наблюдались хорошие  корреляции в </w:t>
      </w:r>
      <w:r>
        <w:t>подобных</w:t>
      </w:r>
      <w:r w:rsidRPr="00F705EA">
        <w:t xml:space="preserve"> разрядах перед этим быстрым </w:t>
      </w:r>
      <w:r>
        <w:t>процессом</w:t>
      </w:r>
      <w:r w:rsidRPr="00F705EA">
        <w:t xml:space="preserve">. Амплитуда взаимной корреляции между </w:t>
      </w:r>
      <w:r>
        <w:t>МГД</w:t>
      </w:r>
      <w:r w:rsidRPr="00F705EA">
        <w:t xml:space="preserve"> и </w:t>
      </w:r>
      <w:r w:rsidR="00B42368" w:rsidRPr="00F705EA">
        <w:rPr>
          <w:position w:val="-10"/>
        </w:rPr>
        <w:object w:dxaOrig="320" w:dyaOrig="360">
          <v:shape id="_x0000_i1026" type="#_x0000_t75" style="width:15.75pt;height:18pt" o:ole="">
            <v:imagedata r:id="rId10" o:title=""/>
          </v:shape>
          <o:OLEObject Type="Embed" ProgID="Equation.3" ShapeID="_x0000_i1026" DrawAspect="Content" ObjectID="_1513699430" r:id="rId11"/>
        </w:object>
      </w:r>
      <w:r w:rsidRPr="00F705EA">
        <w:t xml:space="preserve"> доходит до 0</w:t>
      </w:r>
      <w:r w:rsidR="008E48C3" w:rsidRPr="003324C0">
        <w:t>,</w:t>
      </w:r>
      <w:r w:rsidRPr="00F705EA">
        <w:t>7 и только в диапазоне частот 20</w:t>
      </w:r>
      <w:r w:rsidR="008E48C3">
        <w:rPr>
          <w:lang w:val="en-US"/>
        </w:rPr>
        <w:t> </w:t>
      </w:r>
      <w:r w:rsidR="008E48C3" w:rsidRPr="003324C0">
        <w:t>–</w:t>
      </w:r>
      <w:r w:rsidR="008E48C3">
        <w:rPr>
          <w:lang w:val="en-US"/>
        </w:rPr>
        <w:t> </w:t>
      </w:r>
      <w:r w:rsidR="008E48C3" w:rsidRPr="003324C0">
        <w:t>4</w:t>
      </w:r>
      <w:r w:rsidR="008E48C3">
        <w:t>0</w:t>
      </w:r>
      <w:r w:rsidR="008E48C3">
        <w:rPr>
          <w:lang w:val="en-US"/>
        </w:rPr>
        <w:t> </w:t>
      </w:r>
      <w:r w:rsidRPr="00F705EA">
        <w:t>кГц. При перемещении электростатического</w:t>
      </w:r>
      <w:r>
        <w:t xml:space="preserve"> зонда по радиусу</w:t>
      </w:r>
      <w:r w:rsidRPr="00F705EA">
        <w:t xml:space="preserve"> на ~</w:t>
      </w:r>
      <w:smartTag w:uri="urn:schemas-microsoft-com:office:smarttags" w:element="metricconverter">
        <w:smartTagPr>
          <w:attr w:name="ProductID" w:val="10 мм"/>
        </w:smartTagPr>
        <w:r w:rsidRPr="00F705EA">
          <w:t>10</w:t>
        </w:r>
        <w:r>
          <w:t xml:space="preserve"> </w:t>
        </w:r>
        <w:r w:rsidRPr="00F705EA">
          <w:t>мм</w:t>
        </w:r>
      </w:smartTag>
      <w:r w:rsidRPr="00F705EA">
        <w:t xml:space="preserve"> временная задержка корреляционной функции между </w:t>
      </w:r>
      <w:r>
        <w:t>МГД</w:t>
      </w:r>
      <w:r w:rsidRPr="00F705EA">
        <w:t xml:space="preserve"> и </w:t>
      </w:r>
      <w:r w:rsidR="00B42368" w:rsidRPr="00F705EA">
        <w:rPr>
          <w:position w:val="-10"/>
        </w:rPr>
        <w:object w:dxaOrig="320" w:dyaOrig="360">
          <v:shape id="_x0000_i1027" type="#_x0000_t75" style="width:15.75pt;height:18pt" o:ole="">
            <v:imagedata r:id="rId10" o:title=""/>
          </v:shape>
          <o:OLEObject Type="Embed" ProgID="Equation.3" ShapeID="_x0000_i1027" DrawAspect="Content" ObjectID="_1513699431" r:id="rId12"/>
        </w:object>
      </w:r>
      <w:r w:rsidRPr="00F705EA">
        <w:t xml:space="preserve"> изменялась на ~10</w:t>
      </w:r>
      <w:r>
        <w:t xml:space="preserve"> </w:t>
      </w:r>
      <w:r w:rsidRPr="00F705EA">
        <w:t>мкс, т</w:t>
      </w:r>
      <w:r>
        <w:t xml:space="preserve">о </w:t>
      </w:r>
      <w:r w:rsidRPr="00F705EA">
        <w:t>е</w:t>
      </w:r>
      <w:r>
        <w:t>сть</w:t>
      </w:r>
      <w:r w:rsidRPr="00F705EA">
        <w:t xml:space="preserve"> зафиксирова</w:t>
      </w:r>
      <w:r>
        <w:t>но перемещение волны по радиусу</w:t>
      </w:r>
      <w:r w:rsidRPr="00F705EA">
        <w:t xml:space="preserve"> со скоростью ~10</w:t>
      </w:r>
      <w:r w:rsidRPr="00F705EA">
        <w:rPr>
          <w:vertAlign w:val="superscript"/>
        </w:rPr>
        <w:t xml:space="preserve">5 </w:t>
      </w:r>
      <w:r w:rsidRPr="00F705EA">
        <w:t xml:space="preserve"> см/сек. Надо отметить то, что магнитный и электростатиче</w:t>
      </w:r>
      <w:r>
        <w:t xml:space="preserve">ские зонды находятся на разных </w:t>
      </w:r>
      <w:r w:rsidRPr="00F705EA">
        <w:t>тороидальных углах. Аналогичные корреляционны</w:t>
      </w:r>
      <w:r>
        <w:t xml:space="preserve">е измерения были сделаны между </w:t>
      </w:r>
      <w:r w:rsidRPr="00F705EA">
        <w:t>тем же электростатическим  зондом и таким же зондом, расположенным в том же тороидальном сечении, что и магнитный зонд. Оказалось, что и в этом случае зависимость временной задержки от радиуса такая же</w:t>
      </w:r>
      <w:r>
        <w:t xml:space="preserve">, как и между магнитным зондом </w:t>
      </w:r>
      <w:r w:rsidRPr="00F705EA">
        <w:t xml:space="preserve">и первым электростатическим зондом. Надо </w:t>
      </w:r>
      <w:r>
        <w:t>от</w:t>
      </w:r>
      <w:r w:rsidRPr="00F705EA">
        <w:t>метить, что в данном диапазоне частот магнитные колебания соответствует моде m/n</w:t>
      </w:r>
      <w:r w:rsidRPr="00AB47A0">
        <w:t xml:space="preserve"> </w:t>
      </w:r>
      <w:r w:rsidRPr="00F705EA">
        <w:t>=</w:t>
      </w:r>
      <w:r w:rsidRPr="00AB47A0">
        <w:t xml:space="preserve"> </w:t>
      </w:r>
      <w:r w:rsidRPr="00F705EA">
        <w:t>2/1. Пространственно данная резонансная област</w:t>
      </w:r>
      <w:r>
        <w:t>ь находится примерно</w:t>
      </w:r>
      <w:r w:rsidRPr="00F705EA">
        <w:t xml:space="preserve"> в </w:t>
      </w:r>
      <w:smartTag w:uri="urn:schemas-microsoft-com:office:smarttags" w:element="metricconverter">
        <w:smartTagPr>
          <w:attr w:name="ProductID" w:val="1 см"/>
        </w:smartTagPr>
        <w:r w:rsidRPr="00F705EA">
          <w:t>1 см</w:t>
        </w:r>
      </w:smartTag>
      <w:r w:rsidRPr="00F705EA">
        <w:t xml:space="preserve"> от</w:t>
      </w:r>
      <w:r>
        <w:t xml:space="preserve"> крайней магнитной поверхности. </w:t>
      </w:r>
    </w:p>
    <w:p w:rsidR="00495C8B" w:rsidRDefault="00495C8B" w:rsidP="002C3FF7">
      <w:pPr>
        <w:pStyle w:val="Zv-bodyreport"/>
      </w:pPr>
      <w:r>
        <w:t>Следовательно,</w:t>
      </w:r>
      <w:r w:rsidRPr="00F705EA">
        <w:t xml:space="preserve"> на основании экспериментальных данных можно сделать вывод, что магнитные колебания инициируют электростатические колебания, которые распространяются по радиусу</w:t>
      </w:r>
      <w:r>
        <w:t>.</w:t>
      </w:r>
    </w:p>
    <w:p w:rsidR="00495C8B" w:rsidRDefault="00495C8B" w:rsidP="002C3FF7">
      <w:pPr>
        <w:pStyle w:val="Zv-TitleReferences-en"/>
      </w:pPr>
      <w:r>
        <w:t>Литература</w:t>
      </w:r>
    </w:p>
    <w:p w:rsidR="00495C8B" w:rsidRPr="002C3FF7" w:rsidRDefault="00495C8B" w:rsidP="002C3FF7">
      <w:pPr>
        <w:pStyle w:val="Zv-References-en"/>
      </w:pPr>
      <w:r w:rsidRPr="00F705EA">
        <w:t>S.V.</w:t>
      </w:r>
      <w:r>
        <w:t xml:space="preserve"> </w:t>
      </w:r>
      <w:r w:rsidRPr="00F705EA">
        <w:t>Sh</w:t>
      </w:r>
      <w:r>
        <w:t>ch</w:t>
      </w:r>
      <w:r w:rsidRPr="00F705EA">
        <w:t>epetov et al</w:t>
      </w:r>
      <w:r>
        <w:t xml:space="preserve">. </w:t>
      </w:r>
      <w:r w:rsidRPr="00F705EA">
        <w:t>Plasma Phys. Contr.</w:t>
      </w:r>
      <w:r>
        <w:t xml:space="preserve"> </w:t>
      </w:r>
      <w:r w:rsidRPr="00F705EA">
        <w:t>Fus.50</w:t>
      </w:r>
      <w:r>
        <w:t>.</w:t>
      </w:r>
      <w:r w:rsidRPr="00F705EA">
        <w:t xml:space="preserve"> (2008)</w:t>
      </w:r>
      <w:r>
        <w:t>.</w:t>
      </w:r>
      <w:r w:rsidRPr="00F705EA">
        <w:t xml:space="preserve"> 045001</w:t>
      </w:r>
      <w:r>
        <w:t>.</w:t>
      </w:r>
    </w:p>
    <w:p w:rsidR="00495C8B" w:rsidRPr="002C3FF7" w:rsidRDefault="00495C8B" w:rsidP="00F705EA">
      <w:pPr>
        <w:rPr>
          <w:lang w:val="en-US"/>
        </w:rPr>
      </w:pPr>
    </w:p>
    <w:sectPr w:rsidR="00495C8B" w:rsidRPr="002C3FF7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8B" w:rsidRDefault="00495C8B">
      <w:r>
        <w:separator/>
      </w:r>
    </w:p>
  </w:endnote>
  <w:endnote w:type="continuationSeparator" w:id="0">
    <w:p w:rsidR="00495C8B" w:rsidRDefault="0049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B" w:rsidRDefault="00495C8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5C8B" w:rsidRDefault="00495C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B" w:rsidRDefault="00495C8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24C0">
      <w:rPr>
        <w:rStyle w:val="a7"/>
        <w:noProof/>
      </w:rPr>
      <w:t>1</w:t>
    </w:r>
    <w:r>
      <w:rPr>
        <w:rStyle w:val="a7"/>
      </w:rPr>
      <w:fldChar w:fldCharType="end"/>
    </w:r>
  </w:p>
  <w:p w:rsidR="00495C8B" w:rsidRDefault="00495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8B" w:rsidRDefault="00495C8B">
      <w:r>
        <w:separator/>
      </w:r>
    </w:p>
  </w:footnote>
  <w:footnote w:type="continuationSeparator" w:id="0">
    <w:p w:rsidR="00495C8B" w:rsidRDefault="00495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C8B" w:rsidRDefault="00495C8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05EA">
      <w:rPr>
        <w:sz w:val="20"/>
      </w:rPr>
      <w:t>8</w:t>
    </w:r>
    <w:r>
      <w:rPr>
        <w:sz w:val="20"/>
      </w:rPr>
      <w:t xml:space="preserve"> – 1</w:t>
    </w:r>
    <w:r w:rsidRPr="00F705E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705E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95C8B" w:rsidRDefault="003324C0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1AF4"/>
    <w:rsid w:val="000C7078"/>
    <w:rsid w:val="000D76E9"/>
    <w:rsid w:val="000E495B"/>
    <w:rsid w:val="001C0CCB"/>
    <w:rsid w:val="00220629"/>
    <w:rsid w:val="00247225"/>
    <w:rsid w:val="002C3FF7"/>
    <w:rsid w:val="002E0711"/>
    <w:rsid w:val="002F20E6"/>
    <w:rsid w:val="002F49E4"/>
    <w:rsid w:val="003324C0"/>
    <w:rsid w:val="00334FD5"/>
    <w:rsid w:val="00344C92"/>
    <w:rsid w:val="003800F3"/>
    <w:rsid w:val="003B5B93"/>
    <w:rsid w:val="003B608B"/>
    <w:rsid w:val="003C1B47"/>
    <w:rsid w:val="00401388"/>
    <w:rsid w:val="00446025"/>
    <w:rsid w:val="00447ABC"/>
    <w:rsid w:val="00495C8B"/>
    <w:rsid w:val="004A77D1"/>
    <w:rsid w:val="004B2574"/>
    <w:rsid w:val="004B72AA"/>
    <w:rsid w:val="004F4E29"/>
    <w:rsid w:val="00544D95"/>
    <w:rsid w:val="00567C6F"/>
    <w:rsid w:val="0058676C"/>
    <w:rsid w:val="005C4265"/>
    <w:rsid w:val="005E5701"/>
    <w:rsid w:val="00644272"/>
    <w:rsid w:val="00654A7B"/>
    <w:rsid w:val="006971D1"/>
    <w:rsid w:val="006B06FE"/>
    <w:rsid w:val="006F1023"/>
    <w:rsid w:val="00732A2E"/>
    <w:rsid w:val="007535BB"/>
    <w:rsid w:val="007879DD"/>
    <w:rsid w:val="007B6378"/>
    <w:rsid w:val="007C7358"/>
    <w:rsid w:val="00802D35"/>
    <w:rsid w:val="008D20D3"/>
    <w:rsid w:val="008E48C3"/>
    <w:rsid w:val="00997AAF"/>
    <w:rsid w:val="009B06CE"/>
    <w:rsid w:val="00A05CEB"/>
    <w:rsid w:val="00AB47A0"/>
    <w:rsid w:val="00B104EE"/>
    <w:rsid w:val="00B329DE"/>
    <w:rsid w:val="00B42368"/>
    <w:rsid w:val="00B4311A"/>
    <w:rsid w:val="00B622ED"/>
    <w:rsid w:val="00B9584E"/>
    <w:rsid w:val="00BD4569"/>
    <w:rsid w:val="00C103CD"/>
    <w:rsid w:val="00C232A0"/>
    <w:rsid w:val="00D47F19"/>
    <w:rsid w:val="00E1331D"/>
    <w:rsid w:val="00E7021A"/>
    <w:rsid w:val="00E87733"/>
    <w:rsid w:val="00F705EA"/>
    <w:rsid w:val="00F70BC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2C3F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@fpl.gpi.ru" TargetMode="Externa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1997</Characters>
  <Application>Microsoft Office Word</Application>
  <DocSecurity>0</DocSecurity>
  <Lines>16</Lines>
  <Paragraphs>4</Paragraphs>
  <ScaleCrop>false</ScaleCrop>
  <Company>k13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наблюдение электростатических и магнитных колебаний в краевой плазме на стеллараторе л-2м</dc:title>
  <dc:subject/>
  <dc:creator>vasilkov</dc:creator>
  <cp:keywords/>
  <dc:description/>
  <cp:lastModifiedBy>Сергей Сатунин</cp:lastModifiedBy>
  <cp:revision>2</cp:revision>
  <dcterms:created xsi:type="dcterms:W3CDTF">2016-01-07T16:17:00Z</dcterms:created>
  <dcterms:modified xsi:type="dcterms:W3CDTF">2016-01-07T16:17:00Z</dcterms:modified>
</cp:coreProperties>
</file>