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0D" w:rsidRDefault="007D630D" w:rsidP="00E7021A">
      <w:pPr>
        <w:pStyle w:val="Zv-Titlereport"/>
      </w:pPr>
      <w:r>
        <w:t>РАСЧЁТЫ ЛАЗЕРНОЙ ТЕРМОЯДЕРНОЙ МИШЕНИ И АДЕКВАТНОСТЬ МОДЕЛЕЙ И ЧИСЛЕННЫХ МЕТОДИК</w:t>
      </w:r>
    </w:p>
    <w:p w:rsidR="007D630D" w:rsidRDefault="007D630D" w:rsidP="00C510B5">
      <w:pPr>
        <w:pStyle w:val="Zv-Author"/>
      </w:pPr>
      <w:r>
        <w:t>Г</w:t>
      </w:r>
      <w:r w:rsidRPr="006B4E43">
        <w:t>.</w:t>
      </w:r>
      <w:r>
        <w:t>В</w:t>
      </w:r>
      <w:r w:rsidRPr="006B4E43">
        <w:t>. Долг</w:t>
      </w:r>
      <w:r>
        <w:t>ол</w:t>
      </w:r>
      <w:r w:rsidRPr="006B4E43">
        <w:t>ёва</w:t>
      </w:r>
      <w:r w:rsidRPr="006B4E43">
        <w:rPr>
          <w:vertAlign w:val="superscript"/>
        </w:rPr>
        <w:t>1</w:t>
      </w:r>
      <w:r w:rsidRPr="006B4E43">
        <w:t>,</w:t>
      </w:r>
      <w:r>
        <w:t xml:space="preserve"> </w:t>
      </w:r>
      <w:r w:rsidRPr="006D5625">
        <w:rPr>
          <w:u w:val="single"/>
        </w:rPr>
        <w:t>Н.В. Змитренко</w:t>
      </w:r>
      <w:r w:rsidRPr="006D5625">
        <w:rPr>
          <w:u w:val="single"/>
          <w:vertAlign w:val="superscript"/>
        </w:rPr>
        <w:t>1</w:t>
      </w:r>
      <w:r>
        <w:t>, В.Б. Розанов</w:t>
      </w:r>
      <w:r>
        <w:rPr>
          <w:vertAlign w:val="superscript"/>
        </w:rPr>
        <w:t>2</w:t>
      </w:r>
    </w:p>
    <w:p w:rsidR="007D630D" w:rsidRPr="006B4E43" w:rsidRDefault="007D630D" w:rsidP="00C510B5">
      <w:pPr>
        <w:pStyle w:val="Zv-Organization"/>
      </w:pPr>
      <w:r>
        <w:rPr>
          <w:vertAlign w:val="superscript"/>
        </w:rPr>
        <w:t>1</w:t>
      </w:r>
      <w:r>
        <w:t>Институт прикладной математики им. М.В. Келдыша РАН, Москва, Россия,</w:t>
      </w:r>
      <w:r w:rsidR="00F77F8B" w:rsidRPr="00F77F8B">
        <w:br/>
        <w:t xml:space="preserve">    </w:t>
      </w:r>
      <w:r>
        <w:t xml:space="preserve"> </w:t>
      </w:r>
      <w:hyperlink r:id="rId7" w:history="1">
        <w:r w:rsidR="00F77F8B" w:rsidRPr="00942664">
          <w:rPr>
            <w:rStyle w:val="aa"/>
          </w:rPr>
          <w:t>zmitrenko@imamod.ru</w:t>
        </w:r>
      </w:hyperlink>
      <w:r w:rsidR="00F77F8B" w:rsidRPr="00F77F8B">
        <w:br/>
      </w:r>
      <w:r w:rsidRPr="006B4E43">
        <w:rPr>
          <w:vertAlign w:val="superscript"/>
        </w:rPr>
        <w:t>2</w:t>
      </w:r>
      <w:r>
        <w:t>Физический институт им. П.Н. Лебедева РАН, Москва, Россия</w:t>
      </w:r>
    </w:p>
    <w:p w:rsidR="007D630D" w:rsidRDefault="007D630D" w:rsidP="00C510B5">
      <w:pPr>
        <w:pStyle w:val="Zv-bodyreport"/>
      </w:pPr>
      <w:r w:rsidRPr="00ED5EA9">
        <w:t xml:space="preserve">Работа посвящена </w:t>
      </w:r>
      <w:r>
        <w:t>детальному анализу соответствия отдельных численных методик и теоретических моделей реальным физическим процессам в лазерных термоядерных мишенях. Авторы доклада основывают свои выводы на результатах расчётов по хорошо известным численным гидродинамическим кодам Диана и СНД. Для них имеется многолетний опыт сравнения получаемых данных с целым рядом зарубежных кодов (</w:t>
      </w:r>
      <w:r>
        <w:rPr>
          <w:lang w:val="en-US"/>
        </w:rPr>
        <w:t>LASNEX</w:t>
      </w:r>
      <w:r w:rsidRPr="00F476B7">
        <w:t xml:space="preserve">, </w:t>
      </w:r>
      <w:r>
        <w:rPr>
          <w:lang w:val="en-US"/>
        </w:rPr>
        <w:t>LILAK</w:t>
      </w:r>
      <w:r w:rsidRPr="00F476B7">
        <w:t xml:space="preserve">, </w:t>
      </w:r>
      <w:r>
        <w:rPr>
          <w:lang w:val="en-US"/>
        </w:rPr>
        <w:t>CHIC</w:t>
      </w:r>
      <w:r w:rsidRPr="00F476B7">
        <w:t xml:space="preserve"> </w:t>
      </w:r>
      <w:r>
        <w:rPr>
          <w:lang w:val="en-US"/>
        </w:rPr>
        <w:t>etc</w:t>
      </w:r>
      <w:r w:rsidRPr="00F476B7">
        <w:t>)</w:t>
      </w:r>
      <w:r>
        <w:t>. Такого сорта сопоставления отвечали, как правило, расчётам конкретных экспериментов с лазерными мишенями (например, установка «Омега» в Рочестерском Университете США и др.) и демонстрировали хороший предсказательный уровень наших кодов. Вместе с тем, моделируемые физические эксперименты соответствовали уровню лазерной энергии порядка 1 кДж и не приближались к условиям интенсивного термоядерного горения. Достигнутый к настоящему времени энергетический уровень лазерных установок (</w:t>
      </w:r>
      <w:r>
        <w:rPr>
          <w:lang w:val="en-US"/>
        </w:rPr>
        <w:t>NIF</w:t>
      </w:r>
      <w:r w:rsidRPr="002363FA">
        <w:t xml:space="preserve">, 2 </w:t>
      </w:r>
      <w:r>
        <w:rPr>
          <w:lang w:val="en-US"/>
        </w:rPr>
        <w:t>MJ</w:t>
      </w:r>
      <w:r w:rsidRPr="002363FA">
        <w:t xml:space="preserve">) </w:t>
      </w:r>
      <w:r>
        <w:t>требует вычислительного анализа и этого аспекта численных кодов. Настоящая работа посвящена сопоставлению различных численных методик в условиях интенсивного горения мишеней ЛТС и анализа их адекватности происходящим процессам.</w:t>
      </w:r>
    </w:p>
    <w:p w:rsidR="007D630D" w:rsidRPr="00ED5EA9" w:rsidRDefault="007D630D" w:rsidP="00C510B5">
      <w:pPr>
        <w:pStyle w:val="Zv-bodyreport"/>
      </w:pPr>
      <w:r>
        <w:t>Работа выполнена при частичной финансовой поддержке РФФИ, проект № 14-01-00828-а.</w:t>
      </w:r>
    </w:p>
    <w:p w:rsidR="007D630D" w:rsidRPr="00F77F8B" w:rsidRDefault="007D630D" w:rsidP="00F77F8B">
      <w:pPr>
        <w:pStyle w:val="a8"/>
      </w:pPr>
    </w:p>
    <w:sectPr w:rsidR="007D630D" w:rsidRPr="00F77F8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30D" w:rsidRDefault="007D630D">
      <w:r>
        <w:separator/>
      </w:r>
    </w:p>
  </w:endnote>
  <w:endnote w:type="continuationSeparator" w:id="0">
    <w:p w:rsidR="007D630D" w:rsidRDefault="007D6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30D" w:rsidRDefault="00196133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D63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630D" w:rsidRDefault="007D630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30D" w:rsidRDefault="00196133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D630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7F8B">
      <w:rPr>
        <w:rStyle w:val="a7"/>
        <w:noProof/>
      </w:rPr>
      <w:t>1</w:t>
    </w:r>
    <w:r>
      <w:rPr>
        <w:rStyle w:val="a7"/>
      </w:rPr>
      <w:fldChar w:fldCharType="end"/>
    </w:r>
  </w:p>
  <w:p w:rsidR="007D630D" w:rsidRDefault="007D63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30D" w:rsidRDefault="007D630D">
      <w:r>
        <w:separator/>
      </w:r>
    </w:p>
  </w:footnote>
  <w:footnote w:type="continuationSeparator" w:id="0">
    <w:p w:rsidR="007D630D" w:rsidRDefault="007D6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30D" w:rsidRDefault="007D630D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6B4E43">
      <w:rPr>
        <w:sz w:val="20"/>
      </w:rPr>
      <w:t>8</w:t>
    </w:r>
    <w:r>
      <w:rPr>
        <w:sz w:val="20"/>
      </w:rPr>
      <w:t xml:space="preserve"> – 1</w:t>
    </w:r>
    <w:r w:rsidRPr="006B4E43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6B4E43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7D630D" w:rsidRDefault="00196133">
    <w:pPr>
      <w:pStyle w:val="a3"/>
      <w:jc w:val="center"/>
      <w:rPr>
        <w:sz w:val="20"/>
        <w:lang w:val="en-US"/>
      </w:rPr>
    </w:pPr>
    <w:r w:rsidRPr="00196133"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C7078"/>
    <w:rsid w:val="000D76E9"/>
    <w:rsid w:val="000E495B"/>
    <w:rsid w:val="001552AB"/>
    <w:rsid w:val="00186ED0"/>
    <w:rsid w:val="00196133"/>
    <w:rsid w:val="001C0CCB"/>
    <w:rsid w:val="00220629"/>
    <w:rsid w:val="002363FA"/>
    <w:rsid w:val="00247225"/>
    <w:rsid w:val="0026106A"/>
    <w:rsid w:val="00371EFC"/>
    <w:rsid w:val="003800F3"/>
    <w:rsid w:val="003B5B93"/>
    <w:rsid w:val="003C1B47"/>
    <w:rsid w:val="00401388"/>
    <w:rsid w:val="00446025"/>
    <w:rsid w:val="00447ABC"/>
    <w:rsid w:val="00486CED"/>
    <w:rsid w:val="004A77D1"/>
    <w:rsid w:val="004B72AA"/>
    <w:rsid w:val="004F4E29"/>
    <w:rsid w:val="005551AF"/>
    <w:rsid w:val="00567C6F"/>
    <w:rsid w:val="0058676C"/>
    <w:rsid w:val="00596A37"/>
    <w:rsid w:val="005F5710"/>
    <w:rsid w:val="00654A7B"/>
    <w:rsid w:val="006B4E43"/>
    <w:rsid w:val="006D5625"/>
    <w:rsid w:val="00732A2E"/>
    <w:rsid w:val="007B6378"/>
    <w:rsid w:val="007D630D"/>
    <w:rsid w:val="00802D35"/>
    <w:rsid w:val="0084632E"/>
    <w:rsid w:val="009D53F6"/>
    <w:rsid w:val="00AB12A6"/>
    <w:rsid w:val="00B622ED"/>
    <w:rsid w:val="00B92A08"/>
    <w:rsid w:val="00B9584E"/>
    <w:rsid w:val="00C103CD"/>
    <w:rsid w:val="00C232A0"/>
    <w:rsid w:val="00C510B5"/>
    <w:rsid w:val="00C92667"/>
    <w:rsid w:val="00D47F19"/>
    <w:rsid w:val="00E1331D"/>
    <w:rsid w:val="00E7021A"/>
    <w:rsid w:val="00E87733"/>
    <w:rsid w:val="00ED5EA9"/>
    <w:rsid w:val="00F476B7"/>
    <w:rsid w:val="00F74399"/>
    <w:rsid w:val="00F77F8B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118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1118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189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189A"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189A"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1189A"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6B4E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mitrenko@imamo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>k13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Сатунин</dc:creator>
  <cp:keywords/>
  <dc:description/>
  <cp:lastModifiedBy>Сергей Сатунин</cp:lastModifiedBy>
  <cp:revision>2</cp:revision>
  <cp:lastPrinted>1900-12-31T21:00:00Z</cp:lastPrinted>
  <dcterms:created xsi:type="dcterms:W3CDTF">2016-01-07T16:45:00Z</dcterms:created>
  <dcterms:modified xsi:type="dcterms:W3CDTF">2016-01-07T16:45:00Z</dcterms:modified>
</cp:coreProperties>
</file>