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D3" w:rsidRPr="00811C47" w:rsidRDefault="00EB6DD3" w:rsidP="00EB6DD3">
      <w:pPr>
        <w:pStyle w:val="Zv-Titlereport"/>
        <w:rPr>
          <w:lang w:val="en-GB"/>
        </w:rPr>
      </w:pPr>
      <w:bookmarkStart w:id="0" w:name="OLE_LINK7"/>
      <w:bookmarkStart w:id="1" w:name="OLE_LINK8"/>
      <w:r w:rsidRPr="003C666F">
        <w:rPr>
          <w:lang w:val="en-GB"/>
        </w:rPr>
        <w:t xml:space="preserve">Influence of collective processes on temperature and </w:t>
      </w:r>
      <w:smartTag w:uri="urn:schemas-microsoft-com:office:smarttags" w:element="place">
        <w:smartTag w:uri="urn:schemas-microsoft-com:office:smarttags" w:element="PlaceName">
          <w:r w:rsidRPr="003C666F">
            <w:rPr>
              <w:lang w:val="en-GB"/>
            </w:rPr>
            <w:t>ion</w:t>
          </w:r>
        </w:smartTag>
        <w:r w:rsidRPr="003C666F">
          <w:rPr>
            <w:lang w:val="en-GB"/>
          </w:rPr>
          <w:t xml:space="preserve"> </w:t>
        </w:r>
        <w:smartTag w:uri="urn:schemas-microsoft-com:office:smarttags" w:element="PlaceName">
          <w:r w:rsidRPr="003C666F">
            <w:rPr>
              <w:lang w:val="en-GB"/>
            </w:rPr>
            <w:t>charge</w:t>
          </w:r>
        </w:smartTag>
        <w:r w:rsidRPr="003C666F">
          <w:rPr>
            <w:lang w:val="en-GB"/>
          </w:rPr>
          <w:t xml:space="preserve"> </w:t>
        </w:r>
        <w:smartTag w:uri="urn:schemas-microsoft-com:office:smarttags" w:element="PlaceType">
          <w:r w:rsidRPr="003C666F">
            <w:rPr>
              <w:lang w:val="en-GB"/>
            </w:rPr>
            <w:t>state</w:t>
          </w:r>
        </w:smartTag>
      </w:smartTag>
      <w:r w:rsidRPr="003C666F">
        <w:rPr>
          <w:lang w:val="en-GB"/>
        </w:rPr>
        <w:t xml:space="preserve"> distribution in laser plasmas</w:t>
      </w:r>
      <w:r>
        <w:rPr>
          <w:lang w:val="en-GB"/>
        </w:rPr>
        <w:t xml:space="preserve"> expanding into vacuum</w:t>
      </w:r>
      <w:bookmarkEnd w:id="0"/>
      <w:bookmarkEnd w:id="1"/>
    </w:p>
    <w:p w:rsidR="00EB6DD3" w:rsidRDefault="00EB6DD3" w:rsidP="00EB6DD3">
      <w:pPr>
        <w:pStyle w:val="Zv-Author"/>
        <w:rPr>
          <w:u w:val="single"/>
          <w:lang w:val="en-US"/>
        </w:rPr>
      </w:pPr>
      <w:r w:rsidRPr="003C666F">
        <w:rPr>
          <w:u w:val="single"/>
          <w:lang w:val="en-US"/>
        </w:rPr>
        <w:t>I.V.</w:t>
      </w:r>
      <w:r w:rsidRPr="00BA47C1">
        <w:rPr>
          <w:u w:val="single"/>
          <w:lang w:val="en-US"/>
        </w:rPr>
        <w:t xml:space="preserve"> </w:t>
      </w:r>
      <w:r w:rsidRPr="003C666F">
        <w:rPr>
          <w:u w:val="single"/>
          <w:lang w:val="en-US"/>
        </w:rPr>
        <w:t>Roudskoy</w:t>
      </w:r>
    </w:p>
    <w:p w:rsidR="00EB6DD3" w:rsidRDefault="00EB6DD3" w:rsidP="00EB6DD3">
      <w:pPr>
        <w:pStyle w:val="Zv-Organization"/>
        <w:rPr>
          <w:lang w:val="en-US"/>
        </w:rPr>
      </w:pPr>
      <w:r>
        <w:rPr>
          <w:lang w:val="en-US"/>
        </w:rPr>
        <w:t>National</w:t>
      </w:r>
      <w:r w:rsidRPr="00BA47C1">
        <w:rPr>
          <w:lang w:val="en-US"/>
        </w:rPr>
        <w:t xml:space="preserve"> Research Centre Kurchatov Institute, Moscow, Russia</w:t>
      </w:r>
      <w:r w:rsidRPr="00BA47C1">
        <w:rPr>
          <w:lang w:val="en-US"/>
        </w:rPr>
        <w:br w:type="textWrapping" w:clear="all"/>
      </w:r>
      <w:r w:rsidRPr="00BA47C1">
        <w:rPr>
          <w:szCs w:val="24"/>
          <w:lang w:val="en-US"/>
        </w:rPr>
        <w:t xml:space="preserve">Institute of Theoretical and Experimental Physics, </w:t>
      </w:r>
      <w:r>
        <w:rPr>
          <w:szCs w:val="24"/>
          <w:lang w:val="en-US"/>
        </w:rPr>
        <w:t>M</w:t>
      </w:r>
      <w:r w:rsidRPr="00BA47C1">
        <w:rPr>
          <w:szCs w:val="24"/>
          <w:lang w:val="en-US"/>
        </w:rPr>
        <w:t>oscow, Russia</w:t>
      </w:r>
      <w:r w:rsidRPr="00BA47C1">
        <w:rPr>
          <w:lang w:val="en-US"/>
        </w:rPr>
        <w:t xml:space="preserve">,  </w:t>
      </w:r>
      <w:r w:rsidRPr="00BA47C1">
        <w:rPr>
          <w:lang w:val="en-US"/>
        </w:rPr>
        <w:br w:type="textWrapping" w:clear="all"/>
      </w:r>
      <w:r>
        <w:rPr>
          <w:lang w:val="en-US"/>
        </w:rPr>
        <w:t xml:space="preserve">     </w:t>
      </w:r>
      <w:hyperlink r:id="rId7" w:history="1">
        <w:r w:rsidRPr="007618DF">
          <w:rPr>
            <w:rStyle w:val="a7"/>
            <w:lang w:val="en-US"/>
          </w:rPr>
          <w:t>roudskoy@itep.ru</w:t>
        </w:r>
      </w:hyperlink>
    </w:p>
    <w:p w:rsidR="00EB6DD3" w:rsidRDefault="00EB6DD3" w:rsidP="00EB6DD3">
      <w:pPr>
        <w:pStyle w:val="Zv-bodyreport"/>
      </w:pPr>
      <w:r w:rsidRPr="00BA47C1">
        <w:rPr>
          <w:lang w:val="en-US"/>
        </w:rPr>
        <w:t xml:space="preserve">Ion charge state distribution in laser produced plasma undergoes changes during its expansion into vacuum. </w:t>
      </w:r>
      <w:r>
        <w:t>These changes depend</w:t>
      </w:r>
      <w:r w:rsidRPr="00670D1A">
        <w:t xml:space="preserve"> to a great extent on a rate of electron temperature decrease</w:t>
      </w:r>
      <w:r>
        <w:t>.</w:t>
      </w:r>
      <w:r w:rsidRPr="00670D1A">
        <w:t xml:space="preserve">  A right computation of electron temperature at a large range of distances from a target requires taking into account not only the </w:t>
      </w:r>
      <w:r>
        <w:t xml:space="preserve">energy balance during </w:t>
      </w:r>
      <w:r w:rsidRPr="00670D1A">
        <w:t xml:space="preserve">expansion </w:t>
      </w:r>
      <w:r>
        <w:t>(</w:t>
      </w:r>
      <w:r w:rsidRPr="00F40D2B">
        <w:t>particularly</w:t>
      </w:r>
      <w:r>
        <w:t>,</w:t>
      </w:r>
      <w:r w:rsidRPr="00F40D2B">
        <w:t xml:space="preserve"> </w:t>
      </w:r>
      <w:r>
        <w:t xml:space="preserve">recombination heating) </w:t>
      </w:r>
      <w:r w:rsidRPr="00670D1A">
        <w:t>but also the fact that the hydrodynamic approach to plasma consideration becomes not valid starting from some moment.</w:t>
      </w:r>
    </w:p>
    <w:p w:rsidR="00EB6DD3" w:rsidRPr="00D45AD5" w:rsidRDefault="00EB6DD3" w:rsidP="00EB6DD3">
      <w:pPr>
        <w:pStyle w:val="Zv-bodyreport"/>
        <w:rPr>
          <w:lang w:val="en-GB"/>
        </w:rPr>
      </w:pPr>
      <w:r w:rsidRPr="00BA47C1">
        <w:rPr>
          <w:lang w:val="en-US"/>
        </w:rPr>
        <w:t xml:space="preserve">A 2D3V PIC numerical code merged with Monte Carlo collision has been developed to simulate a late stage of plasma expansion in the kinetic approach. </w:t>
      </w:r>
      <w:r w:rsidRPr="00670D1A">
        <w:t xml:space="preserve">The results of calculation indicate that under some conditions collective processes support rather high level of electron temperature during a whole stage of plasma expansion.  </w:t>
      </w:r>
      <w:r w:rsidRPr="00D45AD5">
        <w:rPr>
          <w:lang w:val="en-GB"/>
        </w:rPr>
        <w:t>It in turn leads to increase in ionization degree and to increase in the number of multiply charged ions in a far region of plasma expansion.</w:t>
      </w:r>
    </w:p>
    <w:p w:rsidR="00EB6DD3" w:rsidRPr="009C3B28" w:rsidRDefault="00EB6DD3" w:rsidP="00EB6DD3">
      <w:pPr>
        <w:pStyle w:val="Zv-bodyreport"/>
      </w:pPr>
      <w:r>
        <w:t>The numerical results are compared with experimental measurements of i</w:t>
      </w:r>
      <w:r w:rsidRPr="00670D1A">
        <w:t>on charge state distribution</w:t>
      </w:r>
      <w:r>
        <w:t>. It is shown that some discrepancies</w:t>
      </w:r>
      <w:r w:rsidRPr="009C3B28">
        <w:t xml:space="preserve"> </w:t>
      </w:r>
      <w:r>
        <w:t>between</w:t>
      </w:r>
      <w:r w:rsidRPr="009C3B28">
        <w:t xml:space="preserve"> </w:t>
      </w:r>
      <w:r>
        <w:t>hydrodynamic</w:t>
      </w:r>
      <w:r w:rsidRPr="009C3B28">
        <w:t xml:space="preserve"> </w:t>
      </w:r>
      <w:r>
        <w:t>model</w:t>
      </w:r>
      <w:r w:rsidRPr="009C3B28">
        <w:t xml:space="preserve"> </w:t>
      </w:r>
      <w:r>
        <w:t>and</w:t>
      </w:r>
      <w:r w:rsidRPr="009C3B28">
        <w:t xml:space="preserve"> </w:t>
      </w:r>
      <w:r>
        <w:t>experimental</w:t>
      </w:r>
      <w:r w:rsidRPr="009C3B28">
        <w:t xml:space="preserve"> </w:t>
      </w:r>
      <w:r>
        <w:t>data which were observed</w:t>
      </w:r>
      <w:r w:rsidRPr="009C3B28">
        <w:t xml:space="preserve"> </w:t>
      </w:r>
      <w:r>
        <w:t xml:space="preserve">earlier </w:t>
      </w:r>
      <w:r w:rsidRPr="00E87C21">
        <w:t>under certain conditions</w:t>
      </w:r>
      <w:r>
        <w:t xml:space="preserve"> were caused by the </w:t>
      </w:r>
      <w:r w:rsidRPr="0088750B">
        <w:t>underestimation</w:t>
      </w:r>
      <w:r w:rsidRPr="00E87C21">
        <w:t xml:space="preserve"> </w:t>
      </w:r>
      <w:r>
        <w:t xml:space="preserve">of electron temperature.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9F" w:rsidRDefault="0032029F">
      <w:r>
        <w:separator/>
      </w:r>
    </w:p>
  </w:endnote>
  <w:endnote w:type="continuationSeparator" w:id="0">
    <w:p w:rsidR="0032029F" w:rsidRDefault="0032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1497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1497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DD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9F" w:rsidRDefault="0032029F">
      <w:r>
        <w:separator/>
      </w:r>
    </w:p>
  </w:footnote>
  <w:footnote w:type="continuationSeparator" w:id="0">
    <w:p w:rsidR="0032029F" w:rsidRDefault="00320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B1497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029F"/>
    <w:rsid w:val="00043701"/>
    <w:rsid w:val="000C657D"/>
    <w:rsid w:val="000C7078"/>
    <w:rsid w:val="000D76E9"/>
    <w:rsid w:val="000E495B"/>
    <w:rsid w:val="001C0CCB"/>
    <w:rsid w:val="00220629"/>
    <w:rsid w:val="00247225"/>
    <w:rsid w:val="0032029F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1497B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B6DD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B6DD3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rsid w:val="00EB6D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udskoy@ite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of collective processes on temperature and ion charge state distribution in laser plasmas expanding into vacuum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2016-01-11T10:54:00Z</dcterms:created>
  <dcterms:modified xsi:type="dcterms:W3CDTF">2016-01-11T10:55:00Z</dcterms:modified>
</cp:coreProperties>
</file>