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8F" w:rsidRPr="007D63CA" w:rsidRDefault="0004698F" w:rsidP="0004698F">
      <w:pPr>
        <w:pStyle w:val="Zv-Titlereport"/>
        <w:rPr>
          <w:lang w:val="en-US"/>
        </w:rPr>
      </w:pPr>
      <w:bookmarkStart w:id="0" w:name="OLE_LINK27"/>
      <w:bookmarkStart w:id="1" w:name="OLE_LINK28"/>
      <w:r>
        <w:rPr>
          <w:lang w:val="en-US"/>
        </w:rPr>
        <w:t>CHARACTERISTICS</w:t>
      </w:r>
      <w:r w:rsidRPr="007D63CA">
        <w:rPr>
          <w:lang w:val="en-US"/>
        </w:rPr>
        <w:t xml:space="preserve"> </w:t>
      </w:r>
      <w:r>
        <w:rPr>
          <w:lang w:val="en-US"/>
        </w:rPr>
        <w:t>OF</w:t>
      </w:r>
      <w:r w:rsidRPr="007D63CA">
        <w:rPr>
          <w:lang w:val="en-US"/>
        </w:rPr>
        <w:t xml:space="preserve"> </w:t>
      </w:r>
      <w:r>
        <w:rPr>
          <w:lang w:val="en-US"/>
        </w:rPr>
        <w:t>NONLINEAR</w:t>
      </w:r>
      <w:r w:rsidRPr="007D63CA">
        <w:rPr>
          <w:lang w:val="en-US"/>
        </w:rPr>
        <w:t xml:space="preserve"> </w:t>
      </w:r>
      <w:r>
        <w:rPr>
          <w:lang w:val="en-US"/>
        </w:rPr>
        <w:t>THOMSON</w:t>
      </w:r>
      <w:r w:rsidRPr="007D63CA">
        <w:rPr>
          <w:lang w:val="en-US"/>
        </w:rPr>
        <w:t xml:space="preserve"> </w:t>
      </w:r>
      <w:r>
        <w:rPr>
          <w:lang w:val="en-US"/>
        </w:rPr>
        <w:t>SCATTERING</w:t>
      </w:r>
      <w:r w:rsidRPr="007D63CA">
        <w:rPr>
          <w:lang w:val="en-US"/>
        </w:rPr>
        <w:t xml:space="preserve"> </w:t>
      </w:r>
      <w:r>
        <w:rPr>
          <w:lang w:val="en-US"/>
        </w:rPr>
        <w:t xml:space="preserve">IN THE REGIME OF TIGHT </w:t>
      </w:r>
      <w:r w:rsidRPr="008B5828">
        <w:rPr>
          <w:lang w:val="en-US"/>
        </w:rPr>
        <w:t xml:space="preserve">LASER </w:t>
      </w:r>
      <w:r>
        <w:rPr>
          <w:lang w:val="en-US"/>
        </w:rPr>
        <w:t>PULSE FOCUSING</w:t>
      </w:r>
      <w:bookmarkEnd w:id="0"/>
      <w:bookmarkEnd w:id="1"/>
    </w:p>
    <w:p w:rsidR="0004698F" w:rsidRPr="00D435FE" w:rsidRDefault="0004698F" w:rsidP="0004698F">
      <w:pPr>
        <w:pStyle w:val="Zv-Author"/>
        <w:rPr>
          <w:lang w:val="en-US"/>
        </w:rPr>
      </w:pPr>
      <w:r>
        <w:rPr>
          <w:u w:val="single"/>
          <w:lang w:val="en-US"/>
        </w:rPr>
        <w:t>O</w:t>
      </w:r>
      <w:r w:rsidRPr="00D435FE">
        <w:rPr>
          <w:u w:val="single"/>
          <w:lang w:val="en-US"/>
        </w:rPr>
        <w:t>.</w:t>
      </w:r>
      <w:r>
        <w:rPr>
          <w:u w:val="single"/>
          <w:lang w:val="en-US"/>
        </w:rPr>
        <w:t>E</w:t>
      </w:r>
      <w:r w:rsidRPr="00D435FE">
        <w:rPr>
          <w:u w:val="single"/>
          <w:lang w:val="en-US"/>
        </w:rPr>
        <w:t xml:space="preserve">. </w:t>
      </w:r>
      <w:r>
        <w:rPr>
          <w:u w:val="single"/>
          <w:lang w:val="en-US"/>
        </w:rPr>
        <w:t>Vais</w:t>
      </w:r>
      <w:r w:rsidRPr="00A03204">
        <w:rPr>
          <w:vertAlign w:val="superscript"/>
          <w:lang w:val="en-US"/>
        </w:rPr>
        <w:t>2</w:t>
      </w:r>
      <w:r w:rsidRPr="00D435FE">
        <w:rPr>
          <w:lang w:val="en-US"/>
        </w:rPr>
        <w:t xml:space="preserve">, </w:t>
      </w:r>
      <w:r>
        <w:rPr>
          <w:lang w:val="en-US"/>
        </w:rPr>
        <w:t>S</w:t>
      </w:r>
      <w:r w:rsidRPr="00D435FE">
        <w:rPr>
          <w:lang w:val="en-US"/>
        </w:rPr>
        <w:t>.</w:t>
      </w:r>
      <w:r>
        <w:rPr>
          <w:lang w:val="en-US"/>
        </w:rPr>
        <w:t>G</w:t>
      </w:r>
      <w:r w:rsidRPr="00D435FE">
        <w:rPr>
          <w:lang w:val="en-US"/>
        </w:rPr>
        <w:t xml:space="preserve">. </w:t>
      </w:r>
      <w:r>
        <w:rPr>
          <w:lang w:val="en-US"/>
        </w:rPr>
        <w:t>Bochkarev</w:t>
      </w:r>
      <w:r w:rsidRPr="00A03204">
        <w:rPr>
          <w:vertAlign w:val="superscript"/>
          <w:lang w:val="en-US"/>
        </w:rPr>
        <w:t>1</w:t>
      </w:r>
      <w:r w:rsidRPr="00D435FE">
        <w:rPr>
          <w:lang w:val="en-US"/>
        </w:rPr>
        <w:t xml:space="preserve">, </w:t>
      </w:r>
      <w:r>
        <w:rPr>
          <w:lang w:val="en-US"/>
        </w:rPr>
        <w:t>and V</w:t>
      </w:r>
      <w:r w:rsidRPr="00D435FE">
        <w:rPr>
          <w:lang w:val="en-US"/>
        </w:rPr>
        <w:t>.</w:t>
      </w:r>
      <w:r>
        <w:rPr>
          <w:lang w:val="en-US"/>
        </w:rPr>
        <w:t>Yu</w:t>
      </w:r>
      <w:r w:rsidRPr="00D435FE">
        <w:rPr>
          <w:lang w:val="en-US"/>
        </w:rPr>
        <w:t xml:space="preserve">. </w:t>
      </w:r>
      <w:r>
        <w:rPr>
          <w:lang w:val="en-US"/>
        </w:rPr>
        <w:t>Bychenkov</w:t>
      </w:r>
      <w:r w:rsidRPr="00A03204">
        <w:rPr>
          <w:vertAlign w:val="superscript"/>
          <w:lang w:val="en-US"/>
        </w:rPr>
        <w:t>1</w:t>
      </w:r>
    </w:p>
    <w:p w:rsidR="0004698F" w:rsidRPr="00E77577" w:rsidRDefault="0004698F" w:rsidP="0004698F">
      <w:pPr>
        <w:pStyle w:val="Zv-Organization"/>
        <w:rPr>
          <w:lang w:val="en-US"/>
        </w:rPr>
      </w:pPr>
      <w:r w:rsidRPr="00E77577">
        <w:rPr>
          <w:szCs w:val="24"/>
          <w:vertAlign w:val="superscript"/>
          <w:lang w:val="en-US"/>
        </w:rPr>
        <w:t>1</w:t>
      </w:r>
      <w:r w:rsidRPr="00E77577">
        <w:rPr>
          <w:szCs w:val="24"/>
          <w:lang w:val="en-US"/>
        </w:rPr>
        <w:t>Lebedev Physical Institute, Russian Academy of Sciences, Moscow, Russia</w:t>
      </w:r>
      <w:r w:rsidRPr="00E77577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E77577">
        <w:rPr>
          <w:lang w:val="en-US"/>
        </w:rPr>
        <w:t xml:space="preserve"> </w:t>
      </w:r>
      <w:hyperlink r:id="rId7" w:history="1">
        <w:r w:rsidRPr="00EA0CC8">
          <w:rPr>
            <w:rStyle w:val="a7"/>
            <w:lang w:val="en-US"/>
          </w:rPr>
          <w:t>bochkar@lebedev.ru</w:t>
        </w:r>
      </w:hyperlink>
      <w:r>
        <w:rPr>
          <w:lang w:val="en-US"/>
        </w:rPr>
        <w:br/>
      </w:r>
      <w:r w:rsidRPr="00E77577">
        <w:rPr>
          <w:vertAlign w:val="superscript"/>
          <w:lang w:val="en-US"/>
        </w:rPr>
        <w:t>2</w:t>
      </w:r>
      <w:r w:rsidRPr="00E77577">
        <w:rPr>
          <w:lang w:val="en-US"/>
        </w:rPr>
        <w:t>Lomonosov Moscow State University, Moscow, Russia</w:t>
      </w:r>
    </w:p>
    <w:p w:rsidR="0004698F" w:rsidRPr="00771AE9" w:rsidRDefault="0004698F" w:rsidP="0004698F">
      <w:pPr>
        <w:pStyle w:val="Zv-bodyreport"/>
        <w:rPr>
          <w:lang w:val="en-US"/>
        </w:rPr>
      </w:pPr>
      <w:r>
        <w:rPr>
          <w:lang w:val="en-US"/>
        </w:rPr>
        <w:t xml:space="preserve">One of the new scheme of bright attosecond X-ray pulse generation is based on nonlinear Thomson scattering (NTS) of a laser pulse </w:t>
      </w:r>
      <w:r w:rsidRPr="00F50B66">
        <w:rPr>
          <w:lang w:val="en-US"/>
        </w:rPr>
        <w:t>by</w:t>
      </w:r>
      <w:r>
        <w:rPr>
          <w:lang w:val="en-US"/>
        </w:rPr>
        <w:t xml:space="preserve"> free electrons or colliding particle beams. In most studies NTS was investigated with plane wave approximation and/or paraxial approximation for the laser pulse. Development of NTS theoretical model is </w:t>
      </w:r>
      <w:r w:rsidRPr="00271431">
        <w:rPr>
          <w:lang w:val="en-US"/>
        </w:rPr>
        <w:t>certainly</w:t>
      </w:r>
      <w:r>
        <w:rPr>
          <w:lang w:val="en-US"/>
        </w:rPr>
        <w:t xml:space="preserve"> important for understanding of tight focus regime </w:t>
      </w:r>
      <w:r w:rsidRPr="007453B9">
        <w:rPr>
          <w:lang w:val="en-US"/>
        </w:rPr>
        <w:t>practicability</w:t>
      </w:r>
      <w:r>
        <w:rPr>
          <w:lang w:val="en-US"/>
        </w:rPr>
        <w:t>; when the focal spot diameter</w:t>
      </w:r>
      <w:r w:rsidRPr="007453B9">
        <w:rPr>
          <w:lang w:val="en-US"/>
        </w:rPr>
        <w:t xml:space="preserve">, </w:t>
      </w:r>
      <w:r w:rsidRPr="007453B9">
        <w:rPr>
          <w:i/>
          <w:lang w:val="en-US"/>
        </w:rPr>
        <w:t>D</w:t>
      </w:r>
      <w:r w:rsidRPr="007453B9">
        <w:rPr>
          <w:i/>
          <w:vertAlign w:val="subscript"/>
          <w:lang w:val="en-US"/>
        </w:rPr>
        <w:t>F</w:t>
      </w:r>
      <w:r w:rsidRPr="007453B9">
        <w:rPr>
          <w:lang w:val="en-US"/>
        </w:rPr>
        <w:t>,</w:t>
      </w:r>
      <w:r w:rsidRPr="007665E7">
        <w:rPr>
          <w:lang w:val="en-US"/>
        </w:rPr>
        <w:t xml:space="preserve"> </w:t>
      </w:r>
      <w:r>
        <w:rPr>
          <w:lang w:val="en-US"/>
        </w:rPr>
        <w:t>is</w:t>
      </w:r>
      <w:r w:rsidRPr="007665E7">
        <w:rPr>
          <w:lang w:val="en-US"/>
        </w:rPr>
        <w:t xml:space="preserve"> </w:t>
      </w:r>
      <w:r w:rsidRPr="007E51FA">
        <w:rPr>
          <w:lang w:val="en-US"/>
        </w:rPr>
        <w:t>comparable</w:t>
      </w:r>
      <w:r w:rsidRPr="007665E7">
        <w:rPr>
          <w:lang w:val="en-US"/>
        </w:rPr>
        <w:t xml:space="preserve"> </w:t>
      </w:r>
      <w:r w:rsidRPr="007E51FA">
        <w:rPr>
          <w:lang w:val="en-US"/>
        </w:rPr>
        <w:t>to</w:t>
      </w:r>
      <w:r w:rsidRPr="007665E7">
        <w:rPr>
          <w:lang w:val="en-US"/>
        </w:rPr>
        <w:t xml:space="preserve"> </w:t>
      </w:r>
      <w:r w:rsidRPr="007E51FA">
        <w:rPr>
          <w:lang w:val="en-US"/>
        </w:rPr>
        <w:t>the</w:t>
      </w:r>
      <w:r w:rsidRPr="007665E7">
        <w:rPr>
          <w:lang w:val="en-US"/>
        </w:rPr>
        <w:t xml:space="preserve"> </w:t>
      </w:r>
      <w:r w:rsidRPr="007E51FA">
        <w:rPr>
          <w:lang w:val="en-US"/>
        </w:rPr>
        <w:t>laser</w:t>
      </w:r>
      <w:r w:rsidRPr="007665E7">
        <w:rPr>
          <w:lang w:val="en-US"/>
        </w:rPr>
        <w:t xml:space="preserve"> </w:t>
      </w:r>
      <w:r w:rsidRPr="007E51FA">
        <w:rPr>
          <w:lang w:val="en-US"/>
        </w:rPr>
        <w:t>wavelength</w:t>
      </w:r>
      <w:r w:rsidRPr="007665E7">
        <w:rPr>
          <w:i/>
          <w:lang w:val="en-US"/>
        </w:rPr>
        <w:t xml:space="preserve"> </w:t>
      </w:r>
      <w:r w:rsidRPr="00B52BFC">
        <w:rPr>
          <w:i/>
        </w:rPr>
        <w:t>λ</w:t>
      </w:r>
      <w:r>
        <w:rPr>
          <w:i/>
          <w:lang w:val="en-US"/>
        </w:rPr>
        <w:t xml:space="preserve">. </w:t>
      </w:r>
      <w:r w:rsidRPr="00733061">
        <w:rPr>
          <w:lang w:val="en-US"/>
        </w:rPr>
        <w:t>Such X-ray pulses have many applications in atomic and molecular physics, chemistr</w:t>
      </w:r>
      <w:r>
        <w:rPr>
          <w:lang w:val="en-US"/>
        </w:rPr>
        <w:t xml:space="preserve">y, and also in life science </w:t>
      </w:r>
      <w:r w:rsidRPr="00771AE9">
        <w:rPr>
          <w:lang w:val="en-US"/>
        </w:rPr>
        <w:t>[1].</w:t>
      </w:r>
    </w:p>
    <w:p w:rsidR="0004698F" w:rsidRPr="007453B9" w:rsidRDefault="0004698F" w:rsidP="0004698F">
      <w:pPr>
        <w:pStyle w:val="Zv-bodyreport"/>
        <w:rPr>
          <w:lang w:val="en-US"/>
        </w:rPr>
      </w:pPr>
      <w:r>
        <w:rPr>
          <w:lang w:val="en-US"/>
        </w:rPr>
        <w:t>In</w:t>
      </w:r>
      <w:r w:rsidRPr="00771AE9">
        <w:rPr>
          <w:lang w:val="en-US"/>
        </w:rPr>
        <w:t xml:space="preserve"> </w:t>
      </w:r>
      <w:r>
        <w:rPr>
          <w:lang w:val="en-US"/>
        </w:rPr>
        <w:t>this</w:t>
      </w:r>
      <w:r w:rsidRPr="00771AE9">
        <w:rPr>
          <w:lang w:val="en-US"/>
        </w:rPr>
        <w:t xml:space="preserve"> </w:t>
      </w:r>
      <w:r>
        <w:rPr>
          <w:lang w:val="en-US"/>
        </w:rPr>
        <w:t>work</w:t>
      </w:r>
      <w:r w:rsidRPr="00771AE9">
        <w:rPr>
          <w:lang w:val="en-US"/>
        </w:rPr>
        <w:t xml:space="preserve"> </w:t>
      </w:r>
      <w:r>
        <w:rPr>
          <w:lang w:val="en-US"/>
        </w:rPr>
        <w:t>we</w:t>
      </w:r>
      <w:r w:rsidRPr="00771AE9">
        <w:rPr>
          <w:lang w:val="en-US"/>
        </w:rPr>
        <w:t xml:space="preserve"> </w:t>
      </w:r>
      <w:r>
        <w:rPr>
          <w:lang w:val="en-US"/>
        </w:rPr>
        <w:t>investigate</w:t>
      </w:r>
      <w:r w:rsidRPr="00771AE9">
        <w:rPr>
          <w:lang w:val="en-US"/>
        </w:rPr>
        <w:t xml:space="preserve"> </w:t>
      </w:r>
      <w:r>
        <w:rPr>
          <w:lang w:val="en-US"/>
        </w:rPr>
        <w:t>NTS characteristics for a tightly focused laser pulse scattered by electrons placed in the vicinity of the laser focus.</w:t>
      </w:r>
      <w:r w:rsidRPr="00771AE9">
        <w:rPr>
          <w:lang w:val="en-US"/>
        </w:rPr>
        <w:t xml:space="preserve"> </w:t>
      </w:r>
      <w:r>
        <w:rPr>
          <w:lang w:val="en-US"/>
        </w:rPr>
        <w:t xml:space="preserve">The description of the laser field is made by accurate angular-spectral solution of Helmholtz equation </w:t>
      </w:r>
      <w:r w:rsidRPr="007665E7">
        <w:rPr>
          <w:lang w:val="en-US"/>
        </w:rPr>
        <w:t>[</w:t>
      </w:r>
      <w:r>
        <w:rPr>
          <w:lang w:val="en-US"/>
        </w:rPr>
        <w:t>2] or Stratton-Chu integrals</w:t>
      </w:r>
      <w:r w:rsidRPr="007665E7">
        <w:rPr>
          <w:lang w:val="en-US"/>
        </w:rPr>
        <w:t xml:space="preserve"> [</w:t>
      </w:r>
      <w:r>
        <w:rPr>
          <w:lang w:val="en-US"/>
        </w:rPr>
        <w:t>3</w:t>
      </w:r>
      <w:r w:rsidRPr="007665E7">
        <w:rPr>
          <w:lang w:val="en-US"/>
        </w:rPr>
        <w:t xml:space="preserve">]. </w:t>
      </w:r>
      <w:r>
        <w:rPr>
          <w:lang w:val="en-US"/>
        </w:rPr>
        <w:t>The calculations</w:t>
      </w:r>
      <w:r w:rsidRPr="005077E3">
        <w:rPr>
          <w:lang w:val="en-US"/>
        </w:rPr>
        <w:t xml:space="preserve"> </w:t>
      </w:r>
      <w:r>
        <w:rPr>
          <w:lang w:val="en-US"/>
        </w:rPr>
        <w:t>of</w:t>
      </w:r>
      <w:r w:rsidRPr="005077E3">
        <w:rPr>
          <w:lang w:val="en-US"/>
        </w:rPr>
        <w:t xml:space="preserve"> </w:t>
      </w:r>
      <w:r>
        <w:rPr>
          <w:lang w:val="en-US"/>
        </w:rPr>
        <w:t>secondary</w:t>
      </w:r>
      <w:r w:rsidRPr="005077E3">
        <w:rPr>
          <w:lang w:val="en-US"/>
        </w:rPr>
        <w:t xml:space="preserve"> </w:t>
      </w:r>
      <w:r>
        <w:rPr>
          <w:lang w:val="en-US"/>
        </w:rPr>
        <w:t>emission</w:t>
      </w:r>
      <w:r w:rsidRPr="005077E3">
        <w:rPr>
          <w:lang w:val="en-US"/>
        </w:rPr>
        <w:t xml:space="preserve"> </w:t>
      </w:r>
      <w:r>
        <w:rPr>
          <w:lang w:val="en-US"/>
        </w:rPr>
        <w:t>characteristics</w:t>
      </w:r>
      <w:r w:rsidRPr="005077E3">
        <w:rPr>
          <w:lang w:val="en-US"/>
        </w:rPr>
        <w:t>,</w:t>
      </w:r>
      <w:r>
        <w:rPr>
          <w:lang w:val="en-US"/>
        </w:rPr>
        <w:t xml:space="preserve"> such as an angular spectrum and an angular power, are</w:t>
      </w:r>
      <w:r w:rsidRPr="00886E7E">
        <w:rPr>
          <w:lang w:val="en-US"/>
        </w:rPr>
        <w:t xml:space="preserve"> </w:t>
      </w:r>
      <w:r>
        <w:rPr>
          <w:lang w:val="en-US"/>
        </w:rPr>
        <w:t>made</w:t>
      </w:r>
      <w:r w:rsidRPr="00886E7E">
        <w:rPr>
          <w:lang w:val="en-US"/>
        </w:rPr>
        <w:t xml:space="preserve"> </w:t>
      </w:r>
      <w:r>
        <w:rPr>
          <w:lang w:val="en-US"/>
        </w:rPr>
        <w:t>with</w:t>
      </w:r>
      <w:r w:rsidRPr="00886E7E">
        <w:rPr>
          <w:lang w:val="en-US"/>
        </w:rPr>
        <w:t xml:space="preserve"> </w:t>
      </w:r>
      <w:r>
        <w:rPr>
          <w:lang w:val="en-US"/>
        </w:rPr>
        <w:t>electron</w:t>
      </w:r>
      <w:r w:rsidRPr="00886E7E">
        <w:rPr>
          <w:lang w:val="en-US"/>
        </w:rPr>
        <w:t xml:space="preserve"> </w:t>
      </w:r>
      <w:r>
        <w:rPr>
          <w:lang w:val="en-US"/>
        </w:rPr>
        <w:t>trajectories</w:t>
      </w:r>
      <w:r w:rsidRPr="00886E7E">
        <w:rPr>
          <w:lang w:val="en-US"/>
        </w:rPr>
        <w:t xml:space="preserve"> </w:t>
      </w:r>
      <w:r>
        <w:rPr>
          <w:lang w:val="en-US"/>
        </w:rPr>
        <w:t>that</w:t>
      </w:r>
      <w:r w:rsidRPr="00886E7E">
        <w:rPr>
          <w:lang w:val="en-US"/>
        </w:rPr>
        <w:t xml:space="preserve"> </w:t>
      </w:r>
      <w:r>
        <w:rPr>
          <w:lang w:val="en-US"/>
        </w:rPr>
        <w:t>were</w:t>
      </w:r>
      <w:r w:rsidRPr="00886E7E">
        <w:rPr>
          <w:lang w:val="en-US"/>
        </w:rPr>
        <w:t xml:space="preserve"> </w:t>
      </w:r>
      <w:r>
        <w:rPr>
          <w:lang w:val="en-US"/>
        </w:rPr>
        <w:t>calculated</w:t>
      </w:r>
      <w:r w:rsidRPr="00886E7E">
        <w:rPr>
          <w:lang w:val="en-US"/>
        </w:rPr>
        <w:t xml:space="preserve"> </w:t>
      </w:r>
      <w:r>
        <w:rPr>
          <w:lang w:val="en-US"/>
        </w:rPr>
        <w:t>by</w:t>
      </w:r>
      <w:r w:rsidRPr="00886E7E">
        <w:rPr>
          <w:lang w:val="en-US"/>
        </w:rPr>
        <w:t xml:space="preserve"> </w:t>
      </w:r>
      <w:r>
        <w:rPr>
          <w:lang w:val="en-US"/>
        </w:rPr>
        <w:t>numerical</w:t>
      </w:r>
      <w:r w:rsidRPr="00886E7E">
        <w:rPr>
          <w:lang w:val="en-US"/>
        </w:rPr>
        <w:t xml:space="preserve"> </w:t>
      </w:r>
      <w:r>
        <w:rPr>
          <w:lang w:val="en-US"/>
        </w:rPr>
        <w:t>integration of</w:t>
      </w:r>
      <w:r w:rsidRPr="00C247EF">
        <w:rPr>
          <w:lang w:val="en-US"/>
        </w:rPr>
        <w:t xml:space="preserve"> the</w:t>
      </w:r>
      <w:r>
        <w:rPr>
          <w:lang w:val="en-US"/>
        </w:rPr>
        <w:t xml:space="preserve"> test particles</w:t>
      </w:r>
      <w:r w:rsidRPr="00C247EF">
        <w:rPr>
          <w:lang w:val="en-US"/>
        </w:rPr>
        <w:t xml:space="preserve"> relativistic motion equation</w:t>
      </w:r>
      <w:r>
        <w:rPr>
          <w:lang w:val="en-US"/>
        </w:rPr>
        <w:t>. In our calculations we considered</w:t>
      </w:r>
      <w:r w:rsidRPr="00B84DC1">
        <w:rPr>
          <w:lang w:val="en-US"/>
        </w:rPr>
        <w:t xml:space="preserve"> </w:t>
      </w:r>
      <w:r w:rsidRPr="005077E3">
        <w:rPr>
          <w:lang w:val="en-US"/>
        </w:rPr>
        <w:t xml:space="preserve">35 </w:t>
      </w:r>
      <w:r>
        <w:rPr>
          <w:lang w:val="en-US"/>
        </w:rPr>
        <w:t xml:space="preserve">fs, </w:t>
      </w:r>
      <w:r w:rsidRPr="005077E3">
        <w:rPr>
          <w:lang w:val="en-US"/>
        </w:rPr>
        <w:t xml:space="preserve">150 </w:t>
      </w:r>
      <w:r>
        <w:rPr>
          <w:lang w:val="en-US"/>
        </w:rPr>
        <w:t>TW laser pulse with relativistic intensity and different value of the focal spot diameter</w:t>
      </w:r>
      <w:r w:rsidRPr="005077E3">
        <w:rPr>
          <w:lang w:val="en-US"/>
        </w:rPr>
        <w:t xml:space="preserve"> </w:t>
      </w:r>
      <w:r w:rsidRPr="005077E3">
        <w:rPr>
          <w:i/>
          <w:lang w:val="en-US"/>
        </w:rPr>
        <w:t>D</w:t>
      </w:r>
      <w:r w:rsidRPr="005077E3">
        <w:rPr>
          <w:i/>
          <w:vertAlign w:val="subscript"/>
          <w:lang w:val="en-US"/>
        </w:rPr>
        <w:t xml:space="preserve">F </w:t>
      </w:r>
      <w:r w:rsidRPr="005077E3">
        <w:rPr>
          <w:lang w:val="en-US"/>
        </w:rPr>
        <w:t>=</w:t>
      </w:r>
      <w:r w:rsidRPr="005077E3">
        <w:rPr>
          <w:i/>
          <w:lang w:val="en-US"/>
        </w:rPr>
        <w:t xml:space="preserve"> </w:t>
      </w:r>
      <w:r w:rsidRPr="00B52BFC">
        <w:rPr>
          <w:i/>
        </w:rPr>
        <w:t>λ</w:t>
      </w:r>
      <w:r>
        <w:rPr>
          <w:i/>
          <w:lang w:val="en-US"/>
        </w:rPr>
        <w:t xml:space="preserve"> </w:t>
      </w:r>
      <w:r w:rsidRPr="005077E3">
        <w:rPr>
          <w:lang w:val="en-US"/>
        </w:rPr>
        <w:t>.</w:t>
      </w:r>
      <w:r w:rsidRPr="00914AFD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584E&quot;/&gt;&lt;wsp:rsid wsp:val=&quot;00037DCC&quot;/&gt;&lt;wsp:rsid wsp:val=&quot;00043701&quot;/&gt;&lt;wsp:rsid wsp:val=&quot;000C7078&quot;/&gt;&lt;wsp:rsid wsp:val=&quot;000D76E9&quot;/&gt;&lt;wsp:rsid wsp:val=&quot;000E495B&quot;/&gt;&lt;wsp:rsid wsp:val=&quot;0012091B&quot;/&gt;&lt;wsp:rsid wsp:val=&quot;001C0CCB&quot;/&gt;&lt;wsp:rsid wsp:val=&quot;00220629&quot;/&gt;&lt;wsp:rsid wsp:val=&quot;00247225&quot;/&gt;&lt;wsp:rsid wsp:val=&quot;003800F3&quot;/&gt;&lt;wsp:rsid wsp:val=&quot;00383A9A&quot;/&gt;&lt;wsp:rsid wsp:val=&quot;00383C3A&quot;/&gt;&lt;wsp:rsid wsp:val=&quot;003B5B93&quot;/&gt;&lt;wsp:rsid wsp:val=&quot;003C1B47&quot;/&gt;&lt;wsp:rsid wsp:val=&quot;00401388&quot;/&gt;&lt;wsp:rsid wsp:val=&quot;00446025&quot;/&gt;&lt;wsp:rsid wsp:val=&quot;00447ABC&quot;/&gt;&lt;wsp:rsid wsp:val=&quot;00482AA9&quot;/&gt;&lt;wsp:rsid wsp:val=&quot;004A77D1&quot;/&gt;&lt;wsp:rsid wsp:val=&quot;004B72AA&quot;/&gt;&lt;wsp:rsid wsp:val=&quot;004C51A6&quot;/&gt;&lt;wsp:rsid wsp:val=&quot;004F4E29&quot;/&gt;&lt;wsp:rsid wsp:val=&quot;005077E3&quot;/&gt;&lt;wsp:rsid wsp:val=&quot;00567C6F&quot;/&gt;&lt;wsp:rsid wsp:val=&quot;0058676C&quot;/&gt;&lt;wsp:rsid wsp:val=&quot;00654A7B&quot;/&gt;&lt;wsp:rsid wsp:val=&quot;006D4D01&quot;/&gt;&lt;wsp:rsid wsp:val=&quot;00720F37&quot;/&gt;&lt;wsp:rsid wsp:val=&quot;00732A2E&quot;/&gt;&lt;wsp:rsid wsp:val=&quot;00766458&quot;/&gt;&lt;wsp:rsid wsp:val=&quot;007665E7&quot;/&gt;&lt;wsp:rsid wsp:val=&quot;00771AE9&quot;/&gt;&lt;wsp:rsid wsp:val=&quot;007930DE&quot;/&gt;&lt;wsp:rsid wsp:val=&quot;007B6378&quot;/&gt;&lt;wsp:rsid wsp:val=&quot;00802D35&quot;/&gt;&lt;wsp:rsid wsp:val=&quot;00817E15&quot;/&gt;&lt;wsp:rsid wsp:val=&quot;00886E7E&quot;/&gt;&lt;wsp:rsid wsp:val=&quot;008F6772&quot;/&gt;&lt;wsp:rsid wsp:val=&quot;008F7497&quot;/&gt;&lt;wsp:rsid wsp:val=&quot;00914AFD&quot;/&gt;&lt;wsp:rsid wsp:val=&quot;00984DC2&quot;/&gt;&lt;wsp:rsid wsp:val=&quot;00990409&quot;/&gt;&lt;wsp:rsid wsp:val=&quot;00AD3267&quot;/&gt;&lt;wsp:rsid wsp:val=&quot;00B622ED&quot;/&gt;&lt;wsp:rsid wsp:val=&quot;00B9584E&quot;/&gt;&lt;wsp:rsid wsp:val=&quot;00BF6CBB&quot;/&gt;&lt;wsp:rsid wsp:val=&quot;00C103CD&quot;/&gt;&lt;wsp:rsid wsp:val=&quot;00C232A0&quot;/&gt;&lt;wsp:rsid wsp:val=&quot;00D47F19&quot;/&gt;&lt;wsp:rsid wsp:val=&quot;00DA5967&quot;/&gt;&lt;wsp:rsid wsp:val=&quot;00E1331D&quot;/&gt;&lt;wsp:rsid wsp:val=&quot;00E7021A&quot;/&gt;&lt;wsp:rsid wsp:val=&quot;00E87733&quot;/&gt;&lt;wsp:rsid wsp:val=&quot;00EB34D5&quot;/&gt;&lt;wsp:rsid wsp:val=&quot;00F74399&quot;/&gt;&lt;wsp:rsid wsp:val=&quot;00F95123&quot;/&gt;&lt;wsp:rsid wsp:val=&quot;00FF4DD5&quot;/&gt;&lt;/wsp:rsids&gt;&lt;/w:docPr&gt;&lt;w:body&gt;&lt;wx:sect&gt;&lt;w:p wsp:rsidR=&quot;00000000&quot; wsp:rsidRDefault=&quot;007930DE&quot; wsp:rsidP=&quot;007930DE&quot;&gt;&lt;m:oMathPara&gt;&lt;m:oMath&gt;&lt;m:r&gt;&lt;w:rPr&gt;&lt;w:rFonts w:ascii=&quot;Cambria Math&quot; w:h-ansi=&quot;Cambria Math&quot;/&gt;&lt;wx:font wx:val=&quot;Cambria Math&quot;/&gt;&lt;w:i/&gt;&lt;w:lang w:val=&quot;EN-US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5077E3">
        <w:rPr>
          <w:i/>
          <w:lang w:val="en-US"/>
        </w:rPr>
        <w:t xml:space="preserve"> </w:t>
      </w:r>
      <w:r w:rsidRPr="00886E7E">
        <w:rPr>
          <w:lang w:val="en-US"/>
        </w:rPr>
        <w:t>15</w:t>
      </w:r>
      <w:r w:rsidRPr="00B52BFC">
        <w:rPr>
          <w:i/>
        </w:rPr>
        <w:t>λ</w:t>
      </w:r>
      <w:r>
        <w:rPr>
          <w:i/>
          <w:lang w:val="en-US"/>
        </w:rPr>
        <w:t>,</w:t>
      </w:r>
      <w:r w:rsidRPr="007453B9">
        <w:rPr>
          <w:i/>
          <w:lang w:val="en-US"/>
        </w:rPr>
        <w:t xml:space="preserve"> </w:t>
      </w:r>
      <w:r w:rsidRPr="00B84DC1">
        <w:rPr>
          <w:lang w:val="en-US"/>
        </w:rPr>
        <w:t>where</w:t>
      </w:r>
      <w:r>
        <w:rPr>
          <w:i/>
          <w:lang w:val="en-US"/>
        </w:rPr>
        <w:t xml:space="preserve"> </w:t>
      </w:r>
      <w:r w:rsidRPr="00B52BFC">
        <w:rPr>
          <w:i/>
        </w:rPr>
        <w:t>λ</w:t>
      </w:r>
      <w:r w:rsidRPr="005077E3">
        <w:rPr>
          <w:lang w:val="en-US"/>
        </w:rPr>
        <w:t xml:space="preserve"> = 800</w:t>
      </w:r>
      <w:r>
        <w:rPr>
          <w:lang w:val="en-US"/>
        </w:rPr>
        <w:t> nm.</w:t>
      </w:r>
    </w:p>
    <w:p w:rsidR="0004698F" w:rsidRDefault="0004698F" w:rsidP="0004698F">
      <w:pPr>
        <w:pStyle w:val="Zv-bodyreport"/>
        <w:rPr>
          <w:lang w:val="en-US"/>
        </w:rPr>
      </w:pPr>
      <w:r w:rsidRPr="00F00686">
        <w:rPr>
          <w:lang w:val="en-US"/>
        </w:rPr>
        <w:t xml:space="preserve">The calculation of angular-spectral characteristics have shown that for moderately focused laser pulse secondary radiation consists of attosecond pulse train; its number is determined by the laser pulse duration. The focal spot diameter decrease and </w:t>
      </w:r>
      <w:r>
        <w:rPr>
          <w:lang w:val="en-US"/>
        </w:rPr>
        <w:t xml:space="preserve">corresponding </w:t>
      </w:r>
      <w:r w:rsidRPr="00F00686">
        <w:rPr>
          <w:lang w:val="en-US"/>
        </w:rPr>
        <w:t>the focal intensity increase lead to the reduction</w:t>
      </w:r>
      <w:r>
        <w:rPr>
          <w:lang w:val="en-US"/>
        </w:rPr>
        <w:t xml:space="preserve"> of</w:t>
      </w:r>
      <w:r w:rsidRPr="00F00686">
        <w:rPr>
          <w:lang w:val="en-US"/>
        </w:rPr>
        <w:t xml:space="preserve"> attosecond pulse number in the train. At the same time the emission power peak and the photon energy</w:t>
      </w:r>
      <w:r>
        <w:rPr>
          <w:lang w:val="en-US"/>
        </w:rPr>
        <w:t>,</w:t>
      </w:r>
      <w:r w:rsidRPr="00F00686">
        <w:rPr>
          <w:lang w:val="en-US"/>
        </w:rPr>
        <w:t xml:space="preserve"> corresponding to the maximum</w:t>
      </w:r>
      <w:r>
        <w:rPr>
          <w:lang w:val="en-US"/>
        </w:rPr>
        <w:t xml:space="preserve"> of</w:t>
      </w:r>
      <w:r w:rsidRPr="00F00686">
        <w:rPr>
          <w:lang w:val="en-US"/>
        </w:rPr>
        <w:t xml:space="preserve"> spectral function</w:t>
      </w:r>
      <w:r>
        <w:rPr>
          <w:lang w:val="en-US"/>
        </w:rPr>
        <w:t xml:space="preserve">, continue to grow reaching </w:t>
      </w:r>
      <w:r w:rsidRPr="00F00686">
        <w:rPr>
          <w:lang w:val="en-US"/>
        </w:rPr>
        <w:t>a maximum at D</w:t>
      </w:r>
      <w:r w:rsidRPr="00F00686">
        <w:rPr>
          <w:vertAlign w:val="subscript"/>
          <w:lang w:val="en-US"/>
        </w:rPr>
        <w:t xml:space="preserve">F </w:t>
      </w:r>
      <w:r w:rsidRPr="00F00686">
        <w:rPr>
          <w:lang w:val="en-US"/>
        </w:rPr>
        <w:t xml:space="preserve">= 9 </w:t>
      </w:r>
      <w:r w:rsidRPr="00F00686">
        <w:t>λ</w:t>
      </w:r>
      <w:r w:rsidRPr="00F00686">
        <w:rPr>
          <w:lang w:val="en-US"/>
        </w:rPr>
        <w:t>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Thus, </w:t>
      </w:r>
      <w:r w:rsidRPr="00A417C7">
        <w:rPr>
          <w:lang w:val="en-US"/>
        </w:rPr>
        <w:t xml:space="preserve">the effect </w:t>
      </w:r>
      <w:r>
        <w:rPr>
          <w:lang w:val="en-US"/>
        </w:rPr>
        <w:t xml:space="preserve">of </w:t>
      </w:r>
      <w:r w:rsidRPr="00A417C7">
        <w:rPr>
          <w:lang w:val="en-US"/>
        </w:rPr>
        <w:t>secondary radiation energy</w:t>
      </w:r>
      <w:r>
        <w:rPr>
          <w:lang w:val="en-US"/>
        </w:rPr>
        <w:t xml:space="preserve"> increase </w:t>
      </w:r>
      <w:r w:rsidRPr="00A417C7">
        <w:rPr>
          <w:lang w:val="en-US"/>
        </w:rPr>
        <w:t xml:space="preserve">by </w:t>
      </w:r>
      <w:r>
        <w:rPr>
          <w:lang w:val="en-US"/>
        </w:rPr>
        <w:t xml:space="preserve">laser pulse </w:t>
      </w:r>
      <w:r w:rsidRPr="00A417C7">
        <w:rPr>
          <w:lang w:val="en-US"/>
        </w:rPr>
        <w:t xml:space="preserve">focusing has a limit, which is associated with a decrease </w:t>
      </w:r>
      <w:r>
        <w:rPr>
          <w:lang w:val="en-US"/>
        </w:rPr>
        <w:t>of</w:t>
      </w:r>
      <w:r w:rsidRPr="00A417C7">
        <w:rPr>
          <w:lang w:val="en-US"/>
        </w:rPr>
        <w:t xml:space="preserve"> interaction </w:t>
      </w:r>
      <w:r>
        <w:rPr>
          <w:lang w:val="en-US"/>
        </w:rPr>
        <w:t xml:space="preserve">area of the </w:t>
      </w:r>
      <w:r w:rsidRPr="00A417C7">
        <w:rPr>
          <w:lang w:val="en-US"/>
        </w:rPr>
        <w:t xml:space="preserve">laser radiation </w:t>
      </w:r>
      <w:r>
        <w:rPr>
          <w:lang w:val="en-US"/>
        </w:rPr>
        <w:t xml:space="preserve">and </w:t>
      </w:r>
      <w:r w:rsidRPr="00A417C7">
        <w:rPr>
          <w:lang w:val="en-US"/>
        </w:rPr>
        <w:t>electrons.</w:t>
      </w:r>
      <w:r>
        <w:rPr>
          <w:lang w:val="en-US"/>
        </w:rPr>
        <w:t xml:space="preserve"> </w:t>
      </w:r>
      <w:r w:rsidRPr="00A417C7">
        <w:rPr>
          <w:lang w:val="en-US"/>
        </w:rPr>
        <w:t xml:space="preserve">It is </w:t>
      </w:r>
      <w:r>
        <w:rPr>
          <w:lang w:val="en-US"/>
        </w:rPr>
        <w:t>worth</w:t>
      </w:r>
      <w:r w:rsidRPr="00A417C7">
        <w:rPr>
          <w:lang w:val="en-US"/>
        </w:rPr>
        <w:t xml:space="preserve"> </w:t>
      </w:r>
      <w:r>
        <w:rPr>
          <w:lang w:val="en-US"/>
        </w:rPr>
        <w:t>noting</w:t>
      </w:r>
      <w:r w:rsidRPr="00A417C7">
        <w:rPr>
          <w:lang w:val="en-US"/>
        </w:rPr>
        <w:t xml:space="preserve"> that in the case of extremely </w:t>
      </w:r>
      <w:r>
        <w:rPr>
          <w:lang w:val="en-US"/>
        </w:rPr>
        <w:t>tight</w:t>
      </w:r>
      <w:r w:rsidRPr="00A417C7">
        <w:rPr>
          <w:lang w:val="en-US"/>
        </w:rPr>
        <w:t xml:space="preserve"> focusing </w:t>
      </w:r>
      <w:r>
        <w:rPr>
          <w:lang w:val="en-US"/>
        </w:rPr>
        <w:t xml:space="preserve">the </w:t>
      </w:r>
      <w:r w:rsidRPr="00A417C7">
        <w:rPr>
          <w:lang w:val="en-US"/>
        </w:rPr>
        <w:t>single attosecond pulse</w:t>
      </w:r>
      <w:r>
        <w:rPr>
          <w:lang w:val="en-US"/>
        </w:rPr>
        <w:t xml:space="preserve"> generation is possible</w:t>
      </w:r>
      <w:r w:rsidRPr="00A417C7">
        <w:rPr>
          <w:lang w:val="en-US"/>
        </w:rPr>
        <w:t xml:space="preserve">. Radiation characteristics depend quite strongly on the initial phase of the laser pulse and require </w:t>
      </w:r>
      <w:r>
        <w:rPr>
          <w:lang w:val="en-US"/>
        </w:rPr>
        <w:t>averaging phase</w:t>
      </w:r>
      <w:r w:rsidRPr="00A417C7">
        <w:rPr>
          <w:lang w:val="en-US"/>
        </w:rPr>
        <w:t xml:space="preserve"> especially within </w:t>
      </w:r>
      <w:r>
        <w:rPr>
          <w:lang w:val="en-US"/>
        </w:rPr>
        <w:t>the limits of tight</w:t>
      </w:r>
      <w:r w:rsidRPr="00A417C7">
        <w:rPr>
          <w:lang w:val="en-US"/>
        </w:rPr>
        <w:t xml:space="preserve"> focus.</w:t>
      </w:r>
      <w:r>
        <w:rPr>
          <w:lang w:val="en-US"/>
        </w:rPr>
        <w:t xml:space="preserve"> </w:t>
      </w:r>
    </w:p>
    <w:p w:rsidR="0004698F" w:rsidRPr="008F6772" w:rsidRDefault="0004698F" w:rsidP="0004698F">
      <w:pPr>
        <w:pStyle w:val="Zv-bodyreport"/>
        <w:rPr>
          <w:lang w:val="en-US"/>
        </w:rPr>
      </w:pPr>
      <w:r w:rsidRPr="00733061">
        <w:rPr>
          <w:lang w:val="en-US"/>
        </w:rPr>
        <w:t xml:space="preserve">This work was supported by the Russian Foundation for Basic Research </w:t>
      </w:r>
      <w:r w:rsidRPr="008F6772">
        <w:rPr>
          <w:lang w:val="en-US"/>
        </w:rPr>
        <w:t>(</w:t>
      </w:r>
      <w:r>
        <w:rPr>
          <w:lang w:val="en-US"/>
        </w:rPr>
        <w:t xml:space="preserve">Grants No. </w:t>
      </w:r>
      <w:r w:rsidRPr="003238CC">
        <w:rPr>
          <w:lang w:val="en-US"/>
        </w:rPr>
        <w:t>15-02-03042, 14-02-31407, 14-29-09244, 14-02-00849</w:t>
      </w:r>
      <w:r w:rsidRPr="008F6772">
        <w:rPr>
          <w:lang w:val="en-US"/>
        </w:rPr>
        <w:t>).</w:t>
      </w:r>
    </w:p>
    <w:p w:rsidR="0004698F" w:rsidRPr="00766458" w:rsidRDefault="0004698F" w:rsidP="0004698F">
      <w:pPr>
        <w:pStyle w:val="Zv-TitleReferences-en"/>
      </w:pPr>
      <w:r w:rsidRPr="00766458">
        <w:t>References</w:t>
      </w:r>
    </w:p>
    <w:p w:rsidR="0004698F" w:rsidRPr="003238CC" w:rsidRDefault="0004698F" w:rsidP="0004698F">
      <w:pPr>
        <w:pStyle w:val="Zv-References-en"/>
      </w:pPr>
      <w:r w:rsidRPr="003238CC">
        <w:t>Lee K., Chung S.-Y., and Kim D.-E., in book: Advances in Solid-State Lasers, INTECH, 2010.</w:t>
      </w:r>
    </w:p>
    <w:p w:rsidR="0004698F" w:rsidRPr="003238CC" w:rsidRDefault="0004698F" w:rsidP="0004698F">
      <w:pPr>
        <w:pStyle w:val="Zv-References-en"/>
      </w:pPr>
      <w:r w:rsidRPr="003238CC">
        <w:t>Bochkarev S. G., Bychenkov V.Yu., Quantum Electron. 2007, 37(3),   273-284</w:t>
      </w:r>
    </w:p>
    <w:p w:rsidR="0004698F" w:rsidRPr="003238CC" w:rsidRDefault="0004698F" w:rsidP="0004698F">
      <w:pPr>
        <w:pStyle w:val="Zv-References-en"/>
      </w:pPr>
      <w:r w:rsidRPr="003238CC">
        <w:t>Popov K.I., Bychenkov V.Yu., Rozmus W., Sydora R.D., Phys.of Plasmas, 2008,15, 013108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19" w:rsidRDefault="00654A19">
      <w:r>
        <w:separator/>
      </w:r>
    </w:p>
  </w:endnote>
  <w:endnote w:type="continuationSeparator" w:id="0">
    <w:p w:rsidR="00654A19" w:rsidRDefault="0065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00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00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98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19" w:rsidRDefault="00654A19">
      <w:r>
        <w:separator/>
      </w:r>
    </w:p>
  </w:footnote>
  <w:footnote w:type="continuationSeparator" w:id="0">
    <w:p w:rsidR="00654A19" w:rsidRDefault="00654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9200D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A19"/>
    <w:rsid w:val="00043701"/>
    <w:rsid w:val="0004698F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19"/>
    <w:rsid w:val="00654A7B"/>
    <w:rsid w:val="00732A2E"/>
    <w:rsid w:val="007B6378"/>
    <w:rsid w:val="007E06CE"/>
    <w:rsid w:val="00802D35"/>
    <w:rsid w:val="008850EF"/>
    <w:rsid w:val="009200DD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04698F"/>
    <w:rPr>
      <w:sz w:val="24"/>
      <w:szCs w:val="24"/>
    </w:rPr>
  </w:style>
  <w:style w:type="character" w:customStyle="1" w:styleId="Zv-Organization0">
    <w:name w:val="Zv-Organization Знак"/>
    <w:link w:val="Zv-Organization"/>
    <w:rsid w:val="0004698F"/>
    <w:rPr>
      <w:i/>
      <w:sz w:val="24"/>
    </w:rPr>
  </w:style>
  <w:style w:type="character" w:styleId="a7">
    <w:name w:val="Hyperlink"/>
    <w:rsid w:val="00046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chkar@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NONLINEAR THOMSON SCATTERING IN THE REGIME OF TIGHT LASER PULSE FOCUSING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2016-01-10T21:43:00Z</dcterms:created>
  <dcterms:modified xsi:type="dcterms:W3CDTF">2016-01-10T21:44:00Z</dcterms:modified>
</cp:coreProperties>
</file>