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40" w:rsidRDefault="00801140" w:rsidP="00E7021A">
      <w:pPr>
        <w:pStyle w:val="Zv-Titlereport"/>
      </w:pPr>
      <w:r w:rsidRPr="00B4731E">
        <w:t>ДВИЖЕНИЕ РАСПЛАВЛЕННОГО МЕТАЛЛИЧЕСКОГО СЛОЯ ПОД ДЕЙСТВИЕМ ИНТЕНСИВНОГО ПОТОКА ПЛАЗМЫ</w:t>
      </w:r>
    </w:p>
    <w:p w:rsidR="00801140" w:rsidRPr="00B4731E" w:rsidRDefault="00801140" w:rsidP="00B4731E">
      <w:pPr>
        <w:pStyle w:val="Zv-Author"/>
      </w:pPr>
      <w:r w:rsidRPr="00B4731E">
        <w:t>И.М. Позняк</w:t>
      </w:r>
      <w:r w:rsidR="00A3150C" w:rsidRPr="00B4731E">
        <w:rPr>
          <w:vertAlign w:val="superscript"/>
        </w:rPr>
        <w:t>1,3</w:t>
      </w:r>
      <w:r w:rsidRPr="00B4731E">
        <w:t>, В.М. Сафронов</w:t>
      </w:r>
      <w:r w:rsidR="00A3150C" w:rsidRPr="00B4731E">
        <w:rPr>
          <w:vertAlign w:val="superscript"/>
        </w:rPr>
        <w:t>1,2,3</w:t>
      </w:r>
      <w:r w:rsidRPr="00B4731E">
        <w:t xml:space="preserve">, </w:t>
      </w:r>
      <w:r w:rsidRPr="00B4731E">
        <w:rPr>
          <w:u w:val="single"/>
        </w:rPr>
        <w:t>В.Ю. Цыбенко</w:t>
      </w:r>
      <w:r w:rsidR="00A3150C" w:rsidRPr="00B4731E">
        <w:rPr>
          <w:vertAlign w:val="superscript"/>
        </w:rPr>
        <w:t>1,3</w:t>
      </w:r>
    </w:p>
    <w:p w:rsidR="00801140" w:rsidRPr="00D57BFB" w:rsidRDefault="00801140" w:rsidP="00E37957">
      <w:pPr>
        <w:pStyle w:val="Zv-Organization"/>
      </w:pPr>
      <w:r>
        <w:rPr>
          <w:vertAlign w:val="superscript"/>
        </w:rPr>
        <w:t>1</w:t>
      </w:r>
      <w:r>
        <w:t>Троицкий институт инновационных</w:t>
      </w:r>
      <w:r w:rsidR="00DA6768">
        <w:t xml:space="preserve"> и термоядерных исследований, г. </w:t>
      </w:r>
      <w:r>
        <w:t>Троицк,</w:t>
      </w:r>
      <w:r w:rsidR="00D57BFB" w:rsidRPr="00D57BFB">
        <w:br/>
        <w:t xml:space="preserve">    </w:t>
      </w:r>
      <w:r>
        <w:t xml:space="preserve"> </w:t>
      </w:r>
      <w:r w:rsidR="00A3150C">
        <w:t>Московская область</w:t>
      </w:r>
      <w:r>
        <w:t xml:space="preserve">, Россия, </w:t>
      </w:r>
      <w:hyperlink r:id="rId7" w:history="1">
        <w:r w:rsidR="00D57BFB" w:rsidRPr="00876863">
          <w:rPr>
            <w:rStyle w:val="aa"/>
          </w:rPr>
          <w:t>teufida@gmail.com</w:t>
        </w:r>
      </w:hyperlink>
      <w:r w:rsidR="00D57BFB" w:rsidRPr="00D57BFB">
        <w:br/>
      </w:r>
      <w:r>
        <w:rPr>
          <w:vertAlign w:val="superscript"/>
        </w:rPr>
        <w:t>2</w:t>
      </w:r>
      <w:r>
        <w:t>Проектный центр ИТЭР, г.</w:t>
      </w:r>
      <w:r w:rsidR="00DA6768">
        <w:t xml:space="preserve"> </w:t>
      </w:r>
      <w:r>
        <w:t>Москва</w:t>
      </w:r>
      <w:r w:rsidRPr="00E37957">
        <w:t xml:space="preserve">, </w:t>
      </w:r>
      <w:r>
        <w:t xml:space="preserve">Россия, </w:t>
      </w:r>
      <w:hyperlink r:id="rId8" w:history="1">
        <w:r w:rsidR="00D57BFB" w:rsidRPr="00876863">
          <w:rPr>
            <w:rStyle w:val="aa"/>
          </w:rPr>
          <w:t>V.Safronov@iterrf.ru</w:t>
        </w:r>
      </w:hyperlink>
      <w:r w:rsidR="00D57BFB" w:rsidRPr="00D57BFB">
        <w:br/>
      </w:r>
      <w:r>
        <w:rPr>
          <w:vertAlign w:val="superscript"/>
        </w:rPr>
        <w:t>3</w:t>
      </w:r>
      <w:r>
        <w:t>Московский физико-технический институт, г.</w:t>
      </w:r>
      <w:r w:rsidR="00DA6768">
        <w:t xml:space="preserve"> </w:t>
      </w:r>
      <w:r>
        <w:t>Долгопрудный</w:t>
      </w:r>
      <w:r w:rsidRPr="00E37957">
        <w:t xml:space="preserve">, </w:t>
      </w:r>
      <w:r>
        <w:t xml:space="preserve">Россия, </w:t>
      </w:r>
      <w:r w:rsidRPr="00E37957">
        <w:br/>
      </w:r>
      <w:r w:rsidR="00D57BFB" w:rsidRPr="00D57BFB">
        <w:t xml:space="preserve">     </w:t>
      </w:r>
      <w:hyperlink r:id="rId9" w:history="1">
        <w:r w:rsidR="00D57BFB" w:rsidRPr="00876863">
          <w:rPr>
            <w:rStyle w:val="aa"/>
            <w:lang w:val="en-US"/>
          </w:rPr>
          <w:t>vadimtsybenko</w:t>
        </w:r>
        <w:r w:rsidR="00D57BFB" w:rsidRPr="00876863">
          <w:rPr>
            <w:rStyle w:val="aa"/>
          </w:rPr>
          <w:t>@</w:t>
        </w:r>
        <w:r w:rsidR="00D57BFB" w:rsidRPr="00876863">
          <w:rPr>
            <w:rStyle w:val="aa"/>
            <w:lang w:val="en-US"/>
          </w:rPr>
          <w:t>yandex</w:t>
        </w:r>
        <w:r w:rsidR="00D57BFB" w:rsidRPr="00876863">
          <w:rPr>
            <w:rStyle w:val="aa"/>
          </w:rPr>
          <w:t>.</w:t>
        </w:r>
        <w:r w:rsidR="00D57BFB" w:rsidRPr="00876863">
          <w:rPr>
            <w:rStyle w:val="aa"/>
            <w:lang w:val="en-US"/>
          </w:rPr>
          <w:t>ru</w:t>
        </w:r>
      </w:hyperlink>
    </w:p>
    <w:p w:rsidR="00801140" w:rsidRDefault="00801140" w:rsidP="00E37957">
      <w:pPr>
        <w:pStyle w:val="Zv-bodyreport"/>
      </w:pPr>
      <w:r>
        <w:t>Во время работы ИТЭР защитные пластины дивертора и первой стенки токамака будут подвергаться воздействию значительных плазменно-тепловых нагрузок, что повлечет их интенсивную эрозию [1]. В ходе модельных экспериментов на плазменном ускорителе КСПУ-Т показано, что основным механизмом эрозии металлических облицовочных пластин является уменьшение их толщины из-за перемещения расплавленного слоя [2]. Существующие модели движения расплава не позволяют объяснить его значительное перемещение [2]. Для создания и проверки новых расчетно-теоретических моделей [3] необходимы экспериментальные данные о</w:t>
      </w:r>
      <w:r>
        <w:rPr>
          <w:color w:val="0070C0"/>
        </w:rPr>
        <w:t xml:space="preserve"> </w:t>
      </w:r>
      <w:r>
        <w:t>параметрах потока плазмы вблизи поверхности мишени и о влиянии этих параметров на движение расплава.</w:t>
      </w:r>
    </w:p>
    <w:p w:rsidR="00801140" w:rsidRDefault="00801140" w:rsidP="00E37957">
      <w:pPr>
        <w:pStyle w:val="Zv-bodyreport"/>
      </w:pPr>
      <w:r>
        <w:t>Непосредственные измерения параметров приповерхностной плазмы и исследования движения расплава во время разряда КСПУ-Т представляет задачу, сопряженную с рядом сложностей. Поэтому на начальной стадии исследований целесообразно было провести простые, качественные эксперименты, в которых можно было бы изучить влияние контролируемых параметров на движение расплавленного слоя.</w:t>
      </w:r>
    </w:p>
    <w:p w:rsidR="00801140" w:rsidRDefault="00801140" w:rsidP="00E37957">
      <w:pPr>
        <w:pStyle w:val="Zv-bodyreport"/>
      </w:pPr>
      <w:r>
        <w:t>Авторы данной работы пытались ответить на следующие вопросы:</w:t>
      </w:r>
    </w:p>
    <w:p w:rsidR="00801140" w:rsidRDefault="00801140" w:rsidP="00E37957">
      <w:pPr>
        <w:pStyle w:val="Zv-bodyreport"/>
        <w:numPr>
          <w:ilvl w:val="0"/>
          <w:numId w:val="8"/>
        </w:numPr>
      </w:pPr>
      <w:r>
        <w:t xml:space="preserve">каково распределение давления </w:t>
      </w:r>
      <w:r>
        <w:rPr>
          <w:lang w:val="en-US"/>
        </w:rPr>
        <w:t>p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при торможении плазмы на поверхности металлических мишеней и как оно влияет на растекание расплава?</w:t>
      </w:r>
    </w:p>
    <w:p w:rsidR="00801140" w:rsidRDefault="00801140" w:rsidP="00E37957">
      <w:pPr>
        <w:pStyle w:val="Zv-bodyreport"/>
        <w:numPr>
          <w:ilvl w:val="0"/>
          <w:numId w:val="8"/>
        </w:numPr>
      </w:pPr>
      <w:r>
        <w:t>каково влияние магнитного поля на движение расплава?</w:t>
      </w:r>
    </w:p>
    <w:p w:rsidR="00801140" w:rsidRDefault="00801140" w:rsidP="00E37957">
      <w:pPr>
        <w:pStyle w:val="Zv-bodyreport"/>
        <w:numPr>
          <w:ilvl w:val="0"/>
          <w:numId w:val="8"/>
        </w:numPr>
      </w:pPr>
      <w:r>
        <w:t>как меняется картина течения жидкого металла при создании центростремительного и кориолисового ускорений?</w:t>
      </w:r>
    </w:p>
    <w:p w:rsidR="00801140" w:rsidRDefault="00801140" w:rsidP="00E37957">
      <w:pPr>
        <w:pStyle w:val="Zv-bodyreport"/>
      </w:pPr>
      <w:r>
        <w:t xml:space="preserve">В ходе экспериментов металлические образцы облучались интенсивными потоками плазмы на установке КСПУ-Т. С помощью набора пьезоэлектрических датчиков давления получены распределения </w:t>
      </w:r>
      <w:r>
        <w:rPr>
          <w:lang w:val="en-US"/>
        </w:rPr>
        <w:t>p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 xml:space="preserve">) по поверхности мишеней для различных режимов работы ускорителя. Также было исследовано влияние препятствий различной высоты и формы на распределение давления </w:t>
      </w:r>
      <w:r>
        <w:rPr>
          <w:lang w:val="en-US"/>
        </w:rPr>
        <w:t>p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и характер течения расплава.</w:t>
      </w:r>
    </w:p>
    <w:p w:rsidR="00801140" w:rsidRPr="00E37957" w:rsidRDefault="00801140" w:rsidP="00E37957">
      <w:pPr>
        <w:pStyle w:val="Zv-bodyreport"/>
      </w:pPr>
      <w:r>
        <w:t>При помощи неодимовых магнитов вблизи поверхности мишеней создавалось магнитное поле. Было изучено влияние магнитного поля на движение расплавленного слоя. Кроме того, были проведены эксперименты, в которых вращающуюся мишень облучали плазмой при разных частотах вращения. Показано, что наличие центростремительного</w:t>
      </w:r>
      <w:bookmarkStart w:id="0" w:name="_GoBack"/>
      <w:bookmarkEnd w:id="0"/>
      <w:r>
        <w:t xml:space="preserve"> и кориолисова ускорения приводит к изменению формы кратера эрозии: наблюдается вытягивание и искривление струй застывшего металла. Получена зависимость формы кратера эрозии и периода застывших волн от частоты вращения мишени, что позволило оценить скорость эрозии и ускорение расплава.</w:t>
      </w:r>
    </w:p>
    <w:p w:rsidR="00801140" w:rsidRPr="00A3150C" w:rsidRDefault="00801140" w:rsidP="00574960">
      <w:pPr>
        <w:pStyle w:val="Zv-TitleReferences-ru"/>
      </w:pPr>
      <w:r>
        <w:t>Литература</w:t>
      </w:r>
    </w:p>
    <w:p w:rsidR="00801140" w:rsidRPr="000279FF" w:rsidRDefault="00801140" w:rsidP="0048501E">
      <w:pPr>
        <w:pStyle w:val="Zv-References-ru"/>
        <w:rPr>
          <w:lang w:val="en-US"/>
        </w:rPr>
      </w:pPr>
      <w:r w:rsidRPr="000279FF">
        <w:rPr>
          <w:lang w:val="en-US"/>
        </w:rPr>
        <w:t>Roth J., Tsitrone E., Loarte A. et al. – Journal of Nuclear Materials, 2009, V.390-391, P.1-9.</w:t>
      </w:r>
    </w:p>
    <w:p w:rsidR="00801140" w:rsidRDefault="00801140" w:rsidP="0048501E">
      <w:pPr>
        <w:pStyle w:val="Zv-References-ru"/>
      </w:pPr>
      <w:r w:rsidRPr="00B0626C">
        <w:t>Позняк И.М.</w:t>
      </w:r>
      <w:r>
        <w:t>, Климов</w:t>
      </w:r>
      <w:r w:rsidRPr="00B6253D">
        <w:t xml:space="preserve"> </w:t>
      </w:r>
      <w:r>
        <w:t>Н.С., Подковыров В.Л.</w:t>
      </w:r>
      <w:r w:rsidRPr="00B6253D">
        <w:t xml:space="preserve"> </w:t>
      </w:r>
      <w:r>
        <w:t>и др.–</w:t>
      </w:r>
      <w:r w:rsidRPr="00B0626C">
        <w:t xml:space="preserve"> В</w:t>
      </w:r>
      <w:r>
        <w:t>АНТ, Сер. Термоядерный синтез, 2012,</w:t>
      </w:r>
      <w:r w:rsidRPr="00B0626C">
        <w:t xml:space="preserve"> </w:t>
      </w:r>
      <w:r>
        <w:t>Т.3</w:t>
      </w:r>
      <w:r w:rsidRPr="00670058">
        <w:t>5</w:t>
      </w:r>
      <w:r>
        <w:t xml:space="preserve">, №4, </w:t>
      </w:r>
      <w:r w:rsidRPr="00B0626C">
        <w:t>С.23-33</w:t>
      </w:r>
      <w:r>
        <w:t>.</w:t>
      </w:r>
    </w:p>
    <w:p w:rsidR="00801140" w:rsidRPr="0048501E" w:rsidRDefault="00801140" w:rsidP="0048501E">
      <w:pPr>
        <w:pStyle w:val="Zv-References-ru"/>
      </w:pPr>
      <w:r w:rsidRPr="0061316F">
        <w:t>Ма</w:t>
      </w:r>
      <w:r>
        <w:t>ртыненко В.Ю. –</w:t>
      </w:r>
      <w:r w:rsidRPr="00B0626C">
        <w:t xml:space="preserve"> В</w:t>
      </w:r>
      <w:r>
        <w:t>АНТ, Сер. Термоядерный синтез, 2014,</w:t>
      </w:r>
      <w:r w:rsidRPr="00B0626C">
        <w:t xml:space="preserve"> </w:t>
      </w:r>
      <w:r>
        <w:t xml:space="preserve">Т.37, №2, </w:t>
      </w:r>
      <w:r w:rsidRPr="00B0626C">
        <w:t>С.</w:t>
      </w:r>
      <w:r>
        <w:t>53-59.</w:t>
      </w:r>
    </w:p>
    <w:p w:rsidR="00801140" w:rsidRDefault="00801140" w:rsidP="0048501E">
      <w:pPr>
        <w:pStyle w:val="Zv-References-ru"/>
        <w:numPr>
          <w:ilvl w:val="0"/>
          <w:numId w:val="0"/>
        </w:numPr>
        <w:ind w:left="567"/>
        <w:rPr>
          <w:lang w:val="en-US"/>
        </w:rPr>
      </w:pPr>
    </w:p>
    <w:sectPr w:rsidR="00801140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40" w:rsidRDefault="00801140">
      <w:r>
        <w:separator/>
      </w:r>
    </w:p>
  </w:endnote>
  <w:endnote w:type="continuationSeparator" w:id="0">
    <w:p w:rsidR="00801140" w:rsidRDefault="00801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40" w:rsidRDefault="0080114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1140" w:rsidRDefault="008011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40" w:rsidRDefault="0080114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7BFB">
      <w:rPr>
        <w:rStyle w:val="a7"/>
        <w:noProof/>
      </w:rPr>
      <w:t>1</w:t>
    </w:r>
    <w:r>
      <w:rPr>
        <w:rStyle w:val="a7"/>
      </w:rPr>
      <w:fldChar w:fldCharType="end"/>
    </w:r>
  </w:p>
  <w:p w:rsidR="00801140" w:rsidRDefault="008011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40" w:rsidRDefault="00801140">
      <w:r>
        <w:separator/>
      </w:r>
    </w:p>
  </w:footnote>
  <w:footnote w:type="continuationSeparator" w:id="0">
    <w:p w:rsidR="00801140" w:rsidRDefault="00801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140" w:rsidRDefault="0080114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27590">
      <w:rPr>
        <w:sz w:val="20"/>
      </w:rPr>
      <w:t>8</w:t>
    </w:r>
    <w:r>
      <w:rPr>
        <w:sz w:val="20"/>
      </w:rPr>
      <w:t xml:space="preserve"> – 1</w:t>
    </w:r>
    <w:r w:rsidRPr="0092759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2759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01140" w:rsidRDefault="00D57BFB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7FB196C"/>
    <w:multiLevelType w:val="hybridMultilevel"/>
    <w:tmpl w:val="124C7252"/>
    <w:lvl w:ilvl="0" w:tplc="F3E06FE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3A71"/>
    <w:rsid w:val="000279FF"/>
    <w:rsid w:val="00037DCC"/>
    <w:rsid w:val="00043701"/>
    <w:rsid w:val="00055FAA"/>
    <w:rsid w:val="00097A7F"/>
    <w:rsid w:val="000B04AE"/>
    <w:rsid w:val="000B5315"/>
    <w:rsid w:val="000C7078"/>
    <w:rsid w:val="000D76E9"/>
    <w:rsid w:val="000E495B"/>
    <w:rsid w:val="001C0CCB"/>
    <w:rsid w:val="00220629"/>
    <w:rsid w:val="00247225"/>
    <w:rsid w:val="003800F3"/>
    <w:rsid w:val="003B5B93"/>
    <w:rsid w:val="003C1B47"/>
    <w:rsid w:val="00401388"/>
    <w:rsid w:val="00446025"/>
    <w:rsid w:val="00447ABC"/>
    <w:rsid w:val="00476AA1"/>
    <w:rsid w:val="0048501E"/>
    <w:rsid w:val="004A77D1"/>
    <w:rsid w:val="004B72AA"/>
    <w:rsid w:val="004F4E29"/>
    <w:rsid w:val="005141D1"/>
    <w:rsid w:val="00567C6F"/>
    <w:rsid w:val="00574960"/>
    <w:rsid w:val="0058676C"/>
    <w:rsid w:val="0061316F"/>
    <w:rsid w:val="00654A7B"/>
    <w:rsid w:val="00670058"/>
    <w:rsid w:val="00732A2E"/>
    <w:rsid w:val="007B6378"/>
    <w:rsid w:val="007D6663"/>
    <w:rsid w:val="007F1CFD"/>
    <w:rsid w:val="00801140"/>
    <w:rsid w:val="00802D35"/>
    <w:rsid w:val="00927590"/>
    <w:rsid w:val="00A3150C"/>
    <w:rsid w:val="00B0626C"/>
    <w:rsid w:val="00B4731E"/>
    <w:rsid w:val="00B622ED"/>
    <w:rsid w:val="00B6253D"/>
    <w:rsid w:val="00B9584E"/>
    <w:rsid w:val="00C103CD"/>
    <w:rsid w:val="00C232A0"/>
    <w:rsid w:val="00C61D6D"/>
    <w:rsid w:val="00CA4958"/>
    <w:rsid w:val="00CD7475"/>
    <w:rsid w:val="00D47F19"/>
    <w:rsid w:val="00D57BFB"/>
    <w:rsid w:val="00D61400"/>
    <w:rsid w:val="00D7052D"/>
    <w:rsid w:val="00DA6768"/>
    <w:rsid w:val="00DB0AC6"/>
    <w:rsid w:val="00DF78AE"/>
    <w:rsid w:val="00E1331D"/>
    <w:rsid w:val="00E37957"/>
    <w:rsid w:val="00E63A71"/>
    <w:rsid w:val="00E7021A"/>
    <w:rsid w:val="00E87733"/>
    <w:rsid w:val="00F015CD"/>
    <w:rsid w:val="00F74399"/>
    <w:rsid w:val="00F95123"/>
    <w:rsid w:val="00FC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7D66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afronov@iterrf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ufid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dimtsybenko@yandex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1</Pages>
  <Words>485</Words>
  <Characters>2771</Characters>
  <Application>Microsoft Office Word</Application>
  <DocSecurity>0</DocSecurity>
  <Lines>23</Lines>
  <Paragraphs>6</Paragraphs>
  <ScaleCrop>false</ScaleCrop>
  <Company>k13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ДВИЖЕНИЕ РАСПЛАВЛЕННОГО МЕТАЛЛИЧЕСКОГО СЛОЯ ПОД ДЕЙСТВИЕМ ИНТЕНСИВНОГО ПОТОКА ПЛАЗМЫ</dc:title>
  <dc:subject/>
  <dc:creator>Windows User</dc:creator>
  <cp:keywords/>
  <dc:description/>
  <cp:lastModifiedBy>Сергей Сатунин</cp:lastModifiedBy>
  <cp:revision>2</cp:revision>
  <dcterms:created xsi:type="dcterms:W3CDTF">2016-01-13T11:41:00Z</dcterms:created>
  <dcterms:modified xsi:type="dcterms:W3CDTF">2016-01-13T11:41:00Z</dcterms:modified>
</cp:coreProperties>
</file>