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10E" w:rsidRDefault="00F9010E" w:rsidP="00F9010E">
      <w:pPr>
        <w:pStyle w:val="Zv-Titlereport"/>
        <w:rPr>
          <w:noProof/>
          <w:u w:val="single"/>
          <w:lang w:val="az-Cyrl-AZ"/>
        </w:rPr>
      </w:pPr>
      <w:r w:rsidRPr="00845818">
        <w:rPr>
          <w:noProof/>
        </w:rPr>
        <w:t xml:space="preserve">Оценка электронной </w:t>
      </w:r>
      <w:r w:rsidRPr="00845818">
        <w:rPr>
          <w:noProof/>
          <w:lang w:val="az-Cyrl-AZ"/>
        </w:rPr>
        <w:t>температуры микроплазменных разрядов</w:t>
      </w:r>
      <w:r w:rsidRPr="00845818">
        <w:rPr>
          <w:noProof/>
        </w:rPr>
        <w:t xml:space="preserve"> </w:t>
      </w:r>
      <w:r w:rsidRPr="00845818">
        <w:rPr>
          <w:noProof/>
          <w:lang w:val="az-Cyrl-AZ"/>
        </w:rPr>
        <w:t>на повер</w:t>
      </w:r>
      <w:r w:rsidRPr="00845818">
        <w:rPr>
          <w:noProof/>
        </w:rPr>
        <w:t>х</w:t>
      </w:r>
      <w:r w:rsidRPr="00845818">
        <w:rPr>
          <w:noProof/>
          <w:lang w:val="az-Cyrl-AZ"/>
        </w:rPr>
        <w:t>ности стали при импульсном электрическом разряде с током 700А</w:t>
      </w:r>
    </w:p>
    <w:p w:rsidR="00F9010E" w:rsidRPr="00CD70D2" w:rsidRDefault="00F9010E" w:rsidP="00F9010E">
      <w:pPr>
        <w:pStyle w:val="Zv-Author"/>
      </w:pPr>
      <w:r w:rsidRPr="00197D50">
        <w:rPr>
          <w:noProof/>
          <w:u w:val="single"/>
          <w:lang w:val="az-Cyrl-AZ"/>
        </w:rPr>
        <w:t>Иванов В.А.</w:t>
      </w:r>
      <w:r w:rsidRPr="00197D50">
        <w:rPr>
          <w:noProof/>
          <w:lang w:val="az-Cyrl-AZ"/>
        </w:rPr>
        <w:t xml:space="preserve">, </w:t>
      </w:r>
      <w:r w:rsidRPr="00706B61">
        <w:t>Коныжев</w:t>
      </w:r>
      <w:r w:rsidRPr="003204A4">
        <w:t xml:space="preserve"> </w:t>
      </w:r>
      <w:r w:rsidRPr="00706B61">
        <w:t>М.Е., Камолова</w:t>
      </w:r>
      <w:r w:rsidRPr="003204A4">
        <w:t xml:space="preserve"> </w:t>
      </w:r>
      <w:r w:rsidRPr="00706B61">
        <w:t>Т.И., Летунов</w:t>
      </w:r>
      <w:r>
        <w:t> </w:t>
      </w:r>
      <w:r w:rsidRPr="00706B61">
        <w:t>А.А.</w:t>
      </w:r>
      <w:r>
        <w:t>,</w:t>
      </w:r>
      <w:r w:rsidRPr="00CD70D2">
        <w:t xml:space="preserve"> </w:t>
      </w:r>
      <w:r w:rsidRPr="00F9010E">
        <w:rPr>
          <w:vertAlign w:val="superscript"/>
        </w:rPr>
        <w:t>*</w:t>
      </w:r>
      <w:r w:rsidRPr="00706B61">
        <w:t>Зимин</w:t>
      </w:r>
      <w:r w:rsidRPr="003204A4">
        <w:t xml:space="preserve"> </w:t>
      </w:r>
      <w:r w:rsidRPr="00706B61">
        <w:t>А.М.,</w:t>
      </w:r>
      <w:r w:rsidRPr="0072328A">
        <w:t xml:space="preserve"> </w:t>
      </w:r>
      <w:r w:rsidRPr="00F9010E">
        <w:rPr>
          <w:vertAlign w:val="superscript"/>
        </w:rPr>
        <w:t>*</w:t>
      </w:r>
      <w:r w:rsidRPr="00706B61">
        <w:t>Тройнов</w:t>
      </w:r>
      <w:r>
        <w:rPr>
          <w:lang w:val="en-US"/>
        </w:rPr>
        <w:t> </w:t>
      </w:r>
      <w:r>
        <w:t>В.И.</w:t>
      </w:r>
    </w:p>
    <w:p w:rsidR="00F9010E" w:rsidRDefault="00F9010E" w:rsidP="00F9010E">
      <w:pPr>
        <w:pStyle w:val="Zv-Organization"/>
        <w:rPr>
          <w:noProof/>
          <w:lang w:val="az-Cyrl-AZ"/>
        </w:rPr>
      </w:pPr>
      <w:r>
        <w:rPr>
          <w:noProof/>
          <w:lang w:val="az-Cyrl-AZ"/>
        </w:rPr>
        <w:t>Институт общей физики им. А.М.</w:t>
      </w:r>
      <w:r w:rsidRPr="00F9010E">
        <w:rPr>
          <w:noProof/>
        </w:rPr>
        <w:t xml:space="preserve"> </w:t>
      </w:r>
      <w:r>
        <w:rPr>
          <w:noProof/>
          <w:lang w:val="az-Cyrl-AZ"/>
        </w:rPr>
        <w:t>Прохорова РАН, Москва, Россия</w:t>
      </w:r>
      <w:r w:rsidRPr="00652DB0">
        <w:rPr>
          <w:noProof/>
        </w:rPr>
        <w:t>,</w:t>
      </w:r>
      <w:r w:rsidRPr="00652DB0">
        <w:t xml:space="preserve"> </w:t>
      </w:r>
      <w:hyperlink r:id="rId7" w:history="1">
        <w:r w:rsidRPr="005420C1">
          <w:rPr>
            <w:rStyle w:val="a7"/>
            <w:lang w:val="en-US"/>
          </w:rPr>
          <w:t>ivanov</w:t>
        </w:r>
        <w:r w:rsidRPr="005420C1">
          <w:rPr>
            <w:rStyle w:val="a7"/>
          </w:rPr>
          <w:t>@</w:t>
        </w:r>
        <w:r w:rsidRPr="005420C1">
          <w:rPr>
            <w:rStyle w:val="a7"/>
            <w:lang w:val="en-US"/>
          </w:rPr>
          <w:t>fpl</w:t>
        </w:r>
        <w:r w:rsidRPr="005420C1">
          <w:rPr>
            <w:rStyle w:val="a7"/>
          </w:rPr>
          <w:t>.</w:t>
        </w:r>
        <w:r w:rsidRPr="005420C1">
          <w:rPr>
            <w:rStyle w:val="a7"/>
            <w:lang w:val="en-US"/>
          </w:rPr>
          <w:t>gpi</w:t>
        </w:r>
        <w:r w:rsidRPr="005420C1">
          <w:rPr>
            <w:rStyle w:val="a7"/>
          </w:rPr>
          <w:t>.</w:t>
        </w:r>
        <w:r w:rsidRPr="005420C1">
          <w:rPr>
            <w:rStyle w:val="a7"/>
            <w:lang w:val="en-US"/>
          </w:rPr>
          <w:t>ru</w:t>
        </w:r>
      </w:hyperlink>
      <w:r w:rsidRPr="003204A4">
        <w:br/>
      </w:r>
      <w:r w:rsidRPr="00652DB0">
        <w:rPr>
          <w:noProof/>
          <w:vertAlign w:val="superscript"/>
        </w:rPr>
        <w:t>*</w:t>
      </w:r>
      <w:r>
        <w:rPr>
          <w:noProof/>
          <w:lang w:val="az-Cyrl-AZ"/>
        </w:rPr>
        <w:t>Московский государственный технический университет им. Н.Э. Баумана, Москва,</w:t>
      </w:r>
      <w:r w:rsidRPr="001B6BDD">
        <w:rPr>
          <w:noProof/>
        </w:rPr>
        <w:br/>
        <w:t xml:space="preserve">    </w:t>
      </w:r>
      <w:r>
        <w:rPr>
          <w:noProof/>
          <w:lang w:val="az-Cyrl-AZ"/>
        </w:rPr>
        <w:t xml:space="preserve"> Россия</w:t>
      </w:r>
    </w:p>
    <w:p w:rsidR="00F9010E" w:rsidRPr="003204A4" w:rsidRDefault="00F9010E" w:rsidP="00F9010E">
      <w:pPr>
        <w:pStyle w:val="Zv-bodyreport"/>
      </w:pPr>
      <w:r w:rsidRPr="003204A4">
        <w:t>При взаимодействии в вакууме импульсного потока плазмы с плотностью 10</w:t>
      </w:r>
      <w:r w:rsidRPr="00CD70D2">
        <w:t>^</w:t>
      </w:r>
      <w:r w:rsidRPr="003204A4">
        <w:t>12</w:t>
      </w:r>
      <w:r w:rsidRPr="003204A4">
        <w:sym w:font="Symbol" w:char="F02D"/>
      </w:r>
      <w:r w:rsidRPr="003204A4">
        <w:t>10</w:t>
      </w:r>
      <w:r w:rsidRPr="00CD70D2">
        <w:t>^</w:t>
      </w:r>
      <w:r w:rsidRPr="003204A4">
        <w:t>13 см</w:t>
      </w:r>
      <w:r w:rsidRPr="003204A4">
        <w:sym w:font="Symbol" w:char="F02D"/>
      </w:r>
      <w:r w:rsidRPr="003204A4">
        <w:t>3 и длительностью импульса 25 мкс с образцами</w:t>
      </w:r>
      <w:r w:rsidRPr="00CD70D2">
        <w:t xml:space="preserve"> </w:t>
      </w:r>
      <w:r>
        <w:t>из стали</w:t>
      </w:r>
      <w:r w:rsidRPr="003204A4">
        <w:t xml:space="preserve">, покрытыми тонкой диэлектрической пленкой толщиной </w:t>
      </w:r>
      <w:r w:rsidRPr="003204A4">
        <w:sym w:font="Symbol" w:char="F07E"/>
      </w:r>
      <w:r w:rsidRPr="003204A4">
        <w:t>1 мкм, на поверхности этих образцов возбуждались микроплазменные разряды</w:t>
      </w:r>
      <w:r>
        <w:t xml:space="preserve"> </w:t>
      </w:r>
      <w:r w:rsidRPr="003204A4">
        <w:t xml:space="preserve">с импульсным электрическим током амплитудой </w:t>
      </w:r>
      <w:r>
        <w:t>7</w:t>
      </w:r>
      <w:r w:rsidRPr="003204A4">
        <w:t>00 А и длительностью импульса 20 мс</w:t>
      </w:r>
      <w:r w:rsidRPr="00DC5763">
        <w:t xml:space="preserve"> </w:t>
      </w:r>
      <w:r>
        <w:t>поддерживаемые электронным стабилизатором</w:t>
      </w:r>
      <w:r w:rsidRPr="003204A4">
        <w:t>.</w:t>
      </w:r>
    </w:p>
    <w:p w:rsidR="00F9010E" w:rsidRPr="003204A4" w:rsidRDefault="00F9010E" w:rsidP="00F9010E">
      <w:pPr>
        <w:pStyle w:val="Zv-bodyreport"/>
      </w:pPr>
      <w:r w:rsidRPr="003204A4">
        <w:t xml:space="preserve">В экспериментах использовались образцы из </w:t>
      </w:r>
      <w:r>
        <w:t>конструкционной стали – 45.</w:t>
      </w:r>
      <w:r w:rsidRPr="003204A4">
        <w:t xml:space="preserve"> Образцы</w:t>
      </w:r>
      <w:r>
        <w:t xml:space="preserve"> - от</w:t>
      </w:r>
      <w:r w:rsidRPr="003204A4">
        <w:t>шлифован</w:t>
      </w:r>
      <w:r>
        <w:t>ны</w:t>
      </w:r>
      <w:r w:rsidRPr="003204A4">
        <w:t xml:space="preserve">е и </w:t>
      </w:r>
      <w:r>
        <w:t>от</w:t>
      </w:r>
      <w:r w:rsidRPr="003204A4">
        <w:t>полирован</w:t>
      </w:r>
      <w:r>
        <w:t>ны</w:t>
      </w:r>
      <w:r w:rsidRPr="003204A4">
        <w:t>е</w:t>
      </w:r>
      <w:r>
        <w:t xml:space="preserve"> бруски 12х4х4</w:t>
      </w:r>
      <w:r w:rsidRPr="003204A4">
        <w:t> м</w:t>
      </w:r>
      <w:r>
        <w:t>м</w:t>
      </w:r>
      <w:r w:rsidRPr="003204A4">
        <w:t>, перед установкой в вакуумную камеру,</w:t>
      </w:r>
      <w:r>
        <w:t xml:space="preserve"> подвергались</w:t>
      </w:r>
      <w:r w:rsidRPr="003204A4">
        <w:t xml:space="preserve"> отжиг</w:t>
      </w:r>
      <w:r>
        <w:t>у</w:t>
      </w:r>
      <w:r w:rsidRPr="003204A4">
        <w:t xml:space="preserve"> </w:t>
      </w:r>
      <w:r>
        <w:t xml:space="preserve"> на воздухе </w:t>
      </w:r>
      <w:r w:rsidRPr="003204A4">
        <w:t>при температуре 400</w:t>
      </w:r>
      <w:r w:rsidRPr="00DC5763">
        <w:rPr>
          <w:vertAlign w:val="superscript"/>
        </w:rPr>
        <w:t>о</w:t>
      </w:r>
      <w:r w:rsidRPr="003204A4">
        <w:t>С в течение 60 минут</w:t>
      </w:r>
      <w:r>
        <w:t>. В результате</w:t>
      </w:r>
      <w:r w:rsidRPr="003204A4">
        <w:t xml:space="preserve"> на</w:t>
      </w:r>
      <w:r>
        <w:t xml:space="preserve"> их</w:t>
      </w:r>
      <w:r w:rsidRPr="003204A4">
        <w:t xml:space="preserve"> поверхности была сформирована диэлектрическая оксидная пленка </w:t>
      </w:r>
      <w:r>
        <w:t>толщиной около 1</w:t>
      </w:r>
      <w:r w:rsidRPr="003204A4">
        <w:t> </w:t>
      </w:r>
      <w:r>
        <w:t>мкм</w:t>
      </w:r>
      <w:r w:rsidRPr="003204A4">
        <w:t>.</w:t>
      </w:r>
    </w:p>
    <w:p w:rsidR="00F9010E" w:rsidRPr="003204A4" w:rsidRDefault="00F9010E" w:rsidP="00F9010E">
      <w:pPr>
        <w:pStyle w:val="Zv-bodyreport"/>
      </w:pPr>
      <w:r w:rsidRPr="003204A4">
        <w:t xml:space="preserve">Для регистрации спектров излучения использовался спектрометр AvaSpec-3648 фирмы Avantes со спектральным разрешением 0,3 нм в диапазоне длин волн от 370 до </w:t>
      </w:r>
      <w:r>
        <w:t>9</w:t>
      </w:r>
      <w:r w:rsidRPr="003204A4">
        <w:t>2</w:t>
      </w:r>
      <w:r>
        <w:t>0</w:t>
      </w:r>
      <w:r w:rsidRPr="003204A4">
        <w:t xml:space="preserve"> нм. </w:t>
      </w:r>
    </w:p>
    <w:p w:rsidR="00F9010E" w:rsidRDefault="00F9010E" w:rsidP="00F9010E">
      <w:pPr>
        <w:pStyle w:val="Zv-bodyreport"/>
      </w:pPr>
      <w:r>
        <w:t>И</w:t>
      </w:r>
      <w:r w:rsidRPr="003204A4">
        <w:t>злучение микроплазменных разрядов принималось</w:t>
      </w:r>
      <w:r>
        <w:t xml:space="preserve"> со всей поверхности образца</w:t>
      </w:r>
      <w:r w:rsidRPr="003204A4">
        <w:t>,</w:t>
      </w:r>
      <w:r>
        <w:t xml:space="preserve"> обращенной к микрообъективу.</w:t>
      </w:r>
      <w:r w:rsidRPr="003204A4">
        <w:t xml:space="preserve"> </w:t>
      </w:r>
      <w:r>
        <w:t>С</w:t>
      </w:r>
      <w:r w:rsidRPr="003204A4">
        <w:t>пектр регистр</w:t>
      </w:r>
      <w:r>
        <w:t>ировался с экспозицией 7</w:t>
      </w:r>
      <w:r w:rsidRPr="003204A4">
        <w:t> </w:t>
      </w:r>
      <w:r>
        <w:t xml:space="preserve">мс, 5 </w:t>
      </w:r>
      <w:r w:rsidRPr="003204A4">
        <w:t>раз</w:t>
      </w:r>
      <w:r>
        <w:t xml:space="preserve"> под</w:t>
      </w:r>
      <w:r w:rsidRPr="003204A4">
        <w:t>ряд</w:t>
      </w:r>
      <w:r>
        <w:t xml:space="preserve"> в каждом импульсе обработки поверхности.</w:t>
      </w:r>
      <w:r w:rsidRPr="003204A4">
        <w:t xml:space="preserve"> </w:t>
      </w:r>
    </w:p>
    <w:p w:rsidR="00F9010E" w:rsidRPr="003204A4" w:rsidRDefault="00F9010E" w:rsidP="00F9010E">
      <w:pPr>
        <w:pStyle w:val="Zv-bodyreport"/>
      </w:pPr>
      <w:r w:rsidRPr="003204A4">
        <w:t xml:space="preserve">Экспериментально установлено, что в спектральном интервале 370-525 нм оптического излучения микроплазменных разрядов присутствуют наиболее интенсивные линии атомов и однозарядных ионов </w:t>
      </w:r>
      <w:r>
        <w:t>железа</w:t>
      </w:r>
      <w:r w:rsidRPr="003204A4">
        <w:t xml:space="preserve">. Линии ионов </w:t>
      </w:r>
      <w:r>
        <w:t>желез</w:t>
      </w:r>
      <w:r w:rsidRPr="003204A4">
        <w:t xml:space="preserve">а двух- и трехкратной ионизации не обнаружены. На основе модели локального термодинамического равновесия и с использованием </w:t>
      </w:r>
      <w:r>
        <w:t>многих</w:t>
      </w:r>
      <w:r w:rsidRPr="003204A4">
        <w:t xml:space="preserve"> спектральных линий излучения атомов и ионов </w:t>
      </w:r>
      <w:r>
        <w:t>желез</w:t>
      </w:r>
      <w:r w:rsidRPr="003204A4">
        <w:t>а были проведены расчеты температуры электронов в плазме микроразрядов на основе методики, ранее использованной авторами</w:t>
      </w:r>
      <w:r>
        <w:t xml:space="preserve"> с образцами титана</w:t>
      </w:r>
      <w:r w:rsidRPr="003204A4">
        <w:t xml:space="preserve"> при ток</w:t>
      </w:r>
      <w:r>
        <w:t>ах</w:t>
      </w:r>
      <w:r w:rsidRPr="003204A4">
        <w:t xml:space="preserve"> микроплазменных разрядов </w:t>
      </w:r>
      <w:r>
        <w:t>200 и 1</w:t>
      </w:r>
      <w:r w:rsidRPr="003204A4">
        <w:t>00 А [1</w:t>
      </w:r>
      <w:r>
        <w:t>, 2</w:t>
      </w:r>
      <w:r w:rsidRPr="003204A4">
        <w:t>].</w:t>
      </w:r>
    </w:p>
    <w:p w:rsidR="00F9010E" w:rsidRPr="003204A4" w:rsidRDefault="00F9010E" w:rsidP="00F9010E">
      <w:pPr>
        <w:pStyle w:val="Zv-bodyreport"/>
      </w:pPr>
      <w:r w:rsidRPr="003204A4">
        <w:t xml:space="preserve">В данной работе установлено, что электронная температура в микроплазменных разрядах, определённая по спектральным линиям атомов </w:t>
      </w:r>
      <w:r>
        <w:t>желез</w:t>
      </w:r>
      <w:r w:rsidRPr="003204A4">
        <w:t>а лежит в интервале 0,</w:t>
      </w:r>
      <w:r>
        <w:t>6</w:t>
      </w:r>
      <w:r w:rsidRPr="003204A4">
        <w:t>-0,</w:t>
      </w:r>
      <w:r>
        <w:t>8</w:t>
      </w:r>
      <w:r w:rsidRPr="003204A4">
        <w:t xml:space="preserve"> эВ. При этом, электронная температура, рассчитанная по спектральным линиям однозарядных ионов </w:t>
      </w:r>
      <w:r>
        <w:t>желез</w:t>
      </w:r>
      <w:r w:rsidRPr="003204A4">
        <w:t>а лежит в интервале значений 1,1-1,5 эВ.</w:t>
      </w:r>
      <w:r>
        <w:t xml:space="preserve"> </w:t>
      </w:r>
    </w:p>
    <w:p w:rsidR="00F9010E" w:rsidRPr="003204A4" w:rsidRDefault="00F9010E" w:rsidP="00F9010E">
      <w:pPr>
        <w:pStyle w:val="Zv-bodyreport"/>
      </w:pPr>
      <w:r w:rsidRPr="003204A4">
        <w:t>Работа выполнена при поддержке Российского Фонда Фундаментальных Исследований, проект РФФИ 13-08-01174а.</w:t>
      </w:r>
    </w:p>
    <w:p w:rsidR="00F9010E" w:rsidRPr="005D6F0A" w:rsidRDefault="00F9010E" w:rsidP="00F9010E">
      <w:pPr>
        <w:pStyle w:val="Zv-TitleReferences-ru"/>
        <w:rPr>
          <w:noProof/>
          <w:lang w:val="az-Cyrl-AZ"/>
        </w:rPr>
      </w:pPr>
      <w:r w:rsidRPr="005D6F0A">
        <w:rPr>
          <w:noProof/>
          <w:lang w:val="az-Cyrl-AZ"/>
        </w:rPr>
        <w:t>Литература</w:t>
      </w:r>
    </w:p>
    <w:p w:rsidR="00F9010E" w:rsidRPr="00CF2520" w:rsidRDefault="00F9010E" w:rsidP="00F9010E">
      <w:pPr>
        <w:pStyle w:val="Zv-References-ru"/>
        <w:numPr>
          <w:ilvl w:val="0"/>
          <w:numId w:val="1"/>
        </w:numPr>
      </w:pPr>
      <w:r w:rsidRPr="005749F3">
        <w:rPr>
          <w:noProof/>
          <w:lang w:val="az-Cyrl-AZ"/>
        </w:rPr>
        <w:t>В.А. Иванов, М.Е. Коныжев, А.М. Зимин,</w:t>
      </w:r>
      <w:r w:rsidRPr="00F4234B">
        <w:rPr>
          <w:noProof/>
        </w:rPr>
        <w:t xml:space="preserve"> </w:t>
      </w:r>
      <w:r w:rsidRPr="005749F3">
        <w:rPr>
          <w:noProof/>
          <w:lang w:val="az-Cyrl-AZ"/>
        </w:rPr>
        <w:t>В.И. Тройнов, Т.И. Камолова, А.А. Летунов.</w:t>
      </w:r>
      <w:r w:rsidRPr="003204A4">
        <w:rPr>
          <w:noProof/>
        </w:rPr>
        <w:t xml:space="preserve"> </w:t>
      </w:r>
      <w:r w:rsidRPr="005749F3">
        <w:rPr>
          <w:noProof/>
          <w:lang w:val="az-Cyrl-AZ"/>
        </w:rPr>
        <w:t>// Прикладная фи</w:t>
      </w:r>
      <w:r>
        <w:rPr>
          <w:noProof/>
          <w:lang w:val="az-Cyrl-AZ"/>
        </w:rPr>
        <w:t xml:space="preserve">зика, </w:t>
      </w:r>
      <w:r w:rsidRPr="00652DB0">
        <w:rPr>
          <w:noProof/>
        </w:rPr>
        <w:t>2012</w:t>
      </w:r>
      <w:r>
        <w:rPr>
          <w:noProof/>
        </w:rPr>
        <w:t>,</w:t>
      </w:r>
      <w:r w:rsidRPr="00652DB0">
        <w:rPr>
          <w:noProof/>
        </w:rPr>
        <w:t xml:space="preserve"> </w:t>
      </w:r>
      <w:r>
        <w:rPr>
          <w:noProof/>
          <w:lang w:val="az-Cyrl-AZ"/>
        </w:rPr>
        <w:t>№</w:t>
      </w:r>
      <w:r>
        <w:rPr>
          <w:noProof/>
          <w:lang w:val="en-US"/>
        </w:rPr>
        <w:t> </w:t>
      </w:r>
      <w:r>
        <w:rPr>
          <w:noProof/>
          <w:lang w:val="az-Cyrl-AZ"/>
        </w:rPr>
        <w:t xml:space="preserve">6, </w:t>
      </w:r>
      <w:r>
        <w:rPr>
          <w:noProof/>
          <w:lang w:val="en-US"/>
        </w:rPr>
        <w:t>C</w:t>
      </w:r>
      <w:r>
        <w:rPr>
          <w:noProof/>
          <w:lang w:val="az-Cyrl-AZ"/>
        </w:rPr>
        <w:t xml:space="preserve">. </w:t>
      </w:r>
      <w:r w:rsidRPr="00652DB0">
        <w:rPr>
          <w:noProof/>
        </w:rPr>
        <w:t>133-141</w:t>
      </w:r>
      <w:r w:rsidRPr="005749F3">
        <w:rPr>
          <w:noProof/>
          <w:lang w:val="az-Cyrl-AZ"/>
        </w:rPr>
        <w:t>.</w:t>
      </w:r>
    </w:p>
    <w:p w:rsidR="00F9010E" w:rsidRDefault="00F9010E" w:rsidP="00F9010E">
      <w:pPr>
        <w:pStyle w:val="Zv-References-ru"/>
        <w:numPr>
          <w:ilvl w:val="0"/>
          <w:numId w:val="1"/>
        </w:numPr>
      </w:pPr>
      <w:r w:rsidRPr="005749F3">
        <w:rPr>
          <w:noProof/>
          <w:lang w:val="az-Cyrl-AZ"/>
        </w:rPr>
        <w:t xml:space="preserve"> В.А. Иванов, М.Е. Коныжев, А.М. Зимин,</w:t>
      </w:r>
      <w:r w:rsidRPr="00F4234B">
        <w:rPr>
          <w:noProof/>
        </w:rPr>
        <w:t xml:space="preserve"> </w:t>
      </w:r>
      <w:r w:rsidRPr="005749F3">
        <w:rPr>
          <w:noProof/>
          <w:lang w:val="az-Cyrl-AZ"/>
        </w:rPr>
        <w:t>В.И. Тройнов, Т.И. Камолова, А.А. Летунов.</w:t>
      </w:r>
      <w:r w:rsidRPr="003204A4">
        <w:rPr>
          <w:noProof/>
        </w:rPr>
        <w:t xml:space="preserve"> </w:t>
      </w:r>
      <w:r w:rsidRPr="005749F3">
        <w:rPr>
          <w:noProof/>
          <w:lang w:val="az-Cyrl-AZ"/>
        </w:rPr>
        <w:t>// Прикладная фи</w:t>
      </w:r>
      <w:r>
        <w:rPr>
          <w:noProof/>
          <w:lang w:val="az-Cyrl-AZ"/>
        </w:rPr>
        <w:t xml:space="preserve">зика, </w:t>
      </w:r>
      <w:r w:rsidRPr="00652DB0">
        <w:rPr>
          <w:noProof/>
        </w:rPr>
        <w:t>201</w:t>
      </w:r>
      <w:r>
        <w:rPr>
          <w:noProof/>
        </w:rPr>
        <w:t>4,</w:t>
      </w:r>
      <w:r w:rsidRPr="00652DB0">
        <w:rPr>
          <w:noProof/>
        </w:rPr>
        <w:t xml:space="preserve"> </w:t>
      </w:r>
      <w:r>
        <w:rPr>
          <w:noProof/>
          <w:lang w:val="az-Cyrl-AZ"/>
        </w:rPr>
        <w:t>№</w:t>
      </w:r>
      <w:r>
        <w:rPr>
          <w:noProof/>
          <w:lang w:val="en-US"/>
        </w:rPr>
        <w:t> </w:t>
      </w:r>
      <w:r>
        <w:rPr>
          <w:noProof/>
          <w:lang w:val="az-Cyrl-AZ"/>
        </w:rPr>
        <w:t xml:space="preserve">1, </w:t>
      </w:r>
      <w:r>
        <w:rPr>
          <w:noProof/>
          <w:lang w:val="en-US"/>
        </w:rPr>
        <w:t>C</w:t>
      </w:r>
      <w:r>
        <w:rPr>
          <w:noProof/>
          <w:lang w:val="az-Cyrl-AZ"/>
        </w:rPr>
        <w:t xml:space="preserve">. </w:t>
      </w:r>
      <w:r>
        <w:rPr>
          <w:noProof/>
        </w:rPr>
        <w:t>21</w:t>
      </w:r>
      <w:r w:rsidRPr="00652DB0">
        <w:rPr>
          <w:noProof/>
        </w:rPr>
        <w:t>-</w:t>
      </w:r>
      <w:r>
        <w:rPr>
          <w:noProof/>
        </w:rPr>
        <w:t>29.</w:t>
      </w:r>
    </w:p>
    <w:p w:rsidR="004B72AA" w:rsidRPr="00F9010E" w:rsidRDefault="004B72AA" w:rsidP="000D76E9"/>
    <w:sectPr w:rsidR="004B72AA" w:rsidRPr="00F9010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23BD" w:rsidRDefault="003623BD">
      <w:r>
        <w:separator/>
      </w:r>
    </w:p>
  </w:endnote>
  <w:endnote w:type="continuationSeparator" w:id="0">
    <w:p w:rsidR="003623BD" w:rsidRDefault="00362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010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23BD" w:rsidRDefault="003623BD">
      <w:r>
        <w:separator/>
      </w:r>
    </w:p>
  </w:footnote>
  <w:footnote w:type="continuationSeparator" w:id="0">
    <w:p w:rsidR="003623BD" w:rsidRDefault="00362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623B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623BD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010E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901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ОЦЕНКА ЭЛЕКТРОННОЙ ТЕМПЕРАТУРЫ МИКРОПЛАЗМЕННЫХ РАЗРЯДОВ НА ПОВЕРХНОСТИ СТАЛИ ПРИ ИМПУЛЬСНОМ ЭЛЕКТРИЧЕСКОМ РАЗРЯДЕ С ТОКОМ 700А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2015-01-22T20:05:00Z</dcterms:created>
  <dcterms:modified xsi:type="dcterms:W3CDTF">2015-01-22T20:08:00Z</dcterms:modified>
</cp:coreProperties>
</file>