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93" w:rsidRPr="00531FF2" w:rsidRDefault="005E3E93" w:rsidP="005E3E93">
      <w:pPr>
        <w:pStyle w:val="Zv-Titlereport"/>
      </w:pPr>
      <w:r w:rsidRPr="00531FF2">
        <w:t>ИЗМЕРЕНИЯ эЛЕКТРОННОЙ ТЕМПЕРАТУРЫ В ЭКПЕРИМЕНТАХ ПО РЕЗОНАНСНОМУ ЦИКЛОТРОННОМУ НАГРЕВУ ПЛАЗМЫ НА УСТАНОВКЕ гДЛ</w:t>
      </w:r>
    </w:p>
    <w:p w:rsidR="005E3E93" w:rsidRPr="00E671BE" w:rsidRDefault="005E3E93" w:rsidP="005E3E93">
      <w:pPr>
        <w:pStyle w:val="Zv-Author"/>
      </w:pPr>
      <w:r w:rsidRPr="005E3E93">
        <w:rPr>
          <w:vertAlign w:val="superscript"/>
        </w:rPr>
        <w:t>1,2</w:t>
      </w:r>
      <w:r w:rsidRPr="008A7B18">
        <w:rPr>
          <w:u w:val="single"/>
        </w:rPr>
        <w:t>В.В.</w:t>
      </w:r>
      <w:r w:rsidRPr="00BA11E1">
        <w:rPr>
          <w:u w:val="single"/>
        </w:rPr>
        <w:t xml:space="preserve"> </w:t>
      </w:r>
      <w:r w:rsidRPr="008A7B18">
        <w:rPr>
          <w:u w:val="single"/>
        </w:rPr>
        <w:t>Максимов</w:t>
      </w:r>
      <w:r>
        <w:t xml:space="preserve">, </w:t>
      </w:r>
      <w:r w:rsidRPr="005E3E93">
        <w:rPr>
          <w:vertAlign w:val="superscript"/>
        </w:rPr>
        <w:t>1,2</w:t>
      </w:r>
      <w:r>
        <w:t>Е.И.</w:t>
      </w:r>
      <w:r w:rsidRPr="00BA11E1">
        <w:t xml:space="preserve"> </w:t>
      </w:r>
      <w:r>
        <w:t xml:space="preserve">Солдаткина, </w:t>
      </w:r>
      <w:r w:rsidRPr="005E3E93">
        <w:rPr>
          <w:vertAlign w:val="superscript"/>
        </w:rPr>
        <w:t>1,2</w:t>
      </w:r>
      <w:r>
        <w:t>А.Л.</w:t>
      </w:r>
      <w:r w:rsidRPr="00BA11E1">
        <w:t xml:space="preserve"> </w:t>
      </w:r>
      <w:r>
        <w:t xml:space="preserve">Соломахин, </w:t>
      </w:r>
      <w:r w:rsidRPr="005E3E93">
        <w:rPr>
          <w:vertAlign w:val="superscript"/>
        </w:rPr>
        <w:t>1,2</w:t>
      </w:r>
      <w:r>
        <w:t>Д.В.</w:t>
      </w:r>
      <w:r w:rsidRPr="00BA11E1">
        <w:t xml:space="preserve"> </w:t>
      </w:r>
      <w:r>
        <w:t>Яковлев</w:t>
      </w:r>
    </w:p>
    <w:p w:rsidR="005E3E93" w:rsidRPr="00D730CA" w:rsidRDefault="005E3E93" w:rsidP="005E3E93">
      <w:pPr>
        <w:pStyle w:val="Zv-Organization"/>
        <w:rPr>
          <w:szCs w:val="24"/>
        </w:rPr>
      </w:pPr>
      <w:r w:rsidRPr="005E3E93">
        <w:rPr>
          <w:szCs w:val="24"/>
          <w:vertAlign w:val="superscript"/>
        </w:rPr>
        <w:t>1</w:t>
      </w:r>
      <w:r w:rsidRPr="00070C9C">
        <w:rPr>
          <w:szCs w:val="24"/>
        </w:rPr>
        <w:t>Институт Ядерной Физики им. Г.И. Будкера СО РАН, Новосибирск, Россия</w:t>
      </w:r>
      <w:r w:rsidRPr="005E3E93">
        <w:rPr>
          <w:szCs w:val="24"/>
        </w:rPr>
        <w:t>,</w:t>
      </w:r>
      <w:r>
        <w:t xml:space="preserve"> </w:t>
      </w:r>
      <w:r w:rsidRPr="001E48E6">
        <w:br/>
      </w:r>
      <w:r w:rsidRPr="005E3E93">
        <w:rPr>
          <w:color w:val="000000"/>
        </w:rPr>
        <w:t xml:space="preserve">     </w:t>
      </w:r>
      <w:hyperlink r:id="rId7" w:history="1">
        <w:r w:rsidRPr="00D3270C">
          <w:rPr>
            <w:rStyle w:val="a7"/>
            <w:lang w:val="en-US"/>
          </w:rPr>
          <w:t>V</w:t>
        </w:r>
        <w:r w:rsidRPr="00D3270C">
          <w:rPr>
            <w:rStyle w:val="a7"/>
          </w:rPr>
          <w:t>.</w:t>
        </w:r>
        <w:r w:rsidRPr="00D3270C">
          <w:rPr>
            <w:rStyle w:val="a7"/>
            <w:lang w:val="en-US"/>
          </w:rPr>
          <w:t>V</w:t>
        </w:r>
        <w:r w:rsidRPr="00D3270C">
          <w:rPr>
            <w:rStyle w:val="a7"/>
          </w:rPr>
          <w:t>.</w:t>
        </w:r>
        <w:r w:rsidRPr="00D3270C">
          <w:rPr>
            <w:rStyle w:val="a7"/>
            <w:lang w:val="en-US"/>
          </w:rPr>
          <w:t>Maximov</w:t>
        </w:r>
        <w:r w:rsidRPr="00D3270C">
          <w:rPr>
            <w:rStyle w:val="a7"/>
          </w:rPr>
          <w:t>@</w:t>
        </w:r>
        <w:r w:rsidRPr="00D3270C">
          <w:rPr>
            <w:rStyle w:val="a7"/>
            <w:lang w:val="en-US"/>
          </w:rPr>
          <w:t>inp</w:t>
        </w:r>
        <w:r w:rsidRPr="00D3270C">
          <w:rPr>
            <w:rStyle w:val="a7"/>
          </w:rPr>
          <w:t>.</w:t>
        </w:r>
        <w:r w:rsidRPr="00D3270C">
          <w:rPr>
            <w:rStyle w:val="a7"/>
            <w:lang w:val="en-US"/>
          </w:rPr>
          <w:t>nsk</w:t>
        </w:r>
        <w:r w:rsidRPr="00D3270C">
          <w:rPr>
            <w:rStyle w:val="a7"/>
          </w:rPr>
          <w:t>.</w:t>
        </w:r>
        <w:r w:rsidRPr="00D3270C">
          <w:rPr>
            <w:rStyle w:val="a7"/>
            <w:lang w:val="en-US"/>
          </w:rPr>
          <w:t>su</w:t>
        </w:r>
      </w:hyperlink>
      <w:r w:rsidRPr="005E3E93">
        <w:rPr>
          <w:color w:val="000000"/>
        </w:rPr>
        <w:br/>
      </w:r>
      <w:r w:rsidRPr="005E3E93">
        <w:rPr>
          <w:szCs w:val="24"/>
          <w:vertAlign w:val="superscript"/>
        </w:rPr>
        <w:t>2</w:t>
      </w:r>
      <w:r w:rsidRPr="00070C9C">
        <w:rPr>
          <w:szCs w:val="24"/>
        </w:rPr>
        <w:t>Новосибирский Государственный Университет, Новосибирск, Россия</w:t>
      </w:r>
      <w:r w:rsidRPr="00395624">
        <w:rPr>
          <w:szCs w:val="24"/>
        </w:rPr>
        <w:t xml:space="preserve"> </w:t>
      </w:r>
    </w:p>
    <w:p w:rsidR="005E3E93" w:rsidRDefault="005E3E93" w:rsidP="005E3E93">
      <w:pPr>
        <w:pStyle w:val="Zv-bodyreport"/>
      </w:pPr>
      <w:r w:rsidRPr="007543DE">
        <w:t>Плазма</w:t>
      </w:r>
      <w:r>
        <w:t xml:space="preserve"> в</w:t>
      </w:r>
      <w:r w:rsidRPr="007543DE">
        <w:t xml:space="preserve"> установке Газодинамическая ловушка (ГДЛ) состоит из относительно холодной «мишенной» плазмы и быстрых ионов, образующихся при захвате инжектируемых атомов. </w:t>
      </w:r>
      <w:r>
        <w:t xml:space="preserve">Накопление быстрых ионов важно для </w:t>
      </w:r>
      <w:r w:rsidRPr="007543DE">
        <w:t>развития проекта ис</w:t>
      </w:r>
      <w:r>
        <w:t>точника нейтронов с энергией 14 </w:t>
      </w:r>
      <w:r w:rsidRPr="007543DE">
        <w:t xml:space="preserve">МэВ, предложенного в ИЯФ им. Г.И. Будкера [1]. </w:t>
      </w:r>
      <w:r>
        <w:t>Дополнительный нагрев электронов позволяет существенно увеличить время жизни быстрых ионов. С этой целью на</w:t>
      </w:r>
      <w:r w:rsidRPr="007543DE">
        <w:t xml:space="preserve"> установке</w:t>
      </w:r>
      <w:r>
        <w:t xml:space="preserve"> была смонтирована система электронно-циклотронного резонансного нагрева и начаты эксперименты [</w:t>
      </w:r>
      <w:r w:rsidRPr="005040C0">
        <w:t>2</w:t>
      </w:r>
      <w:r w:rsidRPr="007543DE">
        <w:t>].</w:t>
      </w:r>
      <w:r w:rsidRPr="0038629B">
        <w:t xml:space="preserve"> </w:t>
      </w:r>
      <w:r>
        <w:t>Подробности эксперимента приведены в другом докладе этой конференции.</w:t>
      </w:r>
      <w:r w:rsidRPr="003E1211">
        <w:t xml:space="preserve"> </w:t>
      </w:r>
      <w:r>
        <w:t>Полученные режимы с повышенной температурой характеризуются низкой плотностью 10</w:t>
      </w:r>
      <w:r>
        <w:rPr>
          <w:vertAlign w:val="superscript"/>
        </w:rPr>
        <w:t>13</w:t>
      </w:r>
      <w:r>
        <w:rPr>
          <w:lang w:val="en-US"/>
        </w:rPr>
        <w:t> </w:t>
      </w:r>
      <w:r>
        <w:t>см</w:t>
      </w:r>
      <w:r>
        <w:rPr>
          <w:vertAlign w:val="superscript"/>
        </w:rPr>
        <w:t>-3</w:t>
      </w:r>
      <w:r>
        <w:t xml:space="preserve"> и ниже. </w:t>
      </w:r>
      <w:r w:rsidRPr="003E1211">
        <w:t>И</w:t>
      </w:r>
      <w:r>
        <w:t xml:space="preserve">змерения электронной температуры проводятся модернизированной системой томсоновского рассеяния. Потребовалось ввести дополнительные спектральные каналы, поскольку ранее температуры, как правило, не превышали 250 эВ. В системе регистрации установлены разработанные в ИЯФ СО РАН блок аналого-цифровых преобразователей ADC12500 [3] и связанные с ним </w:t>
      </w:r>
      <w:r w:rsidRPr="009D08B4">
        <w:t xml:space="preserve">программируемые </w:t>
      </w:r>
      <w:r>
        <w:t>фотоприемники. В блоке 8 АЦП, имеющих разрядность 12 бит и частоту дискретизации 500 МГц. Разработанные на основе модулей лавинных диодов С30</w:t>
      </w:r>
      <w:r w:rsidRPr="000B0C5F">
        <w:t>659</w:t>
      </w:r>
      <w:r>
        <w:t>-1</w:t>
      </w:r>
      <w:r w:rsidRPr="00BA11E1">
        <w:t>060</w:t>
      </w:r>
      <w:r>
        <w:t>-3АН PerkinElmer, фотоприемники позволяют поддерживать постоянную чувствительность благодаря изменению напряжения смещения по показанию температурного диода, коэффициент связи подбирается индивидуально для каждого канала. В работе показано получение температуры электронов в центре плазмы более 900 эВ.</w:t>
      </w:r>
    </w:p>
    <w:p w:rsidR="005E3E93" w:rsidRDefault="005E3E93" w:rsidP="005E3E93">
      <w:pPr>
        <w:pStyle w:val="Zv-TitleReferences-ru"/>
      </w:pPr>
      <w:r>
        <w:t>Литература</w:t>
      </w:r>
    </w:p>
    <w:p w:rsidR="005E3E93" w:rsidRDefault="005E3E93" w:rsidP="005E3E93">
      <w:pPr>
        <w:pStyle w:val="Zv-References-ru"/>
        <w:numPr>
          <w:ilvl w:val="0"/>
          <w:numId w:val="1"/>
        </w:numPr>
        <w:rPr>
          <w:lang w:val="en-US"/>
        </w:rPr>
      </w:pPr>
      <w:r w:rsidRPr="0089664C">
        <w:rPr>
          <w:lang w:val="en-US"/>
        </w:rPr>
        <w:t>Ivanov</w:t>
      </w:r>
      <w:r w:rsidRPr="0089664C">
        <w:t xml:space="preserve"> </w:t>
      </w:r>
      <w:r>
        <w:rPr>
          <w:lang w:val="en-US"/>
        </w:rPr>
        <w:t>A</w:t>
      </w:r>
      <w:r w:rsidRPr="0089664C">
        <w:t>.</w:t>
      </w:r>
      <w:r w:rsidRPr="0089664C">
        <w:rPr>
          <w:lang w:val="en-US"/>
        </w:rPr>
        <w:t>A</w:t>
      </w:r>
      <w:r w:rsidRPr="0089664C">
        <w:t>.,</w:t>
      </w:r>
      <w:r w:rsidRPr="0089664C">
        <w:rPr>
          <w:lang w:val="en-US"/>
        </w:rPr>
        <w:t>Kotelnikov</w:t>
      </w:r>
      <w:r w:rsidRPr="0089664C">
        <w:t xml:space="preserve"> </w:t>
      </w:r>
      <w:r w:rsidRPr="0089664C">
        <w:rPr>
          <w:lang w:val="en-US"/>
        </w:rPr>
        <w:t>I</w:t>
      </w:r>
      <w:r w:rsidRPr="0089664C">
        <w:t>.</w:t>
      </w:r>
      <w:r w:rsidRPr="0089664C">
        <w:rPr>
          <w:lang w:val="en-US"/>
        </w:rPr>
        <w:t>A</w:t>
      </w:r>
      <w:r w:rsidRPr="0089664C">
        <w:t xml:space="preserve">., </w:t>
      </w:r>
      <w:r w:rsidRPr="0089664C">
        <w:rPr>
          <w:lang w:val="en-US"/>
        </w:rPr>
        <w:t>Kruglykov</w:t>
      </w:r>
      <w:r w:rsidRPr="0089664C">
        <w:t xml:space="preserve"> </w:t>
      </w:r>
      <w:r w:rsidRPr="0089664C">
        <w:rPr>
          <w:lang w:val="en-US"/>
        </w:rPr>
        <w:t>E</w:t>
      </w:r>
      <w:r w:rsidRPr="0089664C">
        <w:t>.</w:t>
      </w:r>
      <w:r w:rsidRPr="0089664C">
        <w:rPr>
          <w:lang w:val="en-US"/>
        </w:rPr>
        <w:t>P</w:t>
      </w:r>
      <w:r w:rsidRPr="0089664C">
        <w:t xml:space="preserve">. </w:t>
      </w:r>
      <w:r w:rsidRPr="0089664C">
        <w:rPr>
          <w:lang w:val="en-US"/>
        </w:rPr>
        <w:t>et</w:t>
      </w:r>
      <w:r w:rsidRPr="0089664C">
        <w:t xml:space="preserve"> </w:t>
      </w:r>
      <w:r w:rsidRPr="0089664C">
        <w:rPr>
          <w:lang w:val="en-US"/>
        </w:rPr>
        <w:t>al</w:t>
      </w:r>
      <w:r w:rsidRPr="0089664C">
        <w:t xml:space="preserve">. </w:t>
      </w:r>
      <w:r w:rsidRPr="00B04881">
        <w:rPr>
          <w:lang w:val="en-US"/>
        </w:rPr>
        <w:t xml:space="preserve">In Proc. Of  XVII Symp. on Fusion Technology, </w:t>
      </w:r>
      <w:smartTag w:uri="urn:schemas-microsoft-com:office:smarttags" w:element="place">
        <w:smartTag w:uri="urn:schemas-microsoft-com:office:smarttags" w:element="City">
          <w:r w:rsidRPr="00B04881">
            <w:rPr>
              <w:lang w:val="en-US"/>
            </w:rPr>
            <w:t>Rome</w:t>
          </w:r>
        </w:smartTag>
        <w:r w:rsidRPr="00B04881">
          <w:rPr>
            <w:lang w:val="en-US"/>
          </w:rPr>
          <w:t xml:space="preserve">, </w:t>
        </w:r>
        <w:smartTag w:uri="urn:schemas-microsoft-com:office:smarttags" w:element="country-region">
          <w:r w:rsidRPr="00B04881">
            <w:rPr>
              <w:lang w:val="en-US"/>
            </w:rPr>
            <w:t>Italy</w:t>
          </w:r>
        </w:smartTag>
      </w:smartTag>
      <w:r w:rsidRPr="00B04881">
        <w:rPr>
          <w:lang w:val="en-US"/>
        </w:rPr>
        <w:t>, v.2 (1992) 1394</w:t>
      </w:r>
      <w:r>
        <w:rPr>
          <w:lang w:val="en-US"/>
        </w:rPr>
        <w:t>.</w:t>
      </w:r>
    </w:p>
    <w:p w:rsidR="005E3E93" w:rsidRPr="0089664C" w:rsidRDefault="005E3E93" w:rsidP="005E3E93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Bagryansky P.A., Kovalenko Yu.V, Savkin V.Ya</w:t>
      </w:r>
      <w:r w:rsidRPr="008337FB">
        <w:rPr>
          <w:lang w:val="en-US"/>
        </w:rPr>
        <w:t xml:space="preserve">. </w:t>
      </w:r>
      <w:r w:rsidRPr="0089664C">
        <w:rPr>
          <w:lang w:val="en-US"/>
        </w:rPr>
        <w:t>et</w:t>
      </w:r>
      <w:r w:rsidRPr="008337FB">
        <w:rPr>
          <w:lang w:val="en-US"/>
        </w:rPr>
        <w:t xml:space="preserve"> </w:t>
      </w:r>
      <w:r w:rsidRPr="0089664C">
        <w:rPr>
          <w:lang w:val="en-US"/>
        </w:rPr>
        <w:t>al</w:t>
      </w:r>
      <w:r>
        <w:rPr>
          <w:lang w:val="en-US"/>
        </w:rPr>
        <w:t>. Nucl. Fusion, 54 (2014) 082001.</w:t>
      </w:r>
    </w:p>
    <w:p w:rsidR="005E3E93" w:rsidRPr="00A653CF" w:rsidRDefault="005E3E93" w:rsidP="005E3E93">
      <w:pPr>
        <w:pStyle w:val="Zv-References-ru"/>
        <w:numPr>
          <w:ilvl w:val="0"/>
          <w:numId w:val="1"/>
        </w:numPr>
        <w:rPr>
          <w:lang w:val="en-US"/>
        </w:rPr>
      </w:pPr>
      <w:r>
        <w:t>Пурыга</w:t>
      </w:r>
      <w:r w:rsidRPr="005E3E93">
        <w:t xml:space="preserve"> </w:t>
      </w:r>
      <w:r>
        <w:t>Е</w:t>
      </w:r>
      <w:r w:rsidRPr="005E3E93">
        <w:t>.</w:t>
      </w:r>
      <w:r>
        <w:t>А</w:t>
      </w:r>
      <w:r w:rsidRPr="005E3E93">
        <w:t xml:space="preserve">., </w:t>
      </w:r>
      <w:r>
        <w:t>Хильченко</w:t>
      </w:r>
      <w:r w:rsidRPr="005E3E93">
        <w:t xml:space="preserve"> </w:t>
      </w:r>
      <w:r>
        <w:t>А</w:t>
      </w:r>
      <w:r w:rsidRPr="005E3E93">
        <w:t>.</w:t>
      </w:r>
      <w:r>
        <w:t>Д</w:t>
      </w:r>
      <w:r w:rsidRPr="005E3E93">
        <w:t xml:space="preserve">., </w:t>
      </w:r>
      <w:r>
        <w:t>Квашнин</w:t>
      </w:r>
      <w:r w:rsidRPr="005E3E93">
        <w:t xml:space="preserve"> </w:t>
      </w:r>
      <w:r>
        <w:t>А</w:t>
      </w:r>
      <w:r w:rsidRPr="005E3E93">
        <w:t>.</w:t>
      </w:r>
      <w:r>
        <w:t>Н</w:t>
      </w:r>
      <w:r w:rsidRPr="005E3E93">
        <w:t xml:space="preserve">. </w:t>
      </w:r>
      <w:r w:rsidRPr="00B70F92">
        <w:t>и</w:t>
      </w:r>
      <w:r w:rsidRPr="005E3E93">
        <w:t xml:space="preserve"> </w:t>
      </w:r>
      <w:r w:rsidRPr="00B70F92">
        <w:t>др</w:t>
      </w:r>
      <w:r w:rsidRPr="005E3E93">
        <w:t xml:space="preserve">. </w:t>
      </w:r>
      <w:r>
        <w:t>ПТЭ</w:t>
      </w:r>
      <w:r w:rsidRPr="00A653CF">
        <w:rPr>
          <w:lang w:val="en-US"/>
        </w:rPr>
        <w:t xml:space="preserve">. 2012, №3, </w:t>
      </w:r>
      <w:r>
        <w:t>с</w:t>
      </w:r>
      <w:r w:rsidRPr="00A653CF">
        <w:rPr>
          <w:lang w:val="en-US"/>
        </w:rPr>
        <w:t xml:space="preserve">. 75. 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95C" w:rsidRDefault="006F295C">
      <w:r>
        <w:separator/>
      </w:r>
    </w:p>
  </w:endnote>
  <w:endnote w:type="continuationSeparator" w:id="0">
    <w:p w:rsidR="006F295C" w:rsidRDefault="006F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B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B4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3E9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95C" w:rsidRDefault="006F295C">
      <w:r>
        <w:separator/>
      </w:r>
    </w:p>
  </w:footnote>
  <w:footnote w:type="continuationSeparator" w:id="0">
    <w:p w:rsidR="006F295C" w:rsidRDefault="006F2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B4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295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B6B4A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E3E93"/>
    <w:rsid w:val="00654A7B"/>
    <w:rsid w:val="006A4E54"/>
    <w:rsid w:val="006F295C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E3E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V.Maxim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ИЗМЕРЕНИЯ ЭЛЕКТРОННОЙ ТЕМПЕРАТУРЫ В ЭКПЕРИМЕНТАХ ПО РЕЗОНАНСНОМУ ЦИКЛОТРОННОМУ НАГРЕВУ ПЛАЗМЫ НА УСТАНОВКЕ ГДЛ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2015-01-09T19:38:00Z</dcterms:created>
  <dcterms:modified xsi:type="dcterms:W3CDTF">2015-01-09T19:42:00Z</dcterms:modified>
</cp:coreProperties>
</file>