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AB" w:rsidRPr="00C601AD" w:rsidRDefault="001E63AB" w:rsidP="001E63AB">
      <w:pPr>
        <w:pStyle w:val="Zv-Titlereport"/>
        <w:rPr>
          <w:lang w:val="en-US"/>
        </w:rPr>
      </w:pPr>
      <w:r>
        <w:rPr>
          <w:lang w:val="en-US"/>
        </w:rPr>
        <w:t>study of LOW</w:t>
      </w:r>
      <w:r w:rsidRPr="00A75883">
        <w:rPr>
          <w:lang w:val="en-US"/>
        </w:rPr>
        <w:t>-</w:t>
      </w:r>
      <w:r>
        <w:rPr>
          <w:lang w:val="en-US"/>
        </w:rPr>
        <w:t>FREQUENCY LARGE</w:t>
      </w:r>
      <w:r w:rsidRPr="00A75883">
        <w:rPr>
          <w:lang w:val="en-US"/>
        </w:rPr>
        <w:t>-</w:t>
      </w:r>
      <w:r>
        <w:rPr>
          <w:lang w:val="en-US"/>
        </w:rPr>
        <w:t>SCALE MHD MODES IN THE T-10 TOKAMAK</w:t>
      </w:r>
    </w:p>
    <w:p w:rsidR="001E63AB" w:rsidRDefault="001E63AB" w:rsidP="001E63AB">
      <w:pPr>
        <w:pStyle w:val="Zv-Author"/>
        <w:rPr>
          <w:lang w:val="da-DK"/>
        </w:rPr>
      </w:pPr>
      <w:r w:rsidRPr="00F1220C">
        <w:rPr>
          <w:u w:val="single"/>
          <w:lang w:val="da-DK"/>
        </w:rPr>
        <w:t>L.G. Eliseev</w:t>
      </w:r>
      <w:r>
        <w:rPr>
          <w:lang w:val="da-DK"/>
        </w:rPr>
        <w:t xml:space="preserve">, </w:t>
      </w:r>
      <w:r w:rsidRPr="009E6A56">
        <w:rPr>
          <w:lang w:val="da-DK"/>
        </w:rPr>
        <w:t xml:space="preserve">A.V. </w:t>
      </w:r>
      <w:r w:rsidRPr="00C278FF">
        <w:rPr>
          <w:lang w:val="da-DK"/>
        </w:rPr>
        <w:t>Melnikov</w:t>
      </w:r>
      <w:r w:rsidRPr="00A4251F">
        <w:rPr>
          <w:lang w:val="da-DK"/>
        </w:rPr>
        <w:t>,</w:t>
      </w:r>
      <w:r w:rsidRPr="0078451E">
        <w:rPr>
          <w:lang w:val="da-DK"/>
        </w:rPr>
        <w:t xml:space="preserve"> </w:t>
      </w:r>
      <w:r>
        <w:rPr>
          <w:lang w:val="en-US"/>
        </w:rPr>
        <w:t>N</w:t>
      </w:r>
      <w:r w:rsidRPr="002646CA">
        <w:rPr>
          <w:lang w:val="da-DK"/>
        </w:rPr>
        <w:t>.</w:t>
      </w:r>
      <w:r>
        <w:rPr>
          <w:lang w:val="da-DK"/>
        </w:rPr>
        <w:t>V</w:t>
      </w:r>
      <w:r w:rsidRPr="002646CA">
        <w:rPr>
          <w:lang w:val="da-DK"/>
        </w:rPr>
        <w:t xml:space="preserve">. </w:t>
      </w:r>
      <w:r>
        <w:rPr>
          <w:lang w:val="da-DK"/>
        </w:rPr>
        <w:t xml:space="preserve">Ivanov, A.M. Kakurin and </w:t>
      </w:r>
      <w:r w:rsidRPr="009E6A56">
        <w:rPr>
          <w:lang w:val="da-DK"/>
        </w:rPr>
        <w:t>S.V. Perfilov</w:t>
      </w:r>
    </w:p>
    <w:p w:rsidR="001E63AB" w:rsidRPr="00456C33" w:rsidRDefault="001E63AB" w:rsidP="001E63AB">
      <w:pPr>
        <w:pStyle w:val="Zv-Organization"/>
        <w:rPr>
          <w:lang w:val="en-US"/>
        </w:rPr>
      </w:pPr>
      <w:r w:rsidRPr="001D651A">
        <w:rPr>
          <w:lang w:val="en-US"/>
        </w:rPr>
        <w:t xml:space="preserve">NRC "Kurchatov Institute", 123182 Moscow, Russia, </w:t>
      </w:r>
      <w:hyperlink r:id="rId7" w:history="1">
        <w:r w:rsidRPr="001D651A">
          <w:rPr>
            <w:rStyle w:val="a7"/>
            <w:iCs/>
            <w:lang w:val="en-US"/>
          </w:rPr>
          <w:t>reonid@yahoo.com</w:t>
        </w:r>
      </w:hyperlink>
    </w:p>
    <w:p w:rsidR="001E63AB" w:rsidRPr="000047BD" w:rsidRDefault="001E63AB" w:rsidP="001E63AB">
      <w:pPr>
        <w:pStyle w:val="Zv-bodyreport"/>
        <w:rPr>
          <w:lang w:val="en-US"/>
        </w:rPr>
      </w:pPr>
      <w:r>
        <w:rPr>
          <w:lang w:val="en-US"/>
        </w:rPr>
        <w:t>To</w:t>
      </w:r>
      <w:r w:rsidRPr="007E1533">
        <w:rPr>
          <w:lang w:val="en-US"/>
        </w:rPr>
        <w:t xml:space="preserve"> </w:t>
      </w:r>
      <w:r>
        <w:rPr>
          <w:lang w:val="en-US"/>
        </w:rPr>
        <w:t>study</w:t>
      </w:r>
      <w:r w:rsidRPr="007E1533">
        <w:rPr>
          <w:lang w:val="en-US"/>
        </w:rPr>
        <w:t xml:space="preserve"> </w:t>
      </w:r>
      <w:r>
        <w:rPr>
          <w:lang w:val="en-US"/>
        </w:rPr>
        <w:t>low</w:t>
      </w:r>
      <w:r w:rsidRPr="007E1533">
        <w:rPr>
          <w:lang w:val="en-US"/>
        </w:rPr>
        <w:t>-</w:t>
      </w:r>
      <w:r>
        <w:rPr>
          <w:lang w:val="en-US"/>
        </w:rPr>
        <w:t>frequency</w:t>
      </w:r>
      <w:r w:rsidRPr="007E1533">
        <w:rPr>
          <w:lang w:val="en-US"/>
        </w:rPr>
        <w:t xml:space="preserve"> (1-5 </w:t>
      </w:r>
      <w:r>
        <w:rPr>
          <w:lang w:val="en-US"/>
        </w:rPr>
        <w:t>kHz</w:t>
      </w:r>
      <w:r w:rsidRPr="007E1533">
        <w:rPr>
          <w:lang w:val="en-US"/>
        </w:rPr>
        <w:t xml:space="preserve">) </w:t>
      </w:r>
      <w:r>
        <w:rPr>
          <w:lang w:val="en-US"/>
        </w:rPr>
        <w:t>large</w:t>
      </w:r>
      <w:r w:rsidRPr="007E1533">
        <w:rPr>
          <w:lang w:val="en-US"/>
        </w:rPr>
        <w:t>-</w:t>
      </w:r>
      <w:r>
        <w:rPr>
          <w:lang w:val="en-US"/>
        </w:rPr>
        <w:t>scale</w:t>
      </w:r>
      <w:r w:rsidRPr="007E1533">
        <w:rPr>
          <w:lang w:val="en-US"/>
        </w:rPr>
        <w:t xml:space="preserve"> </w:t>
      </w:r>
      <w:r>
        <w:rPr>
          <w:lang w:val="en-US"/>
        </w:rPr>
        <w:t>MHD</w:t>
      </w:r>
      <w:r w:rsidRPr="007E1533">
        <w:rPr>
          <w:lang w:val="en-US"/>
        </w:rPr>
        <w:t xml:space="preserve"> </w:t>
      </w:r>
      <w:r>
        <w:rPr>
          <w:lang w:val="en-US"/>
        </w:rPr>
        <w:t>modes</w:t>
      </w:r>
      <w:r w:rsidRPr="007E1533">
        <w:rPr>
          <w:lang w:val="en-US"/>
        </w:rPr>
        <w:t xml:space="preserve"> (</w:t>
      </w:r>
      <w:r>
        <w:rPr>
          <w:lang w:val="en-US"/>
        </w:rPr>
        <w:t>tearing</w:t>
      </w:r>
      <w:r w:rsidRPr="007E1533">
        <w:rPr>
          <w:lang w:val="en-US"/>
        </w:rPr>
        <w:t xml:space="preserve"> </w:t>
      </w:r>
      <w:r>
        <w:rPr>
          <w:lang w:val="en-US"/>
        </w:rPr>
        <w:t>instabilities</w:t>
      </w:r>
      <w:r w:rsidRPr="007E1533">
        <w:rPr>
          <w:lang w:val="en-US"/>
        </w:rPr>
        <w:t xml:space="preserve">) </w:t>
      </w:r>
      <w:r>
        <w:rPr>
          <w:lang w:val="en-US"/>
        </w:rPr>
        <w:t>at</w:t>
      </w:r>
      <w:r w:rsidRPr="007E1533">
        <w:rPr>
          <w:lang w:val="en-US"/>
        </w:rPr>
        <w:t xml:space="preserve"> </w:t>
      </w:r>
      <w:r>
        <w:rPr>
          <w:lang w:val="en-US"/>
        </w:rPr>
        <w:t>first</w:t>
      </w:r>
      <w:r w:rsidRPr="007E1533">
        <w:rPr>
          <w:lang w:val="en-US"/>
        </w:rPr>
        <w:t xml:space="preserve"> </w:t>
      </w:r>
      <w:r>
        <w:rPr>
          <w:lang w:val="en-US"/>
        </w:rPr>
        <w:t>time</w:t>
      </w:r>
      <w:r w:rsidRPr="007E1533">
        <w:rPr>
          <w:lang w:val="en-US"/>
        </w:rPr>
        <w:t xml:space="preserve"> </w:t>
      </w:r>
      <w:r>
        <w:rPr>
          <w:lang w:val="en-US"/>
        </w:rPr>
        <w:t>we</w:t>
      </w:r>
      <w:r w:rsidRPr="007E1533">
        <w:rPr>
          <w:lang w:val="en-US"/>
        </w:rPr>
        <w:t xml:space="preserve"> </w:t>
      </w:r>
      <w:r>
        <w:rPr>
          <w:lang w:val="en-US"/>
        </w:rPr>
        <w:t>use</w:t>
      </w:r>
      <w:r w:rsidRPr="007E1533">
        <w:rPr>
          <w:lang w:val="en-US"/>
        </w:rPr>
        <w:t xml:space="preserve"> </w:t>
      </w:r>
      <w:r>
        <w:rPr>
          <w:lang w:val="en-US"/>
        </w:rPr>
        <w:t>the</w:t>
      </w:r>
      <w:r w:rsidRPr="007E1533">
        <w:rPr>
          <w:lang w:val="en-US"/>
        </w:rPr>
        <w:t xml:space="preserve"> </w:t>
      </w:r>
      <w:r>
        <w:rPr>
          <w:lang w:val="en-US"/>
        </w:rPr>
        <w:t>heavy</w:t>
      </w:r>
      <w:r w:rsidRPr="007E1533">
        <w:rPr>
          <w:lang w:val="en-US"/>
        </w:rPr>
        <w:t xml:space="preserve"> </w:t>
      </w:r>
      <w:r>
        <w:rPr>
          <w:lang w:val="en-US"/>
        </w:rPr>
        <w:t>ion</w:t>
      </w:r>
      <w:r w:rsidRPr="007E1533">
        <w:rPr>
          <w:lang w:val="en-US"/>
        </w:rPr>
        <w:t xml:space="preserve"> </w:t>
      </w:r>
      <w:r>
        <w:rPr>
          <w:lang w:val="en-US"/>
        </w:rPr>
        <w:t>beam</w:t>
      </w:r>
      <w:r w:rsidRPr="007E1533">
        <w:rPr>
          <w:lang w:val="en-US"/>
        </w:rPr>
        <w:t xml:space="preserve"> </w:t>
      </w:r>
      <w:r>
        <w:rPr>
          <w:lang w:val="en-US"/>
        </w:rPr>
        <w:t>probing</w:t>
      </w:r>
      <w:r w:rsidRPr="007E1533">
        <w:rPr>
          <w:lang w:val="en-US"/>
        </w:rPr>
        <w:t xml:space="preserve"> (</w:t>
      </w:r>
      <w:r>
        <w:rPr>
          <w:lang w:val="en-US"/>
        </w:rPr>
        <w:t>HIBP</w:t>
      </w:r>
      <w:r w:rsidRPr="007E1533">
        <w:rPr>
          <w:lang w:val="en-US"/>
        </w:rPr>
        <w:t xml:space="preserve">) </w:t>
      </w:r>
      <w:r>
        <w:rPr>
          <w:lang w:val="en-US"/>
        </w:rPr>
        <w:t>diagnostic</w:t>
      </w:r>
      <w:r w:rsidRPr="007E1533">
        <w:rPr>
          <w:lang w:val="en-US"/>
        </w:rPr>
        <w:t xml:space="preserve"> </w:t>
      </w:r>
      <w:r>
        <w:rPr>
          <w:lang w:val="en-US"/>
        </w:rPr>
        <w:t>in</w:t>
      </w:r>
      <w:r w:rsidRPr="007E1533">
        <w:rPr>
          <w:lang w:val="en-US"/>
        </w:rPr>
        <w:t xml:space="preserve"> </w:t>
      </w:r>
      <w:r>
        <w:rPr>
          <w:lang w:val="en-US"/>
        </w:rPr>
        <w:t>the</w:t>
      </w:r>
      <w:r w:rsidRPr="007E1533">
        <w:rPr>
          <w:lang w:val="en-US"/>
        </w:rPr>
        <w:t xml:space="preserve"> T-10 </w:t>
      </w:r>
      <w:r>
        <w:rPr>
          <w:lang w:val="en-US"/>
        </w:rPr>
        <w:t>tokamak</w:t>
      </w:r>
      <w:r w:rsidRPr="007E1533">
        <w:rPr>
          <w:lang w:val="en-US"/>
        </w:rPr>
        <w:t xml:space="preserve"> (</w:t>
      </w:r>
      <w:r w:rsidRPr="007E1533">
        <w:rPr>
          <w:i/>
          <w:lang w:val="en-US"/>
        </w:rPr>
        <w:t xml:space="preserve">B </w:t>
      </w:r>
      <w:r w:rsidRPr="007E1533">
        <w:rPr>
          <w:lang w:val="en-US"/>
        </w:rPr>
        <w:t xml:space="preserve">= 1.5—2.5 </w:t>
      </w:r>
      <w:r>
        <w:rPr>
          <w:lang w:val="en-US"/>
        </w:rPr>
        <w:t>T</w:t>
      </w:r>
      <w:r w:rsidRPr="007E1533">
        <w:rPr>
          <w:lang w:val="en-US"/>
        </w:rPr>
        <w:t xml:space="preserve">, </w:t>
      </w:r>
      <w:r w:rsidRPr="007E1533">
        <w:rPr>
          <w:i/>
          <w:lang w:val="en-US"/>
        </w:rPr>
        <w:t>R</w:t>
      </w:r>
      <w:r w:rsidRPr="007E1533">
        <w:rPr>
          <w:lang w:val="en-US"/>
        </w:rPr>
        <w:t xml:space="preserve"> = 1.5 </w:t>
      </w:r>
      <w:r>
        <w:rPr>
          <w:lang w:val="en-US"/>
        </w:rPr>
        <w:t>m</w:t>
      </w:r>
      <w:r w:rsidRPr="007E1533">
        <w:rPr>
          <w:lang w:val="en-US"/>
        </w:rPr>
        <w:t xml:space="preserve">, </w:t>
      </w:r>
      <w:r w:rsidRPr="007E1533">
        <w:rPr>
          <w:i/>
          <w:lang w:val="en-US"/>
        </w:rPr>
        <w:t xml:space="preserve">a </w:t>
      </w:r>
      <w:r w:rsidRPr="007E1533">
        <w:rPr>
          <w:lang w:val="en-US"/>
        </w:rPr>
        <w:t xml:space="preserve">= 0.3 </w:t>
      </w:r>
      <w:r>
        <w:rPr>
          <w:lang w:val="en-US"/>
        </w:rPr>
        <w:t>m</w:t>
      </w:r>
      <w:r w:rsidRPr="007E1533">
        <w:rPr>
          <w:lang w:val="en-US"/>
        </w:rPr>
        <w:t xml:space="preserve">) [1]. </w:t>
      </w:r>
      <w:r>
        <w:rPr>
          <w:lang w:val="en-US"/>
        </w:rPr>
        <w:t>This</w:t>
      </w:r>
      <w:r w:rsidRPr="007E1533">
        <w:rPr>
          <w:lang w:val="en-US"/>
        </w:rPr>
        <w:t xml:space="preserve"> </w:t>
      </w:r>
      <w:r>
        <w:rPr>
          <w:lang w:val="en-US"/>
        </w:rPr>
        <w:t>diagnostic</w:t>
      </w:r>
      <w:r w:rsidRPr="007E1533">
        <w:rPr>
          <w:lang w:val="en-US"/>
        </w:rPr>
        <w:t xml:space="preserve"> </w:t>
      </w:r>
      <w:r>
        <w:rPr>
          <w:lang w:val="en-US"/>
        </w:rPr>
        <w:t>has</w:t>
      </w:r>
      <w:r w:rsidRPr="007E1533">
        <w:rPr>
          <w:lang w:val="en-US"/>
        </w:rPr>
        <w:t xml:space="preserve"> </w:t>
      </w:r>
      <w:r>
        <w:rPr>
          <w:lang w:val="en-US"/>
        </w:rPr>
        <w:t>unique</w:t>
      </w:r>
      <w:r w:rsidRPr="007E1533">
        <w:rPr>
          <w:lang w:val="en-US"/>
        </w:rPr>
        <w:t xml:space="preserve"> </w:t>
      </w:r>
      <w:r>
        <w:rPr>
          <w:lang w:val="en-US"/>
        </w:rPr>
        <w:t>possibility</w:t>
      </w:r>
      <w:r w:rsidRPr="007E1533">
        <w:rPr>
          <w:lang w:val="en-US"/>
        </w:rPr>
        <w:t xml:space="preserve"> </w:t>
      </w:r>
      <w:r>
        <w:rPr>
          <w:lang w:val="en-US"/>
        </w:rPr>
        <w:t>of</w:t>
      </w:r>
      <w:r w:rsidRPr="007E1533">
        <w:rPr>
          <w:lang w:val="en-US"/>
        </w:rPr>
        <w:t xml:space="preserve"> </w:t>
      </w:r>
      <w:r>
        <w:rPr>
          <w:lang w:val="en-US"/>
        </w:rPr>
        <w:t>direct</w:t>
      </w:r>
      <w:r w:rsidRPr="007E1533">
        <w:rPr>
          <w:lang w:val="en-US"/>
        </w:rPr>
        <w:t xml:space="preserve"> </w:t>
      </w:r>
      <w:r>
        <w:rPr>
          <w:lang w:val="en-US"/>
        </w:rPr>
        <w:t>local</w:t>
      </w:r>
      <w:r w:rsidRPr="007E1533">
        <w:rPr>
          <w:lang w:val="en-US"/>
        </w:rPr>
        <w:t xml:space="preserve"> </w:t>
      </w:r>
      <w:r>
        <w:rPr>
          <w:lang w:val="en-US"/>
        </w:rPr>
        <w:t>measurements</w:t>
      </w:r>
      <w:r w:rsidRPr="007E1533">
        <w:rPr>
          <w:lang w:val="en-US"/>
        </w:rPr>
        <w:t xml:space="preserve"> </w:t>
      </w:r>
      <w:r>
        <w:rPr>
          <w:lang w:val="en-US"/>
        </w:rPr>
        <w:t xml:space="preserve">of the electric potential </w:t>
      </w:r>
      <w:r w:rsidRPr="007E1533">
        <w:rPr>
          <w:rFonts w:ascii="Symbol" w:hAnsi="Symbol"/>
          <w:lang w:val="en-US"/>
        </w:rPr>
        <w:t></w:t>
      </w:r>
      <w:r w:rsidRPr="007E1533">
        <w:rPr>
          <w:lang w:val="en-US"/>
        </w:rPr>
        <w:t xml:space="preserve"> </w:t>
      </w:r>
      <w:r>
        <w:rPr>
          <w:lang w:val="en-US"/>
        </w:rPr>
        <w:t>in the plasma</w:t>
      </w:r>
      <w:r w:rsidRPr="007E1533">
        <w:rPr>
          <w:lang w:val="en-US"/>
        </w:rPr>
        <w:t xml:space="preserve">. </w:t>
      </w:r>
      <w:r>
        <w:rPr>
          <w:lang w:val="en-US"/>
        </w:rPr>
        <w:t>The</w:t>
      </w:r>
      <w:r w:rsidRPr="007E1533">
        <w:rPr>
          <w:lang w:val="en-US"/>
        </w:rPr>
        <w:t xml:space="preserve"> </w:t>
      </w:r>
      <w:r>
        <w:rPr>
          <w:lang w:val="en-US"/>
        </w:rPr>
        <w:t>potential</w:t>
      </w:r>
      <w:r w:rsidRPr="007E1533">
        <w:rPr>
          <w:lang w:val="en-US"/>
        </w:rPr>
        <w:t xml:space="preserve"> </w:t>
      </w:r>
      <w:r>
        <w:rPr>
          <w:lang w:val="en-US"/>
        </w:rPr>
        <w:t>is</w:t>
      </w:r>
      <w:r w:rsidRPr="007E1533">
        <w:rPr>
          <w:lang w:val="en-US"/>
        </w:rPr>
        <w:t xml:space="preserve"> </w:t>
      </w:r>
      <w:r>
        <w:rPr>
          <w:lang w:val="en-US"/>
        </w:rPr>
        <w:t>equal</w:t>
      </w:r>
      <w:r w:rsidRPr="007E1533">
        <w:rPr>
          <w:lang w:val="en-US"/>
        </w:rPr>
        <w:t xml:space="preserve"> </w:t>
      </w:r>
      <w:r>
        <w:rPr>
          <w:lang w:val="en-US"/>
        </w:rPr>
        <w:t>to</w:t>
      </w:r>
      <w:r w:rsidRPr="007E1533">
        <w:rPr>
          <w:lang w:val="en-US"/>
        </w:rPr>
        <w:t xml:space="preserve"> </w:t>
      </w:r>
      <w:r w:rsidRPr="000047BD">
        <w:rPr>
          <w:lang w:val="en-US"/>
        </w:rPr>
        <w:t>increment</w:t>
      </w:r>
      <w:r>
        <w:rPr>
          <w:lang w:val="en-US"/>
        </w:rPr>
        <w:t xml:space="preserve"> of</w:t>
      </w:r>
      <w:r w:rsidRPr="007E1533">
        <w:rPr>
          <w:lang w:val="en-US"/>
        </w:rPr>
        <w:t xml:space="preserve"> </w:t>
      </w:r>
      <w:r>
        <w:rPr>
          <w:lang w:val="en-US"/>
        </w:rPr>
        <w:t>the</w:t>
      </w:r>
      <w:r w:rsidRPr="007E1533">
        <w:rPr>
          <w:lang w:val="en-US"/>
        </w:rPr>
        <w:t xml:space="preserve"> </w:t>
      </w:r>
      <w:r>
        <w:rPr>
          <w:lang w:val="en-US"/>
        </w:rPr>
        <w:t>probing</w:t>
      </w:r>
      <w:r w:rsidRPr="007E1533">
        <w:rPr>
          <w:lang w:val="en-US"/>
        </w:rPr>
        <w:t xml:space="preserve"> </w:t>
      </w:r>
      <w:r>
        <w:rPr>
          <w:lang w:val="en-US"/>
        </w:rPr>
        <w:t>particle energy in the point of secondary ionization</w:t>
      </w:r>
      <w:r w:rsidRPr="007E1533">
        <w:rPr>
          <w:lang w:val="en-US"/>
        </w:rPr>
        <w:t xml:space="preserve"> </w:t>
      </w:r>
      <w:r>
        <w:rPr>
          <w:lang w:val="en-US"/>
        </w:rPr>
        <w:t>relatively to its primary energy</w:t>
      </w:r>
      <w:r w:rsidRPr="007E1533">
        <w:rPr>
          <w:lang w:val="en-US"/>
        </w:rPr>
        <w:t xml:space="preserve">. </w:t>
      </w:r>
      <w:r>
        <w:rPr>
          <w:lang w:val="en-US"/>
        </w:rPr>
        <w:t>Also</w:t>
      </w:r>
      <w:r w:rsidRPr="006E6129">
        <w:rPr>
          <w:lang w:val="en-US"/>
        </w:rPr>
        <w:t xml:space="preserve"> HIBP </w:t>
      </w:r>
      <w:r>
        <w:rPr>
          <w:lang w:val="en-US"/>
        </w:rPr>
        <w:t>diagnostic</w:t>
      </w:r>
      <w:r w:rsidRPr="006E6129">
        <w:rPr>
          <w:lang w:val="en-US"/>
        </w:rPr>
        <w:t xml:space="preserve"> </w:t>
      </w:r>
      <w:r>
        <w:rPr>
          <w:lang w:val="en-US"/>
        </w:rPr>
        <w:t>in</w:t>
      </w:r>
      <w:r w:rsidRPr="006E6129">
        <w:rPr>
          <w:lang w:val="en-US"/>
        </w:rPr>
        <w:t xml:space="preserve"> T-10 </w:t>
      </w:r>
      <w:r>
        <w:rPr>
          <w:lang w:val="en-US"/>
        </w:rPr>
        <w:t>allows</w:t>
      </w:r>
      <w:r w:rsidRPr="006E6129">
        <w:rPr>
          <w:lang w:val="en-US"/>
        </w:rPr>
        <w:t xml:space="preserve"> </w:t>
      </w:r>
      <w:r>
        <w:rPr>
          <w:lang w:val="en-US"/>
        </w:rPr>
        <w:t>us to</w:t>
      </w:r>
      <w:r w:rsidRPr="006E6129">
        <w:rPr>
          <w:lang w:val="en-US"/>
        </w:rPr>
        <w:t xml:space="preserve"> </w:t>
      </w:r>
      <w:r>
        <w:rPr>
          <w:lang w:val="en-US"/>
        </w:rPr>
        <w:t>conduct</w:t>
      </w:r>
      <w:r w:rsidRPr="006E6129">
        <w:rPr>
          <w:lang w:val="en-US"/>
        </w:rPr>
        <w:t xml:space="preserve"> </w:t>
      </w:r>
      <w:r>
        <w:rPr>
          <w:lang w:val="en-US"/>
        </w:rPr>
        <w:t xml:space="preserve">the relative measurements of plasma density oscillations </w:t>
      </w:r>
      <w:r w:rsidRPr="00917A35">
        <w:rPr>
          <w:rFonts w:ascii="Symbol" w:hAnsi="Symbol"/>
          <w:lang w:val="en-US"/>
        </w:rPr>
        <w:t></w:t>
      </w:r>
      <w:r w:rsidRPr="0012433A">
        <w:rPr>
          <w:i/>
          <w:lang w:val="en-US"/>
        </w:rPr>
        <w:t>n</w:t>
      </w:r>
      <w:r w:rsidRPr="006E6129">
        <w:rPr>
          <w:lang w:val="en-US"/>
        </w:rPr>
        <w:t>/</w:t>
      </w:r>
      <w:r w:rsidRPr="0012433A">
        <w:rPr>
          <w:i/>
          <w:lang w:val="en-US"/>
        </w:rPr>
        <w:t>n</w:t>
      </w:r>
      <w:r w:rsidRPr="006E6129">
        <w:rPr>
          <w:lang w:val="en-US"/>
        </w:rPr>
        <w:t xml:space="preserve"> </w:t>
      </w:r>
      <w:r>
        <w:rPr>
          <w:lang w:val="en-US"/>
        </w:rPr>
        <w:t xml:space="preserve">using oscillations of current of the probing particles passed through the plasma </w:t>
      </w:r>
      <w:r w:rsidRPr="00DE2123">
        <w:rPr>
          <w:rFonts w:ascii="Symbol" w:hAnsi="Symbol"/>
          <w:lang w:val="en-US"/>
        </w:rPr>
        <w:t></w:t>
      </w:r>
      <w:r w:rsidRPr="00917A35">
        <w:rPr>
          <w:rFonts w:ascii="Symbol" w:hAnsi="Symbol"/>
          <w:lang w:val="en-US"/>
        </w:rPr>
        <w:t></w:t>
      </w:r>
      <w:r w:rsidRPr="00917A35">
        <w:rPr>
          <w:rFonts w:ascii="Symbol" w:hAnsi="Symbol"/>
          <w:lang w:val="en-US"/>
        </w:rPr>
        <w:t></w:t>
      </w:r>
      <w:r>
        <w:rPr>
          <w:i/>
          <w:lang w:val="en-US"/>
        </w:rPr>
        <w:t>I</w:t>
      </w:r>
      <w:r w:rsidRPr="006E6129">
        <w:rPr>
          <w:lang w:val="en-US"/>
        </w:rPr>
        <w:t>/</w:t>
      </w:r>
      <w:r w:rsidRPr="0012433A">
        <w:rPr>
          <w:i/>
          <w:lang w:val="en-US"/>
        </w:rPr>
        <w:t>I</w:t>
      </w:r>
      <w:r w:rsidRPr="006E6129">
        <w:rPr>
          <w:lang w:val="en-US"/>
        </w:rPr>
        <w:t xml:space="preserve">, </w:t>
      </w:r>
      <w:r>
        <w:rPr>
          <w:lang w:val="en-US"/>
        </w:rPr>
        <w:t xml:space="preserve">and oscillations of poloidal magnetic field </w:t>
      </w:r>
      <w:r w:rsidRPr="00DE2123">
        <w:rPr>
          <w:rFonts w:ascii="Symbol" w:hAnsi="Symbol"/>
          <w:lang w:val="en-US"/>
        </w:rPr>
        <w:t></w:t>
      </w:r>
      <w:r w:rsidRPr="00917A35">
        <w:rPr>
          <w:rFonts w:ascii="Symbol" w:hAnsi="Symbol"/>
          <w:lang w:val="en-US"/>
        </w:rPr>
        <w:t></w:t>
      </w:r>
      <w:r w:rsidRPr="0012433A">
        <w:rPr>
          <w:i/>
          <w:lang w:val="en-US"/>
        </w:rPr>
        <w:t>B</w:t>
      </w:r>
      <w:r w:rsidRPr="006E6129">
        <w:rPr>
          <w:lang w:val="en-US"/>
        </w:rPr>
        <w:t>/</w:t>
      </w:r>
      <w:r w:rsidRPr="0012433A">
        <w:rPr>
          <w:i/>
          <w:lang w:val="en-US"/>
        </w:rPr>
        <w:t>B</w:t>
      </w:r>
      <w:r w:rsidRPr="006E6129">
        <w:rPr>
          <w:lang w:val="en-US"/>
        </w:rPr>
        <w:t xml:space="preserve"> </w:t>
      </w:r>
      <w:r>
        <w:rPr>
          <w:lang w:val="en-US"/>
        </w:rPr>
        <w:t>using the toroidal shift of beam</w:t>
      </w:r>
      <w:r w:rsidRPr="006E6129">
        <w:rPr>
          <w:lang w:val="en-US"/>
        </w:rPr>
        <w:t xml:space="preserve"> </w:t>
      </w:r>
      <w:r>
        <w:rPr>
          <w:lang w:val="en-US"/>
        </w:rPr>
        <w:t xml:space="preserve">oscillations </w:t>
      </w:r>
      <w:r w:rsidRPr="00917A35">
        <w:rPr>
          <w:rFonts w:ascii="Symbol" w:hAnsi="Symbol"/>
          <w:lang w:val="en-US"/>
        </w:rPr>
        <w:t></w:t>
      </w:r>
      <w:r>
        <w:rPr>
          <w:i/>
          <w:lang w:val="en-US"/>
        </w:rPr>
        <w:t>Z</w:t>
      </w:r>
      <w:r w:rsidRPr="00C21C0A">
        <w:rPr>
          <w:rFonts w:ascii="Symbol" w:hAnsi="Symbol"/>
          <w:lang w:val="en-US"/>
        </w:rPr>
        <w:t></w:t>
      </w:r>
      <w:r w:rsidRPr="006E6129">
        <w:rPr>
          <w:lang w:val="en-US"/>
        </w:rPr>
        <w:t>/</w:t>
      </w:r>
      <w:r w:rsidRPr="0012433A">
        <w:rPr>
          <w:i/>
          <w:lang w:val="en-US"/>
        </w:rPr>
        <w:t>Z</w:t>
      </w:r>
      <w:r w:rsidRPr="006E6129">
        <w:rPr>
          <w:lang w:val="en-US"/>
        </w:rPr>
        <w:t xml:space="preserve"> [1]. </w:t>
      </w:r>
      <w:r>
        <w:rPr>
          <w:lang w:val="en-US"/>
        </w:rPr>
        <w:t>All</w:t>
      </w:r>
      <w:r w:rsidRPr="000047BD">
        <w:rPr>
          <w:lang w:val="en-US"/>
        </w:rPr>
        <w:t xml:space="preserve"> </w:t>
      </w:r>
      <w:r>
        <w:rPr>
          <w:lang w:val="en-US"/>
        </w:rPr>
        <w:t>the</w:t>
      </w:r>
      <w:r w:rsidRPr="000047BD">
        <w:rPr>
          <w:lang w:val="en-US"/>
        </w:rPr>
        <w:t xml:space="preserve"> </w:t>
      </w:r>
      <w:r>
        <w:rPr>
          <w:lang w:val="en-US"/>
        </w:rPr>
        <w:t>three</w:t>
      </w:r>
      <w:r w:rsidRPr="000047BD">
        <w:rPr>
          <w:lang w:val="en-US"/>
        </w:rPr>
        <w:t xml:space="preserve"> </w:t>
      </w:r>
      <w:r>
        <w:rPr>
          <w:lang w:val="en-US"/>
        </w:rPr>
        <w:t>parameters</w:t>
      </w:r>
      <w:r w:rsidRPr="000047BD">
        <w:rPr>
          <w:lang w:val="en-US"/>
        </w:rPr>
        <w:t xml:space="preserve"> </w:t>
      </w:r>
      <w:r>
        <w:rPr>
          <w:lang w:val="en-US"/>
        </w:rPr>
        <w:t>are</w:t>
      </w:r>
      <w:r w:rsidRPr="000047BD">
        <w:rPr>
          <w:lang w:val="en-US"/>
        </w:rPr>
        <w:t xml:space="preserve"> </w:t>
      </w:r>
      <w:r>
        <w:rPr>
          <w:lang w:val="en-US"/>
        </w:rPr>
        <w:t>measured</w:t>
      </w:r>
      <w:r w:rsidRPr="000047BD">
        <w:rPr>
          <w:lang w:val="en-US"/>
        </w:rPr>
        <w:t xml:space="preserve"> </w:t>
      </w:r>
      <w:r>
        <w:rPr>
          <w:lang w:val="en-US"/>
        </w:rPr>
        <w:t>independently</w:t>
      </w:r>
      <w:r w:rsidRPr="000047BD">
        <w:rPr>
          <w:lang w:val="en-US"/>
        </w:rPr>
        <w:t xml:space="preserve"> </w:t>
      </w:r>
      <w:r>
        <w:rPr>
          <w:lang w:val="en-US"/>
        </w:rPr>
        <w:t>and</w:t>
      </w:r>
      <w:r w:rsidRPr="000047BD">
        <w:rPr>
          <w:lang w:val="en-US"/>
        </w:rPr>
        <w:t xml:space="preserve"> </w:t>
      </w:r>
      <w:r>
        <w:rPr>
          <w:lang w:val="en-US"/>
        </w:rPr>
        <w:t xml:space="preserve">simultaneously with the temporal resolution up to </w:t>
      </w:r>
      <w:r w:rsidRPr="000047BD">
        <w:rPr>
          <w:lang w:val="en-US"/>
        </w:rPr>
        <w:t xml:space="preserve">300 </w:t>
      </w:r>
      <w:r>
        <w:rPr>
          <w:lang w:val="en-US"/>
        </w:rPr>
        <w:t>kHz</w:t>
      </w:r>
      <w:r w:rsidRPr="000047BD">
        <w:rPr>
          <w:lang w:val="en-US"/>
        </w:rPr>
        <w:t>.</w:t>
      </w:r>
    </w:p>
    <w:p w:rsidR="001E63AB" w:rsidRPr="000047BD" w:rsidRDefault="001E63AB" w:rsidP="001E63AB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0047BD">
        <w:rPr>
          <w:lang w:val="en-US"/>
        </w:rPr>
        <w:t xml:space="preserve"> </w:t>
      </w:r>
      <w:r>
        <w:rPr>
          <w:lang w:val="en-US"/>
        </w:rPr>
        <w:t>large</w:t>
      </w:r>
      <w:r w:rsidRPr="000047BD">
        <w:rPr>
          <w:lang w:val="en-US"/>
        </w:rPr>
        <w:t>-</w:t>
      </w:r>
      <w:r>
        <w:rPr>
          <w:lang w:val="en-US"/>
        </w:rPr>
        <w:t>scale</w:t>
      </w:r>
      <w:r w:rsidRPr="000047BD">
        <w:rPr>
          <w:lang w:val="en-US"/>
        </w:rPr>
        <w:t xml:space="preserve"> MHD </w:t>
      </w:r>
      <w:r>
        <w:rPr>
          <w:lang w:val="en-US"/>
        </w:rPr>
        <w:t>oscillations</w:t>
      </w:r>
      <w:r w:rsidRPr="000047BD">
        <w:rPr>
          <w:lang w:val="en-US"/>
        </w:rPr>
        <w:t xml:space="preserve"> </w:t>
      </w:r>
      <w:r>
        <w:rPr>
          <w:lang w:val="en-US"/>
        </w:rPr>
        <w:t>were</w:t>
      </w:r>
      <w:r w:rsidRPr="000047BD">
        <w:rPr>
          <w:lang w:val="en-US"/>
        </w:rPr>
        <w:t xml:space="preserve"> </w:t>
      </w:r>
      <w:r>
        <w:rPr>
          <w:lang w:val="en-US"/>
        </w:rPr>
        <w:t xml:space="preserve">studied in different regimes with the safety factor at the plasma edge </w:t>
      </w:r>
      <w:r w:rsidRPr="00D04F6A">
        <w:rPr>
          <w:i/>
          <w:lang w:val="en-US"/>
        </w:rPr>
        <w:t>q</w:t>
      </w:r>
      <w:r w:rsidRPr="000047BD">
        <w:rPr>
          <w:lang w:val="en-US"/>
        </w:rPr>
        <w:t>(</w:t>
      </w:r>
      <w:r w:rsidRPr="00D04F6A">
        <w:rPr>
          <w:i/>
          <w:lang w:val="en-US"/>
        </w:rPr>
        <w:t>a</w:t>
      </w:r>
      <w:r w:rsidRPr="000047BD">
        <w:rPr>
          <w:lang w:val="en-US"/>
        </w:rPr>
        <w:t xml:space="preserve">)~3. </w:t>
      </w:r>
      <w:r>
        <w:rPr>
          <w:lang w:val="en-US"/>
        </w:rPr>
        <w:t>Behavior</w:t>
      </w:r>
      <w:r w:rsidRPr="000047BD">
        <w:rPr>
          <w:lang w:val="en-US"/>
        </w:rPr>
        <w:t xml:space="preserve"> </w:t>
      </w:r>
      <w:r>
        <w:rPr>
          <w:lang w:val="en-US"/>
        </w:rPr>
        <w:t>and</w:t>
      </w:r>
      <w:r w:rsidRPr="000047BD">
        <w:rPr>
          <w:lang w:val="en-US"/>
        </w:rPr>
        <w:t xml:space="preserve"> </w:t>
      </w:r>
      <w:r>
        <w:rPr>
          <w:lang w:val="en-US"/>
        </w:rPr>
        <w:t>the</w:t>
      </w:r>
      <w:r w:rsidRPr="000047BD">
        <w:rPr>
          <w:lang w:val="en-US"/>
        </w:rPr>
        <w:t xml:space="preserve"> </w:t>
      </w:r>
      <w:r>
        <w:rPr>
          <w:lang w:val="en-US"/>
        </w:rPr>
        <w:t>mode</w:t>
      </w:r>
      <w:r w:rsidRPr="000047BD">
        <w:rPr>
          <w:lang w:val="en-US"/>
        </w:rPr>
        <w:t xml:space="preserve"> </w:t>
      </w:r>
      <w:r>
        <w:rPr>
          <w:lang w:val="en-US"/>
        </w:rPr>
        <w:t>structure</w:t>
      </w:r>
      <w:r w:rsidRPr="000047BD">
        <w:rPr>
          <w:lang w:val="en-US"/>
        </w:rPr>
        <w:t xml:space="preserve"> </w:t>
      </w:r>
      <w:r>
        <w:rPr>
          <w:lang w:val="en-US"/>
        </w:rPr>
        <w:t>of</w:t>
      </w:r>
      <w:r w:rsidRPr="000047BD">
        <w:rPr>
          <w:lang w:val="en-US"/>
        </w:rPr>
        <w:t xml:space="preserve"> MHD </w:t>
      </w:r>
      <w:r>
        <w:rPr>
          <w:lang w:val="en-US"/>
        </w:rPr>
        <w:t>oscillations were reliably defined with the poloidal set of magnetic probes</w:t>
      </w:r>
      <w:r w:rsidRPr="000047BD">
        <w:rPr>
          <w:lang w:val="en-US"/>
        </w:rPr>
        <w:t xml:space="preserve">. </w:t>
      </w:r>
      <w:r>
        <w:rPr>
          <w:lang w:val="en-US"/>
        </w:rPr>
        <w:t>In</w:t>
      </w:r>
      <w:r w:rsidRPr="00C21C0A">
        <w:rPr>
          <w:lang w:val="en-US"/>
        </w:rPr>
        <w:t xml:space="preserve"> </w:t>
      </w:r>
      <w:r>
        <w:rPr>
          <w:lang w:val="en-US"/>
        </w:rPr>
        <w:t>regimes</w:t>
      </w:r>
      <w:r w:rsidRPr="00C21C0A">
        <w:rPr>
          <w:lang w:val="en-US"/>
        </w:rPr>
        <w:t xml:space="preserve"> </w:t>
      </w:r>
      <w:r>
        <w:rPr>
          <w:lang w:val="en-US"/>
        </w:rPr>
        <w:t>under study the</w:t>
      </w:r>
      <w:r w:rsidRPr="00C21C0A">
        <w:rPr>
          <w:lang w:val="en-US"/>
        </w:rPr>
        <w:t xml:space="preserve"> </w:t>
      </w:r>
      <w:r>
        <w:rPr>
          <w:lang w:val="en-US"/>
        </w:rPr>
        <w:t>poloidal</w:t>
      </w:r>
      <w:r w:rsidRPr="00C21C0A">
        <w:rPr>
          <w:lang w:val="en-US"/>
        </w:rPr>
        <w:t xml:space="preserve"> </w:t>
      </w:r>
      <w:r>
        <w:rPr>
          <w:lang w:val="en-US"/>
        </w:rPr>
        <w:t>mode</w:t>
      </w:r>
      <w:r w:rsidRPr="00C21C0A">
        <w:rPr>
          <w:lang w:val="en-US"/>
        </w:rPr>
        <w:t xml:space="preserve"> </w:t>
      </w:r>
      <w:r>
        <w:rPr>
          <w:lang w:val="en-US"/>
        </w:rPr>
        <w:t>number</w:t>
      </w:r>
      <w:r w:rsidRPr="00C21C0A">
        <w:rPr>
          <w:lang w:val="en-US"/>
        </w:rPr>
        <w:t xml:space="preserve"> </w:t>
      </w:r>
      <w:r>
        <w:rPr>
          <w:lang w:val="en-US"/>
        </w:rPr>
        <w:t>was</w:t>
      </w:r>
      <w:r w:rsidRPr="00C21C0A">
        <w:rPr>
          <w:lang w:val="en-US"/>
        </w:rPr>
        <w:t xml:space="preserve"> </w:t>
      </w:r>
      <w:r>
        <w:rPr>
          <w:lang w:val="en-US"/>
        </w:rPr>
        <w:br/>
      </w:r>
      <w:r w:rsidRPr="00D04F6A">
        <w:rPr>
          <w:i/>
          <w:lang w:val="en-US"/>
        </w:rPr>
        <w:t>m</w:t>
      </w:r>
      <w:r w:rsidRPr="00C21C0A">
        <w:rPr>
          <w:lang w:val="en-US"/>
        </w:rPr>
        <w:t xml:space="preserve"> &lt; 3. </w:t>
      </w:r>
      <w:r>
        <w:rPr>
          <w:lang w:val="en-US"/>
        </w:rPr>
        <w:t>We</w:t>
      </w:r>
      <w:r w:rsidRPr="000047BD">
        <w:rPr>
          <w:lang w:val="en-US"/>
        </w:rPr>
        <w:t xml:space="preserve"> </w:t>
      </w:r>
      <w:r>
        <w:rPr>
          <w:lang w:val="en-US"/>
        </w:rPr>
        <w:t>simultaneously</w:t>
      </w:r>
      <w:r w:rsidRPr="000047BD">
        <w:rPr>
          <w:lang w:val="en-US"/>
        </w:rPr>
        <w:t xml:space="preserve"> </w:t>
      </w:r>
      <w:r>
        <w:rPr>
          <w:lang w:val="en-US"/>
        </w:rPr>
        <w:t>observed</w:t>
      </w:r>
      <w:r w:rsidRPr="000047BD">
        <w:rPr>
          <w:lang w:val="en-US"/>
        </w:rPr>
        <w:t xml:space="preserve"> </w:t>
      </w:r>
      <w:r>
        <w:rPr>
          <w:lang w:val="en-US"/>
        </w:rPr>
        <w:t>the</w:t>
      </w:r>
      <w:r w:rsidRPr="000047BD">
        <w:rPr>
          <w:lang w:val="en-US"/>
        </w:rPr>
        <w:t xml:space="preserve"> </w:t>
      </w:r>
      <w:r>
        <w:rPr>
          <w:lang w:val="en-US"/>
        </w:rPr>
        <w:t>studied</w:t>
      </w:r>
      <w:r w:rsidRPr="000047BD">
        <w:rPr>
          <w:lang w:val="en-US"/>
        </w:rPr>
        <w:t xml:space="preserve"> </w:t>
      </w:r>
      <w:r>
        <w:rPr>
          <w:lang w:val="en-US"/>
        </w:rPr>
        <w:t>oscillations</w:t>
      </w:r>
      <w:r w:rsidRPr="000047BD">
        <w:rPr>
          <w:lang w:val="en-US"/>
        </w:rPr>
        <w:t xml:space="preserve"> </w:t>
      </w:r>
      <w:r>
        <w:rPr>
          <w:lang w:val="en-US"/>
        </w:rPr>
        <w:t xml:space="preserve">at all three signals of </w:t>
      </w:r>
      <w:r w:rsidRPr="000047BD">
        <w:rPr>
          <w:lang w:val="en-US"/>
        </w:rPr>
        <w:t>HIBP</w:t>
      </w:r>
      <w:r>
        <w:rPr>
          <w:lang w:val="en-US"/>
        </w:rPr>
        <w:t xml:space="preserve"> diagnostic</w:t>
      </w:r>
      <w:r w:rsidRPr="000047BD">
        <w:rPr>
          <w:lang w:val="en-US"/>
        </w:rPr>
        <w:t xml:space="preserve">. </w:t>
      </w:r>
      <w:r>
        <w:rPr>
          <w:lang w:val="en-US"/>
        </w:rPr>
        <w:t>For</w:t>
      </w:r>
      <w:r w:rsidRPr="000047BD">
        <w:rPr>
          <w:lang w:val="en-US"/>
        </w:rPr>
        <w:t xml:space="preserve"> </w:t>
      </w:r>
      <w:r>
        <w:rPr>
          <w:lang w:val="en-US"/>
        </w:rPr>
        <w:t>modes</w:t>
      </w:r>
      <w:r w:rsidRPr="000047BD">
        <w:rPr>
          <w:lang w:val="en-US"/>
        </w:rPr>
        <w:t xml:space="preserve"> </w:t>
      </w:r>
      <w:r w:rsidRPr="00D04F6A">
        <w:rPr>
          <w:i/>
          <w:lang w:val="en-US"/>
        </w:rPr>
        <w:t>m</w:t>
      </w:r>
      <w:r w:rsidRPr="000047BD">
        <w:rPr>
          <w:lang w:val="en-US"/>
        </w:rPr>
        <w:t xml:space="preserve"> = 2 </w:t>
      </w:r>
      <w:r>
        <w:rPr>
          <w:lang w:val="en-US"/>
        </w:rPr>
        <w:t>and</w:t>
      </w:r>
      <w:r w:rsidRPr="000047BD">
        <w:rPr>
          <w:lang w:val="en-US"/>
        </w:rPr>
        <w:t xml:space="preserve"> </w:t>
      </w:r>
      <w:r w:rsidRPr="00D04F6A">
        <w:rPr>
          <w:i/>
          <w:lang w:val="en-US"/>
        </w:rPr>
        <w:t>m</w:t>
      </w:r>
      <w:r w:rsidRPr="000047BD">
        <w:rPr>
          <w:lang w:val="en-US"/>
        </w:rPr>
        <w:t xml:space="preserve"> = 3 </w:t>
      </w:r>
      <w:r>
        <w:rPr>
          <w:lang w:val="en-US"/>
        </w:rPr>
        <w:t>the</w:t>
      </w:r>
      <w:r w:rsidRPr="000047BD">
        <w:rPr>
          <w:lang w:val="en-US"/>
        </w:rPr>
        <w:t xml:space="preserve"> </w:t>
      </w:r>
      <w:r>
        <w:rPr>
          <w:lang w:val="en-US"/>
        </w:rPr>
        <w:t>density</w:t>
      </w:r>
      <w:r w:rsidRPr="000047BD">
        <w:rPr>
          <w:lang w:val="en-US"/>
        </w:rPr>
        <w:t xml:space="preserve"> </w:t>
      </w:r>
      <w:r>
        <w:rPr>
          <w:lang w:val="en-US"/>
        </w:rPr>
        <w:t xml:space="preserve">oscillations </w:t>
      </w:r>
      <w:r w:rsidRPr="00917A35">
        <w:rPr>
          <w:rFonts w:ascii="Symbol" w:hAnsi="Symbol"/>
          <w:lang w:val="en-US"/>
        </w:rPr>
        <w:t></w:t>
      </w:r>
      <w:r w:rsidRPr="0012433A">
        <w:rPr>
          <w:i/>
          <w:lang w:val="en-US"/>
        </w:rPr>
        <w:t>n</w:t>
      </w:r>
      <w:r w:rsidRPr="000047BD">
        <w:rPr>
          <w:lang w:val="en-US"/>
        </w:rPr>
        <w:t>/</w:t>
      </w:r>
      <w:r w:rsidRPr="0012433A">
        <w:rPr>
          <w:i/>
          <w:lang w:val="en-US"/>
        </w:rPr>
        <w:t>n</w:t>
      </w:r>
      <w:r w:rsidRPr="000047BD">
        <w:rPr>
          <w:lang w:val="en-US"/>
        </w:rPr>
        <w:t xml:space="preserve"> </w:t>
      </w:r>
      <w:r>
        <w:rPr>
          <w:lang w:val="en-US"/>
        </w:rPr>
        <w:t xml:space="preserve">were as large as </w:t>
      </w:r>
      <w:r w:rsidRPr="000047BD">
        <w:rPr>
          <w:lang w:val="en-US"/>
        </w:rPr>
        <w:t xml:space="preserve">1 </w:t>
      </w:r>
      <w:r>
        <w:rPr>
          <w:lang w:val="en-US"/>
        </w:rPr>
        <w:t>−</w:t>
      </w:r>
      <w:r w:rsidRPr="000047BD">
        <w:rPr>
          <w:lang w:val="en-US"/>
        </w:rPr>
        <w:t xml:space="preserve"> 4 %</w:t>
      </w:r>
      <w:r>
        <w:rPr>
          <w:lang w:val="en-US"/>
        </w:rPr>
        <w:t xml:space="preserve">, and the oscillations of toroidal shift </w:t>
      </w:r>
      <w:r w:rsidRPr="00917A35">
        <w:rPr>
          <w:rFonts w:ascii="Symbol" w:hAnsi="Symbol"/>
          <w:lang w:val="en-US"/>
        </w:rPr>
        <w:t></w:t>
      </w:r>
      <w:r>
        <w:rPr>
          <w:i/>
          <w:lang w:val="en-US"/>
        </w:rPr>
        <w:t>Z</w:t>
      </w:r>
      <w:r w:rsidRPr="000047BD">
        <w:rPr>
          <w:lang w:val="en-US"/>
        </w:rPr>
        <w:t>/</w:t>
      </w:r>
      <w:r w:rsidRPr="0012433A">
        <w:rPr>
          <w:i/>
          <w:lang w:val="en-US"/>
        </w:rPr>
        <w:t>Z</w:t>
      </w:r>
      <w:r w:rsidRPr="000047BD">
        <w:rPr>
          <w:lang w:val="en-US"/>
        </w:rPr>
        <w:t xml:space="preserve"> </w:t>
      </w:r>
      <w:r>
        <w:rPr>
          <w:lang w:val="en-US"/>
        </w:rPr>
        <w:t>reach</w:t>
      </w:r>
      <w:r w:rsidRPr="000047BD">
        <w:rPr>
          <w:lang w:val="en-US"/>
        </w:rPr>
        <w:t xml:space="preserve"> 8%. </w:t>
      </w:r>
      <w:r>
        <w:rPr>
          <w:lang w:val="en-US"/>
        </w:rPr>
        <w:t>Note</w:t>
      </w:r>
      <w:r w:rsidRPr="000047BD">
        <w:rPr>
          <w:lang w:val="en-US"/>
        </w:rPr>
        <w:t xml:space="preserve"> </w:t>
      </w:r>
      <w:r>
        <w:rPr>
          <w:lang w:val="en-US"/>
        </w:rPr>
        <w:t>that</w:t>
      </w:r>
      <w:r w:rsidRPr="000047BD">
        <w:rPr>
          <w:lang w:val="en-US"/>
        </w:rPr>
        <w:t xml:space="preserve"> </w:t>
      </w:r>
      <w:r>
        <w:rPr>
          <w:lang w:val="en-US"/>
        </w:rPr>
        <w:t>large</w:t>
      </w:r>
      <w:r w:rsidRPr="000047BD">
        <w:rPr>
          <w:lang w:val="en-US"/>
        </w:rPr>
        <w:t>-</w:t>
      </w:r>
      <w:r>
        <w:rPr>
          <w:lang w:val="en-US"/>
        </w:rPr>
        <w:t>scale</w:t>
      </w:r>
      <w:r w:rsidRPr="000047BD">
        <w:rPr>
          <w:lang w:val="en-US"/>
        </w:rPr>
        <w:t xml:space="preserve"> MHD </w:t>
      </w:r>
      <w:r>
        <w:rPr>
          <w:lang w:val="en-US"/>
        </w:rPr>
        <w:t>oscillations</w:t>
      </w:r>
      <w:r w:rsidRPr="000047BD">
        <w:rPr>
          <w:lang w:val="en-US"/>
        </w:rPr>
        <w:t xml:space="preserve"> </w:t>
      </w:r>
      <w:r>
        <w:rPr>
          <w:lang w:val="en-US"/>
        </w:rPr>
        <w:t>with</w:t>
      </w:r>
      <w:r w:rsidRPr="000047BD">
        <w:rPr>
          <w:lang w:val="en-US"/>
        </w:rPr>
        <w:t xml:space="preserve"> </w:t>
      </w:r>
      <w:r>
        <w:rPr>
          <w:lang w:val="en-US"/>
        </w:rPr>
        <w:t>frequency</w:t>
      </w:r>
      <w:r w:rsidRPr="000047BD">
        <w:rPr>
          <w:lang w:val="en-US"/>
        </w:rPr>
        <w:t xml:space="preserve"> 2-3 kHz </w:t>
      </w:r>
      <w:r>
        <w:rPr>
          <w:lang w:val="en-US"/>
        </w:rPr>
        <w:t xml:space="preserve">have considerable electric component, up to </w:t>
      </w:r>
      <w:r w:rsidRPr="00917A35">
        <w:rPr>
          <w:rFonts w:ascii="Symbol" w:hAnsi="Symbol"/>
          <w:lang w:val="en-US"/>
        </w:rPr>
        <w:t></w:t>
      </w:r>
      <w:r w:rsidRPr="00816DDC">
        <w:rPr>
          <w:rFonts w:ascii="Symbol" w:hAnsi="Symbol"/>
          <w:lang w:val="en-US"/>
        </w:rPr>
        <w:t></w:t>
      </w:r>
      <w:r w:rsidRPr="000047BD">
        <w:rPr>
          <w:lang w:val="en-US"/>
        </w:rPr>
        <w:t xml:space="preserve"> = 40 </w:t>
      </w:r>
      <w:r>
        <w:rPr>
          <w:lang w:val="en-US"/>
        </w:rPr>
        <w:t>V</w:t>
      </w:r>
      <w:r w:rsidRPr="000047BD">
        <w:rPr>
          <w:lang w:val="en-US"/>
        </w:rPr>
        <w:t xml:space="preserve">. </w:t>
      </w:r>
      <w:r>
        <w:rPr>
          <w:lang w:val="en-US"/>
        </w:rPr>
        <w:t xml:space="preserve">This distinguish the low-frequency large-scale </w:t>
      </w:r>
      <w:r w:rsidRPr="000047BD">
        <w:rPr>
          <w:lang w:val="en-US"/>
        </w:rPr>
        <w:t>MHD</w:t>
      </w:r>
      <w:r>
        <w:rPr>
          <w:lang w:val="en-US"/>
        </w:rPr>
        <w:t xml:space="preserve"> oscillations from the medium-scale tearing modes with typical frequency </w:t>
      </w:r>
      <w:r w:rsidRPr="000047BD">
        <w:rPr>
          <w:lang w:val="en-US"/>
        </w:rPr>
        <w:t xml:space="preserve">7 kHz, </w:t>
      </w:r>
      <w:r w:rsidRPr="00D04F6A">
        <w:rPr>
          <w:i/>
          <w:lang w:val="en-US"/>
        </w:rPr>
        <w:t>m</w:t>
      </w:r>
      <w:r w:rsidRPr="000047BD">
        <w:rPr>
          <w:lang w:val="en-US"/>
        </w:rPr>
        <w:t xml:space="preserve"> = 2 </w:t>
      </w:r>
      <w:r>
        <w:rPr>
          <w:lang w:val="en-US"/>
        </w:rPr>
        <w:t xml:space="preserve">and without </w:t>
      </w:r>
      <w:r w:rsidRPr="00C21C0A">
        <w:rPr>
          <w:lang w:val="en-US"/>
        </w:rPr>
        <w:t xml:space="preserve">pronounced </w:t>
      </w:r>
      <w:r>
        <w:rPr>
          <w:lang w:val="en-US"/>
        </w:rPr>
        <w:t>electrical component</w:t>
      </w:r>
      <w:r w:rsidRPr="000047BD">
        <w:rPr>
          <w:lang w:val="en-US"/>
        </w:rPr>
        <w:t>.</w:t>
      </w:r>
    </w:p>
    <w:p w:rsidR="001E63AB" w:rsidRDefault="001E63AB" w:rsidP="001E63AB">
      <w:pPr>
        <w:pStyle w:val="Zv-bodyreport"/>
        <w:rPr>
          <w:lang w:val="en-US"/>
        </w:rPr>
      </w:pPr>
      <w:r>
        <w:rPr>
          <w:lang w:val="en-US"/>
        </w:rPr>
        <w:t>In</w:t>
      </w:r>
      <w:r w:rsidRPr="00C21C0A">
        <w:rPr>
          <w:lang w:val="en-US"/>
        </w:rPr>
        <w:t xml:space="preserve"> </w:t>
      </w:r>
      <w:r>
        <w:rPr>
          <w:lang w:val="en-US"/>
        </w:rPr>
        <w:t>the</w:t>
      </w:r>
      <w:r w:rsidRPr="00C21C0A">
        <w:rPr>
          <w:lang w:val="en-US"/>
        </w:rPr>
        <w:t xml:space="preserve"> </w:t>
      </w:r>
      <w:r>
        <w:rPr>
          <w:lang w:val="en-US"/>
        </w:rPr>
        <w:t>report</w:t>
      </w:r>
      <w:r w:rsidRPr="00C21C0A">
        <w:rPr>
          <w:lang w:val="en-US"/>
        </w:rPr>
        <w:t xml:space="preserve"> </w:t>
      </w:r>
      <w:r>
        <w:rPr>
          <w:lang w:val="en-US"/>
        </w:rPr>
        <w:t>we</w:t>
      </w:r>
      <w:r w:rsidRPr="00C21C0A">
        <w:rPr>
          <w:lang w:val="en-US"/>
        </w:rPr>
        <w:t xml:space="preserve"> </w:t>
      </w:r>
      <w:r>
        <w:rPr>
          <w:lang w:val="en-US"/>
        </w:rPr>
        <w:t>present</w:t>
      </w:r>
      <w:r w:rsidRPr="00C21C0A">
        <w:rPr>
          <w:lang w:val="en-US"/>
        </w:rPr>
        <w:t xml:space="preserve"> </w:t>
      </w:r>
      <w:r>
        <w:rPr>
          <w:lang w:val="en-US"/>
        </w:rPr>
        <w:t>data</w:t>
      </w:r>
      <w:r w:rsidRPr="00C21C0A">
        <w:rPr>
          <w:lang w:val="en-US"/>
        </w:rPr>
        <w:t xml:space="preserve"> </w:t>
      </w:r>
      <w:r>
        <w:rPr>
          <w:lang w:val="en-US"/>
        </w:rPr>
        <w:t>about</w:t>
      </w:r>
      <w:r w:rsidRPr="00C21C0A">
        <w:rPr>
          <w:lang w:val="en-US"/>
        </w:rPr>
        <w:t xml:space="preserve"> </w:t>
      </w:r>
      <w:r>
        <w:rPr>
          <w:lang w:val="en-US"/>
        </w:rPr>
        <w:t>spatial</w:t>
      </w:r>
      <w:r w:rsidRPr="00C21C0A">
        <w:rPr>
          <w:lang w:val="en-US"/>
        </w:rPr>
        <w:t xml:space="preserve"> </w:t>
      </w:r>
      <w:r>
        <w:rPr>
          <w:lang w:val="en-US"/>
        </w:rPr>
        <w:t>localization</w:t>
      </w:r>
      <w:r w:rsidRPr="00C21C0A">
        <w:rPr>
          <w:lang w:val="en-US"/>
        </w:rPr>
        <w:t xml:space="preserve"> </w:t>
      </w:r>
      <w:r>
        <w:rPr>
          <w:lang w:val="en-US"/>
        </w:rPr>
        <w:t>and</w:t>
      </w:r>
      <w:r w:rsidRPr="00C21C0A">
        <w:rPr>
          <w:lang w:val="en-US"/>
        </w:rPr>
        <w:t xml:space="preserve"> </w:t>
      </w:r>
      <w:r>
        <w:rPr>
          <w:lang w:val="en-US"/>
        </w:rPr>
        <w:t>temporal</w:t>
      </w:r>
      <w:r w:rsidRPr="00C21C0A">
        <w:rPr>
          <w:lang w:val="en-US"/>
        </w:rPr>
        <w:t xml:space="preserve"> </w:t>
      </w:r>
      <w:r>
        <w:rPr>
          <w:lang w:val="en-US"/>
        </w:rPr>
        <w:t>dynamics</w:t>
      </w:r>
      <w:r w:rsidRPr="00C21C0A">
        <w:rPr>
          <w:lang w:val="en-US"/>
        </w:rPr>
        <w:t xml:space="preserve"> </w:t>
      </w:r>
      <w:r>
        <w:rPr>
          <w:lang w:val="en-US"/>
        </w:rPr>
        <w:t>of</w:t>
      </w:r>
      <w:r w:rsidRPr="00C21C0A">
        <w:rPr>
          <w:lang w:val="en-US"/>
        </w:rPr>
        <w:t xml:space="preserve"> </w:t>
      </w:r>
      <w:r>
        <w:rPr>
          <w:lang w:val="en-US"/>
        </w:rPr>
        <w:t>studied</w:t>
      </w:r>
      <w:r w:rsidRPr="00C21C0A">
        <w:rPr>
          <w:lang w:val="en-US"/>
        </w:rPr>
        <w:t xml:space="preserve"> </w:t>
      </w:r>
      <w:r>
        <w:rPr>
          <w:lang w:val="en-US"/>
        </w:rPr>
        <w:t>modes</w:t>
      </w:r>
      <w:r w:rsidRPr="00C21C0A">
        <w:rPr>
          <w:lang w:val="en-US"/>
        </w:rPr>
        <w:t xml:space="preserve"> </w:t>
      </w:r>
      <w:r>
        <w:rPr>
          <w:lang w:val="en-US"/>
        </w:rPr>
        <w:t>during</w:t>
      </w:r>
      <w:r w:rsidRPr="00C21C0A">
        <w:rPr>
          <w:lang w:val="en-US"/>
        </w:rPr>
        <w:t xml:space="preserve"> </w:t>
      </w:r>
      <w:r>
        <w:rPr>
          <w:lang w:val="en-US"/>
        </w:rPr>
        <w:t>the</w:t>
      </w:r>
      <w:r w:rsidRPr="00C21C0A">
        <w:rPr>
          <w:lang w:val="en-US"/>
        </w:rPr>
        <w:t xml:space="preserve"> </w:t>
      </w:r>
      <w:r>
        <w:rPr>
          <w:lang w:val="en-US"/>
        </w:rPr>
        <w:t>discharge</w:t>
      </w:r>
      <w:r w:rsidRPr="00C21C0A">
        <w:rPr>
          <w:lang w:val="en-US"/>
        </w:rPr>
        <w:t xml:space="preserve">, </w:t>
      </w:r>
      <w:r>
        <w:rPr>
          <w:lang w:val="en-US"/>
        </w:rPr>
        <w:t xml:space="preserve">and results of poloidal rotation measurements obtained with the multislit </w:t>
      </w:r>
      <w:r w:rsidRPr="00C21C0A">
        <w:rPr>
          <w:lang w:val="en-US"/>
        </w:rPr>
        <w:t>HIBP</w:t>
      </w:r>
      <w:r>
        <w:rPr>
          <w:lang w:val="en-US"/>
        </w:rPr>
        <w:t xml:space="preserve"> analyzer</w:t>
      </w:r>
      <w:r w:rsidRPr="00C21C0A">
        <w:rPr>
          <w:lang w:val="en-US"/>
        </w:rPr>
        <w:t xml:space="preserve">. </w:t>
      </w:r>
    </w:p>
    <w:p w:rsidR="001E63AB" w:rsidRPr="00C21C0A" w:rsidRDefault="001E63AB" w:rsidP="001E63AB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E63AB" w:rsidRPr="00C21C0A" w:rsidRDefault="001E63AB" w:rsidP="001E63AB">
      <w:pPr>
        <w:pStyle w:val="Zv-References-en"/>
      </w:pPr>
      <w:r w:rsidRPr="00C21C0A">
        <w:t>Dnestrovskij</w:t>
      </w:r>
      <w:r w:rsidRPr="00C21C0A">
        <w:rPr>
          <w:i/>
          <w:lang w:val="en-GB"/>
        </w:rPr>
        <w:t xml:space="preserve"> </w:t>
      </w:r>
      <w:r w:rsidRPr="00C21C0A">
        <w:t xml:space="preserve">Yu.N. </w:t>
      </w:r>
      <w:r w:rsidRPr="00C21C0A">
        <w:rPr>
          <w:lang w:val="en-GB"/>
        </w:rPr>
        <w:t>et al</w:t>
      </w:r>
      <w:r w:rsidRPr="00C21C0A">
        <w:t>., IEEE Trans. Plasma Sci.</w:t>
      </w:r>
      <w:r>
        <w:t>,</w:t>
      </w:r>
      <w:r w:rsidRPr="00C21C0A">
        <w:t xml:space="preserve"> 1994,</w:t>
      </w:r>
      <w:r>
        <w:t xml:space="preserve"> </w:t>
      </w:r>
      <w:r w:rsidRPr="00C21C0A">
        <w:rPr>
          <w:b/>
        </w:rPr>
        <w:t>22</w:t>
      </w:r>
      <w:r w:rsidRPr="00C21C0A">
        <w:t>, 310</w:t>
      </w:r>
      <w:r>
        <w:t>.</w:t>
      </w:r>
    </w:p>
    <w:p w:rsidR="001E63AB" w:rsidRPr="00C21C0A" w:rsidRDefault="001E63AB" w:rsidP="001E63AB">
      <w:pPr>
        <w:pStyle w:val="Zv-References-en"/>
        <w:rPr>
          <w:lang w:val="da-DK"/>
        </w:rPr>
      </w:pPr>
      <w:r w:rsidRPr="00C21C0A">
        <w:rPr>
          <w:noProof/>
          <w:szCs w:val="24"/>
          <w:lang w:val="da-DK"/>
        </w:rPr>
        <w:t>Melnikov A.V</w:t>
      </w:r>
      <w:r w:rsidRPr="00C21C0A">
        <w:rPr>
          <w:noProof/>
          <w:szCs w:val="24"/>
        </w:rPr>
        <w:t>.</w:t>
      </w:r>
      <w:r w:rsidRPr="00C21C0A">
        <w:rPr>
          <w:noProof/>
          <w:szCs w:val="24"/>
          <w:lang w:val="da-DK"/>
        </w:rPr>
        <w:t xml:space="preserve"> et al.</w:t>
      </w:r>
      <w:r w:rsidRPr="00C21C0A">
        <w:rPr>
          <w:noProof/>
          <w:szCs w:val="24"/>
        </w:rPr>
        <w:t>,</w:t>
      </w:r>
      <w:r w:rsidRPr="00C21C0A">
        <w:rPr>
          <w:noProof/>
          <w:szCs w:val="24"/>
          <w:lang w:val="da-DK"/>
        </w:rPr>
        <w:t xml:space="preserve"> </w:t>
      </w:r>
      <w:r w:rsidRPr="00C21C0A">
        <w:t>Nucl. Fusion</w:t>
      </w:r>
      <w:r>
        <w:t xml:space="preserve">, </w:t>
      </w:r>
      <w:r w:rsidRPr="00C21C0A">
        <w:t>2014</w:t>
      </w:r>
      <w:r>
        <w:t>,</w:t>
      </w:r>
      <w:r w:rsidRPr="00C21C0A">
        <w:t xml:space="preserve"> </w:t>
      </w:r>
      <w:r w:rsidRPr="00C21C0A">
        <w:rPr>
          <w:b/>
        </w:rPr>
        <w:t xml:space="preserve">54, </w:t>
      </w:r>
      <w:r w:rsidRPr="00C21C0A">
        <w:t>123002</w:t>
      </w:r>
      <w:r>
        <w:t>.</w:t>
      </w:r>
      <w:r w:rsidRPr="00C21C0A"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BB" w:rsidRDefault="001F6BBB">
      <w:r>
        <w:separator/>
      </w:r>
    </w:p>
  </w:endnote>
  <w:endnote w:type="continuationSeparator" w:id="0">
    <w:p w:rsidR="001F6BBB" w:rsidRDefault="001F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32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32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3A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BB" w:rsidRDefault="001F6BBB">
      <w:r>
        <w:separator/>
      </w:r>
    </w:p>
  </w:footnote>
  <w:footnote w:type="continuationSeparator" w:id="0">
    <w:p w:rsidR="001F6BBB" w:rsidRDefault="001F6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D832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6BBB"/>
    <w:rsid w:val="00043701"/>
    <w:rsid w:val="000C657D"/>
    <w:rsid w:val="000C7078"/>
    <w:rsid w:val="000D76E9"/>
    <w:rsid w:val="000E495B"/>
    <w:rsid w:val="001C0CCB"/>
    <w:rsid w:val="001E63AB"/>
    <w:rsid w:val="001F6BB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832FE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E63AB"/>
    <w:rPr>
      <w:color w:val="0000FF"/>
      <w:u w:val="single"/>
    </w:rPr>
  </w:style>
  <w:style w:type="paragraph" w:customStyle="1" w:styleId="Zv-References">
    <w:name w:val="Zv-References"/>
    <w:basedOn w:val="a6"/>
    <w:rsid w:val="001E63AB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oni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LOW-FREQUENCY LARGE-SCALE MHD MODES IN THE T-10 TOKAMAK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2015-01-14T20:23:00Z</dcterms:created>
  <dcterms:modified xsi:type="dcterms:W3CDTF">2015-01-14T20:24:00Z</dcterms:modified>
</cp:coreProperties>
</file>