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F9" w:rsidRPr="00E00A99" w:rsidRDefault="007739F9" w:rsidP="007739F9">
      <w:pPr>
        <w:pStyle w:val="Zv-Titlereport"/>
      </w:pPr>
      <w:r>
        <w:t xml:space="preserve">влияние пульсирующего электрического поля с частотой 12,5 МГц на ЭЦР нагрев в </w:t>
      </w:r>
      <w:r>
        <w:rPr>
          <w:lang w:val="en-US"/>
        </w:rPr>
        <w:t>cera</w:t>
      </w:r>
      <w:r w:rsidRPr="00BA670F">
        <w:t>-</w:t>
      </w:r>
      <w:r>
        <w:rPr>
          <w:lang w:val="en-US"/>
        </w:rPr>
        <w:t>rx</w:t>
      </w:r>
      <w:r>
        <w:t>(</w:t>
      </w:r>
      <w:r>
        <w:rPr>
          <w:lang w:val="en-US"/>
        </w:rPr>
        <w:t>c</w:t>
      </w:r>
      <w:r>
        <w:t>)</w:t>
      </w:r>
    </w:p>
    <w:p w:rsidR="007739F9" w:rsidRDefault="007739F9" w:rsidP="007739F9">
      <w:pPr>
        <w:pStyle w:val="Zv-Author"/>
      </w:pPr>
      <w:r>
        <w:t xml:space="preserve">А.А. Балмашнов, </w:t>
      </w:r>
      <w:r w:rsidRPr="00EF1834">
        <w:rPr>
          <w:u w:val="single"/>
        </w:rPr>
        <w:t>А.В. Калаш</w:t>
      </w:r>
      <w:r>
        <w:rPr>
          <w:u w:val="single"/>
        </w:rPr>
        <w:t>н</w:t>
      </w:r>
      <w:r w:rsidRPr="00EF1834">
        <w:rPr>
          <w:u w:val="single"/>
        </w:rPr>
        <w:t>иков</w:t>
      </w:r>
      <w:r>
        <w:t>, В.В. Калашников, С.П. Степина, А.М. Умнов</w:t>
      </w:r>
    </w:p>
    <w:p w:rsidR="007739F9" w:rsidRDefault="007739F9" w:rsidP="007739F9">
      <w:pPr>
        <w:pStyle w:val="Zv-Organization"/>
      </w:pPr>
      <w:r>
        <w:t xml:space="preserve">РУДН, Москва, РФ, </w:t>
      </w:r>
      <w:hyperlink r:id="rId7" w:history="1">
        <w:r w:rsidRPr="00B92562">
          <w:rPr>
            <w:rStyle w:val="a7"/>
            <w:lang w:val="en-US"/>
          </w:rPr>
          <w:t>abalmashnov</w:t>
        </w:r>
        <w:r w:rsidRPr="0067491E">
          <w:rPr>
            <w:rStyle w:val="a7"/>
          </w:rPr>
          <w:t>@</w:t>
        </w:r>
        <w:r w:rsidRPr="00B92562">
          <w:rPr>
            <w:rStyle w:val="a7"/>
            <w:lang w:val="en-US"/>
          </w:rPr>
          <w:t>rambler</w:t>
        </w:r>
        <w:r w:rsidRPr="0067491E">
          <w:rPr>
            <w:rStyle w:val="a7"/>
          </w:rPr>
          <w:t>.</w:t>
        </w:r>
        <w:r w:rsidRPr="00B92562">
          <w:rPr>
            <w:rStyle w:val="a7"/>
            <w:lang w:val="en-US"/>
          </w:rPr>
          <w:t>ru</w:t>
        </w:r>
      </w:hyperlink>
    </w:p>
    <w:p w:rsidR="007739F9" w:rsidRDefault="007739F9" w:rsidP="007739F9">
      <w:pPr>
        <w:pStyle w:val="Zv-bodyreport"/>
      </w:pPr>
      <w:r>
        <w:t>Проведен вычислительный эксперимент (</w:t>
      </w:r>
      <w:r w:rsidRPr="00E15A46">
        <w:t>3</w:t>
      </w:r>
      <w:r>
        <w:rPr>
          <w:lang w:val="en-US"/>
        </w:rPr>
        <w:t>D</w:t>
      </w:r>
      <w:r>
        <w:t xml:space="preserve"> численное моделирование) влияния пульсирующего электрического поля на нагрев электронов плазмы в условиях ЭЦР для конфигурации СВЧ электрического (2,45 ГГц) и стационарного магнитного полей, реализуемых в генераторе рентгеновского излучения </w:t>
      </w:r>
      <w:r>
        <w:rPr>
          <w:lang w:val="en-US"/>
        </w:rPr>
        <w:t>CERA</w:t>
      </w:r>
      <w:r w:rsidRPr="00D01645">
        <w:t>-</w:t>
      </w:r>
      <w:r>
        <w:rPr>
          <w:lang w:val="en-US"/>
        </w:rPr>
        <w:t>RX</w:t>
      </w:r>
      <w:r>
        <w:t>(</w:t>
      </w:r>
      <w:r>
        <w:rPr>
          <w:lang w:val="en-US"/>
        </w:rPr>
        <w:t>C</w:t>
      </w:r>
      <w:r w:rsidRPr="00D01645">
        <w:t>)</w:t>
      </w:r>
      <w:r>
        <w:t xml:space="preserve"> </w:t>
      </w:r>
      <w:r w:rsidRPr="00D01645">
        <w:t>[1]</w:t>
      </w:r>
      <w:r>
        <w:t>. Трехмерная численная модель разработана на основе метода частиц в ячейке. Вычисления осуществлялись по схеме, описанной в работе [2</w:t>
      </w:r>
      <w:r w:rsidRPr="00D01645">
        <w:t>]</w:t>
      </w:r>
      <w:r>
        <w:t>. В модели учтены основные параметры экспериментальной установки.</w:t>
      </w:r>
    </w:p>
    <w:p w:rsidR="007739F9" w:rsidRDefault="007739F9" w:rsidP="007739F9">
      <w:pPr>
        <w:pStyle w:val="Zv-bodyreport"/>
      </w:pPr>
      <w:r>
        <w:rPr>
          <w:noProof/>
        </w:rPr>
        <w:pict>
          <v:rect id="_x0000_s1026" style="position:absolute;left:0;text-align:left;margin-left:0;margin-top:76.2pt;width:270pt;height:207pt;z-index:-251656192" wrapcoords="-60 0 -60 21522 21600 21522 21600 0 -60 0" stroked="f">
            <v:textbox>
              <w:txbxContent>
                <w:p w:rsidR="007739F9" w:rsidRDefault="007739F9" w:rsidP="007739F9">
                  <w:pPr>
                    <w:pStyle w:val="Zv-bodyrepor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24175" cy="21050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39F9" w:rsidRPr="0088559E" w:rsidRDefault="007739F9" w:rsidP="007739F9">
                  <w:pPr>
                    <w:pStyle w:val="Zv-bodyreport"/>
                  </w:pPr>
                  <w:r>
                    <w:t>Рис. Энергетические спектры электронов (∆</w:t>
                  </w:r>
                  <w:r w:rsidRPr="001A6C86">
                    <w:rPr>
                      <w:i/>
                      <w:lang w:val="en-US"/>
                    </w:rPr>
                    <w:t>N</w:t>
                  </w:r>
                  <w:r w:rsidRPr="001A6C86">
                    <w:t>/</w:t>
                  </w:r>
                  <w:r>
                    <w:t>∆</w:t>
                  </w:r>
                  <w:r>
                    <w:rPr>
                      <w:i/>
                      <w:lang w:val="en-US"/>
                    </w:rPr>
                    <w:t>W</w:t>
                  </w:r>
                  <w:r w:rsidRPr="00D720C6">
                    <w:t>)</w:t>
                  </w:r>
                  <w:r>
                    <w:t xml:space="preserve"> при различных величинах </w:t>
                  </w:r>
                  <w:r w:rsidRPr="00B66C64">
                    <w:rPr>
                      <w:i/>
                      <w:lang w:val="en-US"/>
                    </w:rPr>
                    <w:t>f</w:t>
                  </w:r>
                  <w:r>
                    <w:t>.</w:t>
                  </w:r>
                </w:p>
              </w:txbxContent>
            </v:textbox>
            <w10:wrap type="tight"/>
          </v:rect>
        </w:pict>
      </w:r>
      <w:r>
        <w:t xml:space="preserve">Получены зависимости энергетического спектра электронов, высаживаемых на электрод-мишень от частоты пульсаций электрического поля ( </w:t>
      </w:r>
      <w:r w:rsidRPr="00B66C64">
        <w:rPr>
          <w:i/>
          <w:lang w:val="en-US"/>
        </w:rPr>
        <w:t>f</w:t>
      </w:r>
      <w:r>
        <w:rPr>
          <w:i/>
        </w:rPr>
        <w:t xml:space="preserve"> </w:t>
      </w:r>
      <w:r w:rsidRPr="00526A0D">
        <w:t>)</w:t>
      </w:r>
      <w:r>
        <w:t xml:space="preserve">, лежащей в мегагерцовом диапазоне при его амплитуде </w:t>
      </w:r>
      <w:r>
        <w:rPr>
          <w:i/>
        </w:rPr>
        <w:t>Е</w:t>
      </w:r>
      <w:r>
        <w:t xml:space="preserve"> = 250 В/см, а для случая</w:t>
      </w:r>
      <w:r w:rsidRPr="00526A0D">
        <w:t xml:space="preserve"> </w:t>
      </w:r>
      <w:r w:rsidRPr="0088559E">
        <w:rPr>
          <w:i/>
          <w:lang w:val="en-US"/>
        </w:rPr>
        <w:t>f</w:t>
      </w:r>
      <w:r w:rsidRPr="0088559E">
        <w:rPr>
          <w:i/>
        </w:rPr>
        <w:t xml:space="preserve"> </w:t>
      </w:r>
      <w:r w:rsidRPr="00526A0D">
        <w:t>= 12</w:t>
      </w:r>
      <w:r>
        <w:t>,</w:t>
      </w:r>
      <w:r w:rsidRPr="00526A0D">
        <w:t>5</w:t>
      </w:r>
      <w:r>
        <w:t xml:space="preserve"> МГц и зависимость изменения энергетического спектра электронов (∆</w:t>
      </w:r>
      <w:r w:rsidRPr="001A6C86">
        <w:rPr>
          <w:i/>
          <w:lang w:val="en-US"/>
        </w:rPr>
        <w:t>N</w:t>
      </w:r>
      <w:r w:rsidRPr="001A6C86">
        <w:t>/</w:t>
      </w:r>
      <w:r>
        <w:t>∆</w:t>
      </w:r>
      <w:r>
        <w:rPr>
          <w:i/>
          <w:lang w:val="en-US"/>
        </w:rPr>
        <w:t>W</w:t>
      </w:r>
      <w:r w:rsidRPr="00D720C6">
        <w:t>)</w:t>
      </w:r>
      <w:r>
        <w:t xml:space="preserve"> от </w:t>
      </w:r>
      <w:r w:rsidRPr="00B66C64">
        <w:rPr>
          <w:i/>
          <w:lang w:val="en-US"/>
        </w:rPr>
        <w:t>f</w:t>
      </w:r>
      <w:r>
        <w:t xml:space="preserve"> по сравнению с энергией, соответствующей отсутствию пульсирующего поля (</w:t>
      </w:r>
      <w:r>
        <w:rPr>
          <w:i/>
        </w:rPr>
        <w:t xml:space="preserve">Е </w:t>
      </w:r>
      <w:r>
        <w:t xml:space="preserve">=0) (см. рисунок). </w:t>
      </w:r>
    </w:p>
    <w:p w:rsidR="007739F9" w:rsidRDefault="007739F9" w:rsidP="007739F9">
      <w:pPr>
        <w:pStyle w:val="Zv-bodyreport"/>
      </w:pPr>
      <w:r>
        <w:t xml:space="preserve">Из результатов моделирования, представленных на рисунке, следует, что пульсации электрического поля приводят к смещению энергетического спектра электронов в область более высоких энергий по сравнению со спектром, полученным в отсутствии пульсирующего поля. Величина смещения энергетического спектра зависит от частоты пульсаций электрического поля. На рисунке  кривая 2 соответствует спектру, полученному при частоте пульсаций </w:t>
      </w:r>
      <w:r>
        <w:rPr>
          <w:lang w:val="en-US"/>
        </w:rPr>
        <w:t>f</w:t>
      </w:r>
      <w:r w:rsidRPr="00415C69">
        <w:t>=2</w:t>
      </w:r>
      <w:r>
        <w:t>,</w:t>
      </w:r>
      <w:r w:rsidRPr="00415C69">
        <w:t xml:space="preserve">5 </w:t>
      </w:r>
      <w:r>
        <w:t xml:space="preserve">МГц, кривая 3 – спектру, полученному при частоте пульсаций </w:t>
      </w:r>
      <w:r>
        <w:rPr>
          <w:lang w:val="en-US"/>
        </w:rPr>
        <w:t>f</w:t>
      </w:r>
      <w:r w:rsidRPr="00415C69">
        <w:t>=</w:t>
      </w:r>
      <w:r>
        <w:t>1</w:t>
      </w:r>
      <w:r w:rsidRPr="00415C69">
        <w:t>2</w:t>
      </w:r>
      <w:r>
        <w:t>,</w:t>
      </w:r>
      <w:r w:rsidRPr="00415C69">
        <w:t xml:space="preserve">5 </w:t>
      </w:r>
      <w:r>
        <w:t xml:space="preserve">МГц, кривая 4 – спектру, полученному при частоте пульсаций </w:t>
      </w:r>
      <w:r>
        <w:rPr>
          <w:lang w:val="en-US"/>
        </w:rPr>
        <w:t>f</w:t>
      </w:r>
      <w:r w:rsidRPr="00415C69">
        <w:t>=2</w:t>
      </w:r>
      <w:r>
        <w:t>0</w:t>
      </w:r>
      <w:r w:rsidRPr="00415C69">
        <w:t xml:space="preserve"> </w:t>
      </w:r>
      <w:r>
        <w:t xml:space="preserve">МГц. Полученные результаты, а именно, более существенное смещение энергетического спектра в область более высоких энергий при возрастании частоты пульсаций, свидетельствуют о стохастическом механизме нагрева плазмы в присутствии пульсирующего электрического поля. Сдвиг энергетического спектра в присутствии пульсаций электрического поля в области «хвостов» спектров составлял 2,5-4 кэВ, что хорошо согласуется с результатами натурного эксперимента, в котором смещение спектра при частоте пульсаций </w:t>
      </w:r>
      <w:r w:rsidRPr="0088559E">
        <w:rPr>
          <w:i/>
          <w:lang w:val="en-US"/>
        </w:rPr>
        <w:t>f</w:t>
      </w:r>
      <w:r w:rsidRPr="0088559E">
        <w:rPr>
          <w:i/>
        </w:rPr>
        <w:t xml:space="preserve"> </w:t>
      </w:r>
      <w:r w:rsidRPr="00526A0D">
        <w:t>= 12</w:t>
      </w:r>
      <w:r>
        <w:t>,</w:t>
      </w:r>
      <w:r w:rsidRPr="00526A0D">
        <w:t>5</w:t>
      </w:r>
      <w:r>
        <w:t xml:space="preserve"> МГц составило 2,5 кэВ, относительно спектра, полученного в отсутствии пульсаций </w:t>
      </w:r>
      <w:r w:rsidRPr="00373A8B">
        <w:t>[3]</w:t>
      </w:r>
      <w:r>
        <w:t xml:space="preserve">. </w:t>
      </w:r>
    </w:p>
    <w:p w:rsidR="007739F9" w:rsidRDefault="007739F9" w:rsidP="007739F9">
      <w:pPr>
        <w:pStyle w:val="Zv-TitleReferences-ru"/>
      </w:pPr>
      <w:r>
        <w:t>Литература</w:t>
      </w:r>
    </w:p>
    <w:p w:rsidR="007739F9" w:rsidRDefault="007739F9" w:rsidP="007739F9">
      <w:pPr>
        <w:pStyle w:val="Zv-References-ru"/>
        <w:numPr>
          <w:ilvl w:val="0"/>
          <w:numId w:val="1"/>
        </w:numPr>
        <w:rPr>
          <w:lang w:eastAsia="ar-SA"/>
        </w:rPr>
      </w:pPr>
      <w:r w:rsidRPr="005D6B81">
        <w:t xml:space="preserve">Балмашнов А.А., Калашников А.В., Степина С.П., Умнов А.М. </w:t>
      </w:r>
      <w:r w:rsidRPr="005D6B81">
        <w:rPr>
          <w:lang w:eastAsia="ar-SA"/>
        </w:rPr>
        <w:t xml:space="preserve">Прикладная физика. 2011, №6, с.100 </w:t>
      </w:r>
    </w:p>
    <w:p w:rsidR="007739F9" w:rsidRDefault="007739F9" w:rsidP="007739F9">
      <w:pPr>
        <w:pStyle w:val="Zv-References-ru"/>
        <w:numPr>
          <w:ilvl w:val="0"/>
          <w:numId w:val="1"/>
        </w:numPr>
        <w:rPr>
          <w:lang w:eastAsia="ar-SA"/>
        </w:rPr>
      </w:pPr>
      <w:r>
        <w:t>Балмашнов</w:t>
      </w:r>
      <w:r w:rsidRPr="002635CE">
        <w:t xml:space="preserve"> </w:t>
      </w:r>
      <w:r>
        <w:t>А</w:t>
      </w:r>
      <w:r w:rsidRPr="002635CE">
        <w:t>.</w:t>
      </w:r>
      <w:r>
        <w:t>А</w:t>
      </w:r>
      <w:r w:rsidRPr="002635CE">
        <w:t xml:space="preserve">., </w:t>
      </w:r>
      <w:r>
        <w:t>Умнов</w:t>
      </w:r>
      <w:r w:rsidRPr="002635CE">
        <w:t xml:space="preserve"> </w:t>
      </w:r>
      <w:r>
        <w:t>А</w:t>
      </w:r>
      <w:r w:rsidRPr="002635CE">
        <w:t>.</w:t>
      </w:r>
      <w:r>
        <w:t>М</w:t>
      </w:r>
      <w:r w:rsidRPr="002635CE">
        <w:t>.</w:t>
      </w:r>
      <w:r>
        <w:t xml:space="preserve"> Прикладная</w:t>
      </w:r>
      <w:r w:rsidRPr="002635CE">
        <w:t xml:space="preserve"> </w:t>
      </w:r>
      <w:r>
        <w:t>физика</w:t>
      </w:r>
      <w:r w:rsidRPr="002635CE">
        <w:t xml:space="preserve">. 2010, №6. </w:t>
      </w:r>
      <w:r>
        <w:t>с</w:t>
      </w:r>
      <w:r w:rsidRPr="002635CE">
        <w:t>.40.</w:t>
      </w:r>
    </w:p>
    <w:p w:rsidR="007739F9" w:rsidRPr="005D6B81" w:rsidRDefault="007739F9" w:rsidP="007739F9">
      <w:pPr>
        <w:pStyle w:val="Zv-References-ru"/>
        <w:numPr>
          <w:ilvl w:val="0"/>
          <w:numId w:val="1"/>
        </w:numPr>
        <w:rPr>
          <w:lang w:eastAsia="ar-SA"/>
        </w:rPr>
      </w:pPr>
      <w:r w:rsidRPr="005D6B81">
        <w:t xml:space="preserve">Балмашнов А.А., Калашников А.В., </w:t>
      </w:r>
      <w:r>
        <w:t xml:space="preserve">Калашников В.А., </w:t>
      </w:r>
      <w:r w:rsidRPr="005D6B81">
        <w:t>Степина С.П., Умнов А.М.</w:t>
      </w:r>
      <w:r>
        <w:t xml:space="preserve"> </w:t>
      </w:r>
      <w:r>
        <w:rPr>
          <w:lang w:val="en-US"/>
        </w:rPr>
        <w:t>ISTAPC</w:t>
      </w:r>
      <w:r w:rsidRPr="00305667">
        <w:t>-2014</w:t>
      </w:r>
      <w:r>
        <w:t>, с.353</w:t>
      </w:r>
    </w:p>
    <w:sectPr w:rsidR="007739F9" w:rsidRPr="005D6B8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46" w:rsidRDefault="00847846">
      <w:r>
        <w:separator/>
      </w:r>
    </w:p>
  </w:endnote>
  <w:endnote w:type="continuationSeparator" w:id="0">
    <w:p w:rsidR="00847846" w:rsidRDefault="0084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49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49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39F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46" w:rsidRDefault="00847846">
      <w:r>
        <w:separator/>
      </w:r>
    </w:p>
  </w:footnote>
  <w:footnote w:type="continuationSeparator" w:id="0">
    <w:p w:rsidR="00847846" w:rsidRDefault="00847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F49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784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739F9"/>
    <w:rsid w:val="007B6378"/>
    <w:rsid w:val="007E06CE"/>
    <w:rsid w:val="00802D35"/>
    <w:rsid w:val="00847846"/>
    <w:rsid w:val="008F491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73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ПУЛЬСИРУЮЩЕГО ЭЛЕКТРИЧЕСКОГО ПОЛЯ С ЧАСТОТОЙ 12,5 МГЦ НА ЭЦР НАГРЕВ В CERA-RX(C)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2015-01-21T21:54:00Z</dcterms:created>
  <dcterms:modified xsi:type="dcterms:W3CDTF">2015-01-21T21:56:00Z</dcterms:modified>
</cp:coreProperties>
</file>