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A7" w:rsidRDefault="00952FA7" w:rsidP="00952FA7">
      <w:pPr>
        <w:pStyle w:val="Zv-Titlereport"/>
      </w:pPr>
      <w:bookmarkStart w:id="0" w:name="_GoBack"/>
      <w:bookmarkEnd w:id="0"/>
      <w:r w:rsidRPr="00775958">
        <w:t>РАЗРЯДНЫЕ ПРОЦЕССЫ, ОБУСЛОВЛЕННЫЕ ДВИГАТЕЛЬНОЙ ЭЛЕКТРИЗАЦИЕЙ ВЕРТОЛЕТОВ В ПОЛЕТЕ</w:t>
      </w:r>
    </w:p>
    <w:p w:rsidR="00952FA7" w:rsidRDefault="00952FA7" w:rsidP="00952FA7">
      <w:pPr>
        <w:pStyle w:val="Zv-Author"/>
      </w:pPr>
      <w:r w:rsidRPr="00031741">
        <w:t xml:space="preserve">М.Е. Гущин, С.В. Коробков, </w:t>
      </w:r>
      <w:r w:rsidRPr="00031741">
        <w:rPr>
          <w:u w:val="single"/>
        </w:rPr>
        <w:t>А.В. Костров</w:t>
      </w:r>
      <w:r w:rsidRPr="00031741">
        <w:t>, С.Э. Привер, Д.А. Одзерихо, А.В.</w:t>
      </w:r>
      <w:r>
        <w:rPr>
          <w:lang w:val="en-US"/>
        </w:rPr>
        <w:t> </w:t>
      </w:r>
      <w:r w:rsidRPr="00031741">
        <w:t>Стриковский</w:t>
      </w:r>
    </w:p>
    <w:p w:rsidR="00952FA7" w:rsidRPr="00952FA7" w:rsidRDefault="00952FA7" w:rsidP="00952FA7">
      <w:pPr>
        <w:pStyle w:val="Zv-Organization"/>
      </w:pPr>
      <w:r w:rsidRPr="004277CB">
        <w:t xml:space="preserve">ИПФ РАН, г. Нижний Новгород, </w:t>
      </w:r>
      <w:r w:rsidRPr="00B0692A">
        <w:t xml:space="preserve">Россия, </w:t>
      </w:r>
      <w:hyperlink r:id="rId7" w:history="1">
        <w:r w:rsidRPr="006A7427">
          <w:rPr>
            <w:rStyle w:val="a7"/>
          </w:rPr>
          <w:t>kstr@appl.sci-nnov.ru</w:t>
        </w:r>
      </w:hyperlink>
    </w:p>
    <w:p w:rsidR="00952FA7" w:rsidRDefault="00952FA7" w:rsidP="00952FA7">
      <w:pPr>
        <w:pStyle w:val="Zv-bodyreport"/>
      </w:pPr>
      <w:r w:rsidRPr="00031741">
        <w:t>Исследование явлений электризации авиационной и космической техники в полете крайне важно для решения широкого спектра фундаментальных и прикладных задач. К фундаментальным проблемам, относятся, например, физические механизмы разделения и накопления некомпенсированных статических зарядов на борту атмосферного летательного аппарата (ЛА) или космического аппарата (КА). Важнейшими прикладными задачами являются прогноз и устранение негативных последствий электризации аппаратов в полете, включая возникновение квазистатических электрических полей высокой напряженности и генерацию интенсивных электромагнитных шумов, обусловленных разрядными процессами, развивающихся вблизи ЛА и КА вследствие их электризации. Подобные разрядные процессы, с одной стороны, могут приводить к механическим повреждениям КА или ЛА, с другой стороны, за счет возбуждения широкополосных электромагнитных шумов, к снижению качества радиосвязи с КА или ЛА, впл</w:t>
      </w:r>
      <w:r>
        <w:t>оть до ее полного исчезновения.</w:t>
      </w:r>
    </w:p>
    <w:p w:rsidR="00952FA7" w:rsidRPr="00035D24" w:rsidRDefault="00952FA7" w:rsidP="00952FA7">
      <w:pPr>
        <w:pStyle w:val="Zv-bodyreport"/>
      </w:pPr>
      <w:r>
        <w:t>В докладе представлены результаты</w:t>
      </w:r>
      <w:r w:rsidRPr="00031741">
        <w:t xml:space="preserve"> </w:t>
      </w:r>
      <w:r>
        <w:t>первых</w:t>
      </w:r>
      <w:r w:rsidRPr="00031741">
        <w:t xml:space="preserve"> полевы</w:t>
      </w:r>
      <w:r>
        <w:t>х</w:t>
      </w:r>
      <w:r w:rsidRPr="00031741">
        <w:t xml:space="preserve"> измерени</w:t>
      </w:r>
      <w:r>
        <w:t>й</w:t>
      </w:r>
      <w:r w:rsidRPr="00031741">
        <w:t xml:space="preserve"> квазистатических электрических полей, возникающих вследствие электризации вертолетов в полете. Установлено, что электризация вертолетов с газотурбинными силовыми установками носит двигательный характер: накопление статического положительного заряда на корпусе обусловлено униполярной, отрицательно заряженной, струей выхлопных газов. Оценен статический положительный потенциал фюзеляжа, который у отдельных моделей достигает +30 … +35 киловольт относительно земли. При использовании в конструкции вертолетов диэлектрических и композитных материалов, сопровождаемом электрической изоляцией отдельных частей аппарата от фюзеляжа, происходит дифференциальная электризация, которая, с учетом высокого абсолютного значения потенциала фюзеляжа, приводит к высоковольтным разрядам, являющимся источником интенсивных радиопомех в полосе частот от единиц до нескольких сотен </w:t>
      </w:r>
      <w:r>
        <w:t>МГ</w:t>
      </w:r>
      <w:r w:rsidRPr="00CB4BE3">
        <w:t xml:space="preserve">ц. </w:t>
      </w:r>
      <w:r w:rsidRPr="005619F3">
        <w:t>Работа выполнена при поддержке</w:t>
      </w:r>
      <w:r>
        <w:t xml:space="preserve"> Российского фонда фундаментальных исследований (грант </w:t>
      </w:r>
      <w:r w:rsidRPr="00427151">
        <w:t>#</w:t>
      </w:r>
      <w:r>
        <w:t xml:space="preserve"> 13-02-97142 р_поволжье_а).</w:t>
      </w:r>
    </w:p>
    <w:p w:rsidR="004B72AA" w:rsidRPr="00952FA7" w:rsidRDefault="004B72AA" w:rsidP="000D76E9"/>
    <w:sectPr w:rsidR="004B72AA" w:rsidRPr="00952FA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29" w:rsidRDefault="006A6E29">
      <w:r>
        <w:separator/>
      </w:r>
    </w:p>
  </w:endnote>
  <w:endnote w:type="continuationSeparator" w:id="0">
    <w:p w:rsidR="006A6E29" w:rsidRDefault="006A6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FA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29" w:rsidRDefault="006A6E29">
      <w:r>
        <w:separator/>
      </w:r>
    </w:p>
  </w:footnote>
  <w:footnote w:type="continuationSeparator" w:id="0">
    <w:p w:rsidR="006A6E29" w:rsidRDefault="006A6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317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E2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A6E29"/>
    <w:rsid w:val="00732A2E"/>
    <w:rsid w:val="007B6378"/>
    <w:rsid w:val="007E06CE"/>
    <w:rsid w:val="00802D35"/>
    <w:rsid w:val="00930480"/>
    <w:rsid w:val="0094051A"/>
    <w:rsid w:val="00952FA7"/>
    <w:rsid w:val="00953341"/>
    <w:rsid w:val="00B622ED"/>
    <w:rsid w:val="00B9584E"/>
    <w:rsid w:val="00BC1716"/>
    <w:rsid w:val="00C103CD"/>
    <w:rsid w:val="00C232A0"/>
    <w:rsid w:val="00D31779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FA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52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tr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РАЗРЯДНЫЕ ПРОЦЕССЫ, ОБУСЛОВЛЕННЫЕ ДВИГАТЕЛЬНОЙ ЭЛЕКТРИЗАЦИЕЙ ВЕРТОЛЕТОВ В ПОЛЕТЕ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2015-01-13T11:26:00Z</dcterms:created>
  <dcterms:modified xsi:type="dcterms:W3CDTF">2015-01-13T11:29:00Z</dcterms:modified>
</cp:coreProperties>
</file>