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E5" w:rsidRDefault="00CC68E5" w:rsidP="00CC68E5">
      <w:pPr>
        <w:pStyle w:val="Zv-Titlereport"/>
        <w:ind w:left="709" w:right="424"/>
        <w:rPr>
          <w:lang w:val="en-US"/>
        </w:rPr>
      </w:pPr>
      <w:r>
        <w:rPr>
          <w:lang w:val="en-US"/>
        </w:rPr>
        <w:t>TO temperature dependence of shell eFFECTS contribution IN Plasma characteristics</w:t>
      </w:r>
    </w:p>
    <w:p w:rsidR="00CC68E5" w:rsidRDefault="00CC68E5" w:rsidP="00CC68E5">
      <w:pPr>
        <w:pStyle w:val="Zv-Author"/>
        <w:rPr>
          <w:lang w:val="en-US"/>
        </w:rPr>
      </w:pPr>
      <w:r w:rsidRPr="00705DFA">
        <w:rPr>
          <w:lang w:val="en-US"/>
        </w:rPr>
        <w:t>V.Y</w:t>
      </w:r>
      <w:r>
        <w:rPr>
          <w:lang w:val="en-US"/>
        </w:rPr>
        <w:t>a</w:t>
      </w:r>
      <w:r w:rsidRPr="00705DFA">
        <w:rPr>
          <w:lang w:val="en-US"/>
        </w:rPr>
        <w:t>. K</w:t>
      </w:r>
      <w:r>
        <w:rPr>
          <w:lang w:val="en-US"/>
        </w:rPr>
        <w:t xml:space="preserve">arpov and </w:t>
      </w:r>
      <w:r w:rsidRPr="004E49BD">
        <w:rPr>
          <w:u w:val="single"/>
          <w:lang w:val="en-US"/>
        </w:rPr>
        <w:t>G.V.</w:t>
      </w:r>
      <w:r w:rsidR="00D52D51">
        <w:rPr>
          <w:u w:val="single"/>
          <w:lang w:val="en-US"/>
        </w:rPr>
        <w:t xml:space="preserve"> </w:t>
      </w:r>
      <w:r w:rsidRPr="004E49BD">
        <w:rPr>
          <w:u w:val="single"/>
          <w:lang w:val="en-US"/>
        </w:rPr>
        <w:t>Shpatakovskaya</w:t>
      </w:r>
      <w:r w:rsidRPr="00017547">
        <w:rPr>
          <w:vertAlign w:val="superscript"/>
          <w:lang w:val="en-US"/>
        </w:rPr>
        <w:t>*</w:t>
      </w:r>
    </w:p>
    <w:p w:rsidR="00CC68E5" w:rsidRDefault="00CC68E5" w:rsidP="00CC68E5">
      <w:pPr>
        <w:pStyle w:val="Zv-Organization"/>
        <w:rPr>
          <w:iCs/>
          <w:lang w:val="en-US"/>
        </w:rPr>
      </w:pPr>
      <w:r w:rsidRPr="00D43DC4">
        <w:rPr>
          <w:lang w:val="en-US"/>
        </w:rPr>
        <w:t>Bruc In</w:t>
      </w:r>
      <w:r>
        <w:rPr>
          <w:lang w:val="en-US"/>
        </w:rPr>
        <w:t>ECM</w:t>
      </w:r>
      <w:r w:rsidRPr="00D43DC4">
        <w:rPr>
          <w:lang w:val="en-US"/>
        </w:rPr>
        <w:t>, RF, Moscow,</w:t>
      </w:r>
      <w:r w:rsidRPr="00D43DC4">
        <w:rPr>
          <w:iCs/>
          <w:lang w:val="en-US"/>
        </w:rPr>
        <w:t xml:space="preserve"> </w:t>
      </w:r>
      <w:hyperlink r:id="rId7" w:history="1">
        <w:r w:rsidRPr="00C62421">
          <w:rPr>
            <w:rStyle w:val="a7"/>
            <w:iCs/>
            <w:lang w:val="en-US"/>
          </w:rPr>
          <w:t>u1327@rambler.ru</w:t>
        </w:r>
      </w:hyperlink>
      <w:r w:rsidRPr="00D43DC4">
        <w:rPr>
          <w:lang w:val="en-US"/>
        </w:rPr>
        <w:br/>
      </w:r>
      <w:r w:rsidRPr="00017547">
        <w:rPr>
          <w:vertAlign w:val="superscript"/>
          <w:lang w:val="en-US"/>
        </w:rPr>
        <w:t>*</w:t>
      </w:r>
      <w:r w:rsidRPr="00D43DC4">
        <w:rPr>
          <w:lang w:val="en-US"/>
        </w:rPr>
        <w:t>KI</w:t>
      </w:r>
      <w:r>
        <w:rPr>
          <w:lang w:val="en-US"/>
        </w:rPr>
        <w:t>AM</w:t>
      </w:r>
      <w:r w:rsidRPr="00D43DC4">
        <w:rPr>
          <w:lang w:val="en-US"/>
        </w:rPr>
        <w:t xml:space="preserve"> RAS,  RF, </w:t>
      </w:r>
      <w:smartTag w:uri="urn:schemas-microsoft-com:office:smarttags" w:element="City">
        <w:r w:rsidRPr="00D43DC4">
          <w:rPr>
            <w:lang w:val="en-US"/>
          </w:rPr>
          <w:t>Moscow</w:t>
        </w:r>
      </w:smartTag>
      <w:r w:rsidRPr="00D43DC4">
        <w:rPr>
          <w:lang w:val="en-US"/>
        </w:rPr>
        <w:t>,</w:t>
      </w:r>
      <w:r w:rsidRPr="00D43DC4">
        <w:rPr>
          <w:iCs/>
          <w:lang w:val="en-US"/>
        </w:rPr>
        <w:t xml:space="preserve"> </w:t>
      </w:r>
      <w:hyperlink r:id="rId8" w:history="1">
        <w:r w:rsidRPr="006C218E">
          <w:rPr>
            <w:rStyle w:val="a7"/>
            <w:iCs/>
            <w:lang w:val="en-US"/>
          </w:rPr>
          <w:t>shpagalya@yandex.ru</w:t>
        </w:r>
      </w:hyperlink>
    </w:p>
    <w:p w:rsidR="00CC68E5" w:rsidRDefault="00CC68E5" w:rsidP="00CC68E5">
      <w:pPr>
        <w:pStyle w:val="Zv-bodyreport"/>
        <w:rPr>
          <w:b/>
          <w:lang w:val="en-US"/>
        </w:rPr>
      </w:pPr>
      <w:r>
        <w:rPr>
          <w:lang w:val="en-US"/>
        </w:rPr>
        <w:t>In the papers</w:t>
      </w:r>
      <w:r w:rsidRPr="00A75778">
        <w:rPr>
          <w:lang w:val="en-US"/>
        </w:rPr>
        <w:t xml:space="preserve"> [1], [2] one of the authors </w:t>
      </w:r>
      <w:r w:rsidRPr="002B42DF">
        <w:rPr>
          <w:rFonts w:eastAsia="MS Mincho"/>
          <w:lang w:val="en-US"/>
        </w:rPr>
        <w:t>reviewed</w:t>
      </w:r>
      <w:r>
        <w:rPr>
          <w:lang w:val="en-US"/>
        </w:rPr>
        <w:t xml:space="preserve"> t</w:t>
      </w:r>
      <w:r>
        <w:rPr>
          <w:rFonts w:eastAsia="MS Mincho"/>
          <w:lang w:val="en-US"/>
        </w:rPr>
        <w:t>he</w:t>
      </w:r>
      <w:r w:rsidRPr="002B42DF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modern semi</w:t>
      </w:r>
      <w:r w:rsidRPr="002B42DF">
        <w:rPr>
          <w:rFonts w:eastAsia="MS Mincho"/>
          <w:lang w:val="en-US"/>
        </w:rPr>
        <w:t xml:space="preserve">classical </w:t>
      </w:r>
      <w:r>
        <w:rPr>
          <w:rFonts w:eastAsia="MS Mincho"/>
          <w:lang w:val="en-US"/>
        </w:rPr>
        <w:t>ETF</w:t>
      </w:r>
      <w:r w:rsidRPr="002B42DF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 xml:space="preserve">(extended </w:t>
      </w:r>
      <w:r w:rsidRPr="002B42DF">
        <w:rPr>
          <w:rFonts w:eastAsia="MS Mincho"/>
          <w:lang w:val="en-US"/>
        </w:rPr>
        <w:t>Thomas-Fermi</w:t>
      </w:r>
      <w:r>
        <w:rPr>
          <w:rFonts w:eastAsia="MS Mincho"/>
          <w:lang w:val="en-US"/>
        </w:rPr>
        <w:t xml:space="preserve">) </w:t>
      </w:r>
      <w:r w:rsidRPr="002B42DF">
        <w:rPr>
          <w:rFonts w:eastAsia="MS Mincho"/>
          <w:lang w:val="en-US"/>
        </w:rPr>
        <w:t>method</w:t>
      </w:r>
      <w:r>
        <w:rPr>
          <w:rFonts w:eastAsia="MS Mincho"/>
          <w:lang w:val="en-US"/>
        </w:rPr>
        <w:t xml:space="preserve">  </w:t>
      </w:r>
      <w:r w:rsidRPr="002B42DF">
        <w:rPr>
          <w:rFonts w:eastAsia="MS Mincho"/>
          <w:lang w:val="en-US"/>
        </w:rPr>
        <w:t xml:space="preserve">for describing properties of </w:t>
      </w:r>
      <w:r>
        <w:rPr>
          <w:rFonts w:eastAsia="MS Mincho"/>
          <w:lang w:val="en-US"/>
        </w:rPr>
        <w:t>an</w:t>
      </w:r>
      <w:r w:rsidRPr="002B42DF">
        <w:rPr>
          <w:rFonts w:eastAsia="MS Mincho"/>
          <w:lang w:val="en-US"/>
        </w:rPr>
        <w:t xml:space="preserve"> electronic subsystem of </w:t>
      </w:r>
      <w:r>
        <w:rPr>
          <w:rFonts w:eastAsia="MS Mincho"/>
          <w:lang w:val="en-US"/>
        </w:rPr>
        <w:t xml:space="preserve">the </w:t>
      </w:r>
      <w:r w:rsidRPr="002B42DF">
        <w:rPr>
          <w:rFonts w:eastAsia="MS Mincho"/>
          <w:lang w:val="en-US"/>
        </w:rPr>
        <w:t>mat</w:t>
      </w:r>
      <w:r>
        <w:rPr>
          <w:rFonts w:eastAsia="MS Mincho"/>
          <w:lang w:val="en-US"/>
        </w:rPr>
        <w:t>ter</w:t>
      </w:r>
      <w:r w:rsidRPr="002B42DF">
        <w:rPr>
          <w:rFonts w:eastAsia="MS Mincho"/>
          <w:lang w:val="en-US"/>
        </w:rPr>
        <w:t xml:space="preserve">. The method employs the </w:t>
      </w:r>
      <w:r>
        <w:rPr>
          <w:rFonts w:eastAsia="MS Mincho"/>
          <w:lang w:val="en-US"/>
        </w:rPr>
        <w:t xml:space="preserve">TF </w:t>
      </w:r>
      <w:r w:rsidRPr="002B42DF">
        <w:rPr>
          <w:rFonts w:eastAsia="MS Mincho"/>
          <w:lang w:val="en-US"/>
        </w:rPr>
        <w:t xml:space="preserve">statistical model and </w:t>
      </w:r>
      <w:r>
        <w:rPr>
          <w:rFonts w:eastAsia="MS Mincho"/>
          <w:lang w:val="en-US"/>
        </w:rPr>
        <w:t>includes</w:t>
      </w:r>
      <w:r w:rsidRPr="002B42DF">
        <w:rPr>
          <w:rFonts w:eastAsia="MS Mincho"/>
          <w:lang w:val="en-US"/>
        </w:rPr>
        <w:t xml:space="preserve"> the shell </w:t>
      </w:r>
      <w:r>
        <w:rPr>
          <w:rFonts w:eastAsia="MS Mincho"/>
          <w:lang w:val="en-US"/>
        </w:rPr>
        <w:t>and</w:t>
      </w:r>
      <w:r w:rsidRPr="002B42DF">
        <w:rPr>
          <w:rFonts w:eastAsia="MS Mincho"/>
          <w:lang w:val="en-US"/>
        </w:rPr>
        <w:t xml:space="preserve"> other physical </w:t>
      </w:r>
      <w:r>
        <w:rPr>
          <w:rFonts w:eastAsia="MS Mincho"/>
          <w:lang w:val="en-US"/>
        </w:rPr>
        <w:t>effects</w:t>
      </w:r>
      <w:r w:rsidRPr="002B42DF">
        <w:rPr>
          <w:rFonts w:eastAsia="MS Mincho"/>
          <w:lang w:val="en-US"/>
        </w:rPr>
        <w:t>.</w:t>
      </w:r>
      <w:r>
        <w:rPr>
          <w:rFonts w:eastAsia="MS Mincho"/>
          <w:lang w:val="en-US"/>
        </w:rPr>
        <w:t xml:space="preserve"> It was shown that in spite of </w:t>
      </w:r>
      <w:r w:rsidRPr="00C7670E">
        <w:rPr>
          <w:lang w:val="en-US"/>
        </w:rPr>
        <w:t>significan</w:t>
      </w:r>
      <w:r>
        <w:rPr>
          <w:lang w:val="en-US"/>
        </w:rPr>
        <w:t>t</w:t>
      </w:r>
      <w:r>
        <w:rPr>
          <w:rFonts w:eastAsia="MS Mincho"/>
          <w:lang w:val="en-US"/>
        </w:rPr>
        <w:t xml:space="preserve"> </w:t>
      </w:r>
      <w:r w:rsidRPr="00A75778">
        <w:rPr>
          <w:lang w:val="en-US"/>
        </w:rPr>
        <w:t>e</w:t>
      </w:r>
      <w:r>
        <w:rPr>
          <w:lang w:val="en-US"/>
        </w:rPr>
        <w:t xml:space="preserve">xtension </w:t>
      </w:r>
      <w:r w:rsidRPr="00A75778">
        <w:rPr>
          <w:lang w:val="en-US"/>
        </w:rPr>
        <w:t xml:space="preserve">of </w:t>
      </w:r>
      <w:r>
        <w:rPr>
          <w:lang w:val="en-US"/>
        </w:rPr>
        <w:t xml:space="preserve">the </w:t>
      </w:r>
      <w:r>
        <w:rPr>
          <w:rFonts w:eastAsia="MS Mincho"/>
          <w:lang w:val="en-US"/>
        </w:rPr>
        <w:t>ETF</w:t>
      </w:r>
      <w:r>
        <w:rPr>
          <w:lang w:val="en-US"/>
        </w:rPr>
        <w:t xml:space="preserve"> method </w:t>
      </w:r>
      <w:r w:rsidRPr="00A75778">
        <w:rPr>
          <w:lang w:val="en-US"/>
        </w:rPr>
        <w:t>applicability</w:t>
      </w:r>
      <w:r>
        <w:rPr>
          <w:lang w:val="en-US"/>
        </w:rPr>
        <w:t xml:space="preserve"> area to</w:t>
      </w:r>
      <w:r w:rsidRPr="00A75778">
        <w:rPr>
          <w:lang w:val="en-US"/>
        </w:rPr>
        <w:t xml:space="preserve"> </w:t>
      </w:r>
      <w:r>
        <w:rPr>
          <w:lang w:val="en-US"/>
        </w:rPr>
        <w:t>a</w:t>
      </w:r>
      <w:r w:rsidRPr="00A75778">
        <w:rPr>
          <w:lang w:val="en-US"/>
        </w:rPr>
        <w:t xml:space="preserve"> classical plasma,</w:t>
      </w:r>
      <w:r>
        <w:rPr>
          <w:lang w:val="en-US"/>
        </w:rPr>
        <w:t xml:space="preserve"> the method</w:t>
      </w:r>
      <w:r w:rsidRPr="00A75778">
        <w:rPr>
          <w:lang w:val="en-US"/>
        </w:rPr>
        <w:t xml:space="preserve"> nevertheless corresponds to extreme </w:t>
      </w:r>
      <w:r>
        <w:rPr>
          <w:lang w:val="en-US"/>
        </w:rPr>
        <w:t xml:space="preserve">matter </w:t>
      </w:r>
      <w:r w:rsidRPr="00A75778">
        <w:rPr>
          <w:lang w:val="en-US"/>
        </w:rPr>
        <w:t>states, i.e., to high temperatures and/or to high compressions</w:t>
      </w:r>
      <w:r>
        <w:rPr>
          <w:lang w:val="en-US"/>
        </w:rPr>
        <w:t xml:space="preserve">. </w:t>
      </w:r>
    </w:p>
    <w:p w:rsidR="00CC68E5" w:rsidRPr="002B489E" w:rsidRDefault="00CC68E5" w:rsidP="00CC68E5">
      <w:pPr>
        <w:pStyle w:val="Zv-bodyreport"/>
        <w:rPr>
          <w:b/>
          <w:lang w:val="en-US"/>
        </w:rPr>
      </w:pPr>
      <w:r>
        <w:rPr>
          <w:lang w:val="en-US"/>
        </w:rPr>
        <w:t>R</w:t>
      </w:r>
      <w:r w:rsidRPr="007233DA">
        <w:rPr>
          <w:lang w:val="en-US"/>
        </w:rPr>
        <w:t>ecently the attempts were activated both to improve the TF model calculations [3]  and to modify it</w:t>
      </w:r>
      <w:r>
        <w:rPr>
          <w:lang w:val="en-US"/>
        </w:rPr>
        <w:t xml:space="preserve"> </w:t>
      </w:r>
      <w:r w:rsidRPr="007233DA">
        <w:rPr>
          <w:lang w:val="en-US"/>
        </w:rPr>
        <w:t>[4] taking</w:t>
      </w:r>
      <w:r w:rsidRPr="000B5701">
        <w:rPr>
          <w:lang w:val="en-US"/>
        </w:rPr>
        <w:t xml:space="preserve"> </w:t>
      </w:r>
      <w:r w:rsidRPr="007233DA">
        <w:rPr>
          <w:lang w:val="en-US"/>
        </w:rPr>
        <w:t>into account shell effects</w:t>
      </w:r>
      <w:r>
        <w:rPr>
          <w:lang w:val="en-US"/>
        </w:rPr>
        <w:t xml:space="preserve"> nearly approach </w:t>
      </w:r>
      <w:r w:rsidRPr="00A75778">
        <w:rPr>
          <w:lang w:val="en-US"/>
        </w:rPr>
        <w:t>[1], [2]</w:t>
      </w:r>
      <w:r w:rsidRPr="007233DA">
        <w:rPr>
          <w:lang w:val="en-US"/>
        </w:rPr>
        <w:t xml:space="preserve">. Purpose of the paper is to attract attention to  some restraints, which one may be confronted with when using the </w:t>
      </w:r>
      <w:r>
        <w:rPr>
          <w:lang w:val="en-US"/>
        </w:rPr>
        <w:t>approach.</w:t>
      </w:r>
    </w:p>
    <w:p w:rsidR="00CC68E5" w:rsidRDefault="00CC68E5" w:rsidP="00CC68E5">
      <w:pPr>
        <w:pStyle w:val="Zv-bodyreport"/>
        <w:rPr>
          <w:b/>
          <w:lang w:val="en-US"/>
        </w:rPr>
      </w:pPr>
      <w:r>
        <w:rPr>
          <w:lang w:val="en-US"/>
        </w:rPr>
        <w:t>The method</w:t>
      </w:r>
      <w:r w:rsidRPr="007233DA">
        <w:rPr>
          <w:lang w:val="en-US"/>
        </w:rPr>
        <w:t xml:space="preserve"> </w:t>
      </w:r>
      <w:r w:rsidRPr="00A75778">
        <w:rPr>
          <w:lang w:val="en-US"/>
        </w:rPr>
        <w:t xml:space="preserve">[1], [2] </w:t>
      </w:r>
      <w:r w:rsidRPr="007233DA">
        <w:rPr>
          <w:lang w:val="en-US"/>
        </w:rPr>
        <w:t xml:space="preserve"> substantially uses smallness</w:t>
      </w:r>
      <w:r>
        <w:rPr>
          <w:lang w:val="en-US"/>
        </w:rPr>
        <w:t xml:space="preserve"> (</w:t>
      </w:r>
      <w:r w:rsidRPr="007233DA">
        <w:rPr>
          <w:lang w:val="en-US"/>
        </w:rPr>
        <w:t xml:space="preserve">in comparison with TF-term) </w:t>
      </w:r>
      <w:r>
        <w:rPr>
          <w:lang w:val="en-US"/>
        </w:rPr>
        <w:t xml:space="preserve">and </w:t>
      </w:r>
      <w:r w:rsidRPr="007233DA">
        <w:rPr>
          <w:lang w:val="en-US"/>
        </w:rPr>
        <w:t xml:space="preserve">additivity of corrections. For high temperatures the smallness of shell correction and </w:t>
      </w:r>
      <w:r w:rsidRPr="00641F55">
        <w:rPr>
          <w:lang w:val="en-US"/>
        </w:rPr>
        <w:t>efficiency</w:t>
      </w:r>
      <w:r w:rsidRPr="007233DA">
        <w:rPr>
          <w:lang w:val="en-US"/>
        </w:rPr>
        <w:t xml:space="preserve"> of its application were </w:t>
      </w:r>
      <w:r w:rsidRPr="00145820">
        <w:rPr>
          <w:lang w:val="en-US"/>
        </w:rPr>
        <w:t>verif</w:t>
      </w:r>
      <w:r>
        <w:rPr>
          <w:lang w:val="en-US"/>
        </w:rPr>
        <w:t>ied</w:t>
      </w:r>
      <w:r w:rsidRPr="007233DA">
        <w:rPr>
          <w:lang w:val="en-US"/>
        </w:rPr>
        <w:t xml:space="preserve"> </w:t>
      </w:r>
      <w:r>
        <w:rPr>
          <w:lang w:val="en-US"/>
        </w:rPr>
        <w:t>in</w:t>
      </w:r>
      <w:r w:rsidRPr="007233DA">
        <w:rPr>
          <w:lang w:val="en-US"/>
        </w:rPr>
        <w:t xml:space="preserve"> the calculations of plasma </w:t>
      </w:r>
      <w:r>
        <w:rPr>
          <w:lang w:val="en-US"/>
        </w:rPr>
        <w:t>ionicity</w:t>
      </w:r>
      <w:r w:rsidRPr="007233DA">
        <w:rPr>
          <w:lang w:val="en-US"/>
        </w:rPr>
        <w:t xml:space="preserve"> </w:t>
      </w:r>
      <w:r>
        <w:rPr>
          <w:lang w:val="en-US"/>
        </w:rPr>
        <w:t>and equation of state</w:t>
      </w:r>
      <w:r w:rsidRPr="007233DA">
        <w:rPr>
          <w:lang w:val="en-US"/>
        </w:rPr>
        <w:t>.</w:t>
      </w:r>
      <w:r>
        <w:rPr>
          <w:lang w:val="en-US"/>
        </w:rPr>
        <w:t xml:space="preserve"> </w:t>
      </w:r>
      <w:r w:rsidRPr="00145820">
        <w:rPr>
          <w:lang w:val="en-US"/>
        </w:rPr>
        <w:t xml:space="preserve">However, </w:t>
      </w:r>
      <w:r>
        <w:rPr>
          <w:lang w:val="en-US"/>
        </w:rPr>
        <w:t>when</w:t>
      </w:r>
      <w:r w:rsidRPr="00145820">
        <w:rPr>
          <w:lang w:val="en-US"/>
        </w:rPr>
        <w:t xml:space="preserve"> obtaining the simple </w:t>
      </w:r>
      <w:r>
        <w:rPr>
          <w:lang w:val="en-US"/>
        </w:rPr>
        <w:t>formula</w:t>
      </w:r>
      <w:r w:rsidRPr="00145820">
        <w:rPr>
          <w:lang w:val="en-US"/>
        </w:rPr>
        <w:t xml:space="preserve"> for the shell </w:t>
      </w:r>
      <w:r>
        <w:rPr>
          <w:lang w:val="en-US"/>
        </w:rPr>
        <w:t xml:space="preserve">correction </w:t>
      </w:r>
      <w:r w:rsidRPr="00145820">
        <w:rPr>
          <w:lang w:val="en-US"/>
        </w:rPr>
        <w:t>some additional assum</w:t>
      </w:r>
      <w:r>
        <w:rPr>
          <w:lang w:val="en-US"/>
        </w:rPr>
        <w:t>p</w:t>
      </w:r>
      <w:r w:rsidRPr="00145820">
        <w:rPr>
          <w:lang w:val="en-US"/>
        </w:rPr>
        <w:t>tion</w:t>
      </w:r>
      <w:r>
        <w:rPr>
          <w:lang w:val="en-US"/>
        </w:rPr>
        <w:t>s</w:t>
      </w:r>
      <w:r w:rsidRPr="00145820">
        <w:rPr>
          <w:lang w:val="en-US"/>
        </w:rPr>
        <w:t xml:space="preserve"> were made</w:t>
      </w:r>
      <w:r>
        <w:rPr>
          <w:lang w:val="en-US"/>
        </w:rPr>
        <w:t>.</w:t>
      </w:r>
      <w:r w:rsidRPr="00145820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145820">
        <w:rPr>
          <w:lang w:val="en-US"/>
        </w:rPr>
        <w:t>assum</w:t>
      </w:r>
      <w:r>
        <w:rPr>
          <w:lang w:val="en-US"/>
        </w:rPr>
        <w:t>p</w:t>
      </w:r>
      <w:r>
        <w:rPr>
          <w:lang w:val="en-US"/>
        </w:rPr>
        <w:softHyphen/>
      </w:r>
      <w:r w:rsidRPr="00145820">
        <w:rPr>
          <w:lang w:val="en-US"/>
        </w:rPr>
        <w:t>tion</w:t>
      </w:r>
      <w:r>
        <w:rPr>
          <w:lang w:val="en-US"/>
        </w:rPr>
        <w:t xml:space="preserve">s were </w:t>
      </w:r>
      <w:r w:rsidRPr="00736956">
        <w:rPr>
          <w:lang w:val="en-US"/>
        </w:rPr>
        <w:t>confirm</w:t>
      </w:r>
      <w:r>
        <w:rPr>
          <w:lang w:val="en-US"/>
        </w:rPr>
        <w:t>ed</w:t>
      </w:r>
      <w:r w:rsidRPr="00145820">
        <w:rPr>
          <w:lang w:val="en-US"/>
        </w:rPr>
        <w:t xml:space="preserve"> at high temperatures, but they require </w:t>
      </w:r>
      <w:r w:rsidRPr="00736956">
        <w:rPr>
          <w:lang w:val="en-US"/>
        </w:rPr>
        <w:t xml:space="preserve">proving </w:t>
      </w:r>
      <w:r w:rsidRPr="00145820">
        <w:rPr>
          <w:lang w:val="en-US"/>
        </w:rPr>
        <w:t xml:space="preserve">or change </w:t>
      </w:r>
      <w:r>
        <w:rPr>
          <w:lang w:val="en-US"/>
        </w:rPr>
        <w:t>when</w:t>
      </w:r>
      <w:r w:rsidRPr="00145820">
        <w:rPr>
          <w:lang w:val="en-US"/>
        </w:rPr>
        <w:t xml:space="preserve"> temperature decreas</w:t>
      </w:r>
      <w:r>
        <w:rPr>
          <w:lang w:val="en-US"/>
        </w:rPr>
        <w:t>ing</w:t>
      </w:r>
      <w:r w:rsidRPr="00145820">
        <w:rPr>
          <w:lang w:val="en-US"/>
        </w:rPr>
        <w:t>.</w:t>
      </w:r>
      <w:r>
        <w:rPr>
          <w:lang w:val="en-US"/>
        </w:rPr>
        <w:t xml:space="preserve"> </w:t>
      </w:r>
      <w:r w:rsidRPr="00736956">
        <w:rPr>
          <w:lang w:val="en-US"/>
        </w:rPr>
        <w:t xml:space="preserve">They include: </w:t>
      </w:r>
    </w:p>
    <w:p w:rsidR="00CC68E5" w:rsidRDefault="00CC68E5" w:rsidP="00CC68E5">
      <w:pPr>
        <w:pStyle w:val="Zv-TitleReferences-ru"/>
        <w:numPr>
          <w:ilvl w:val="0"/>
          <w:numId w:val="8"/>
        </w:numPr>
        <w:spacing w:before="0" w:after="0"/>
        <w:jc w:val="both"/>
        <w:rPr>
          <w:b w:val="0"/>
          <w:lang w:val="en-US"/>
        </w:rPr>
      </w:pPr>
      <w:r w:rsidRPr="00736956">
        <w:rPr>
          <w:b w:val="0"/>
          <w:lang w:val="en-US"/>
        </w:rPr>
        <w:t xml:space="preserve">reducing of integration for the spectrum to efficient expressions, </w:t>
      </w:r>
      <w:r>
        <w:rPr>
          <w:b w:val="0"/>
          <w:lang w:val="en-US"/>
        </w:rPr>
        <w:t>depending</w:t>
      </w:r>
      <w:r w:rsidRPr="00736956">
        <w:rPr>
          <w:b w:val="0"/>
          <w:lang w:val="en-US"/>
        </w:rPr>
        <w:t xml:space="preserve"> only </w:t>
      </w:r>
      <w:r>
        <w:rPr>
          <w:b w:val="0"/>
          <w:lang w:val="en-US"/>
        </w:rPr>
        <w:t>on</w:t>
      </w:r>
      <w:r w:rsidRPr="00736956">
        <w:rPr>
          <w:b w:val="0"/>
          <w:lang w:val="en-US"/>
        </w:rPr>
        <w:t xml:space="preserve"> the value of chemical </w:t>
      </w:r>
      <w:r>
        <w:rPr>
          <w:b w:val="0"/>
          <w:lang w:val="en-US"/>
        </w:rPr>
        <w:t>potential</w:t>
      </w:r>
      <w:r w:rsidRPr="00736956">
        <w:rPr>
          <w:b w:val="0"/>
          <w:lang w:val="en-US"/>
        </w:rPr>
        <w:t xml:space="preserve">, </w:t>
      </w:r>
    </w:p>
    <w:p w:rsidR="00CC68E5" w:rsidRDefault="00CC68E5" w:rsidP="00CC68E5">
      <w:pPr>
        <w:pStyle w:val="Zv-TitleReferences-ru"/>
        <w:numPr>
          <w:ilvl w:val="0"/>
          <w:numId w:val="8"/>
        </w:numPr>
        <w:spacing w:before="0" w:after="0"/>
        <w:jc w:val="both"/>
        <w:rPr>
          <w:b w:val="0"/>
          <w:lang w:val="en-US"/>
        </w:rPr>
      </w:pPr>
      <w:r w:rsidRPr="00736956">
        <w:rPr>
          <w:b w:val="0"/>
          <w:lang w:val="en-US"/>
        </w:rPr>
        <w:t>quadratic dependency</w:t>
      </w:r>
      <w:r>
        <w:rPr>
          <w:b w:val="0"/>
          <w:lang w:val="en-US"/>
        </w:rPr>
        <w:t xml:space="preserve"> </w:t>
      </w:r>
      <w:r w:rsidRPr="00145820">
        <w:rPr>
          <w:b w:val="0"/>
          <w:lang w:val="en-US"/>
        </w:rPr>
        <w:t>assum</w:t>
      </w:r>
      <w:r>
        <w:rPr>
          <w:b w:val="0"/>
          <w:lang w:val="en-US"/>
        </w:rPr>
        <w:t>p</w:t>
      </w:r>
      <w:r w:rsidRPr="00145820">
        <w:rPr>
          <w:b w:val="0"/>
          <w:lang w:val="en-US"/>
        </w:rPr>
        <w:t>tion</w:t>
      </w:r>
      <w:r w:rsidRPr="00736956">
        <w:rPr>
          <w:b w:val="0"/>
          <w:lang w:val="en-US"/>
        </w:rPr>
        <w:t xml:space="preserve"> of</w:t>
      </w:r>
      <w:r>
        <w:rPr>
          <w:b w:val="0"/>
          <w:lang w:val="en-US"/>
        </w:rPr>
        <w:t xml:space="preserve"> the </w:t>
      </w:r>
      <w:r w:rsidRPr="00736956">
        <w:rPr>
          <w:b w:val="0"/>
          <w:lang w:val="en-US"/>
        </w:rPr>
        <w:t xml:space="preserve">radial action </w:t>
      </w:r>
      <w:r>
        <w:rPr>
          <w:b w:val="0"/>
          <w:lang w:val="en-US"/>
        </w:rPr>
        <w:t>on</w:t>
      </w:r>
      <w:r w:rsidRPr="00736956">
        <w:rPr>
          <w:b w:val="0"/>
          <w:lang w:val="en-US"/>
        </w:rPr>
        <w:t xml:space="preserve"> the orbital angular momentum, </w:t>
      </w:r>
    </w:p>
    <w:p w:rsidR="00CC68E5" w:rsidRDefault="00CC68E5" w:rsidP="00CC68E5">
      <w:pPr>
        <w:pStyle w:val="Zv-TitleReferences-ru"/>
        <w:numPr>
          <w:ilvl w:val="0"/>
          <w:numId w:val="8"/>
        </w:numPr>
        <w:spacing w:before="0" w:after="0"/>
        <w:jc w:val="both"/>
        <w:rPr>
          <w:b w:val="0"/>
          <w:lang w:val="en-US"/>
        </w:rPr>
      </w:pPr>
      <w:r w:rsidRPr="0083501F">
        <w:rPr>
          <w:b w:val="0"/>
          <w:lang w:val="en-US"/>
        </w:rPr>
        <w:t>neglect</w:t>
      </w:r>
      <w:r>
        <w:rPr>
          <w:b w:val="0"/>
          <w:lang w:val="en-US"/>
        </w:rPr>
        <w:t xml:space="preserve"> </w:t>
      </w:r>
      <w:r w:rsidRPr="00736956">
        <w:rPr>
          <w:b w:val="0"/>
          <w:lang w:val="en-US"/>
        </w:rPr>
        <w:t xml:space="preserve">the orbital quantum number </w:t>
      </w:r>
      <w:r>
        <w:rPr>
          <w:b w:val="0"/>
          <w:i/>
          <w:lang w:val="en-US"/>
        </w:rPr>
        <w:t xml:space="preserve">l </w:t>
      </w:r>
      <w:r w:rsidRPr="0083501F">
        <w:rPr>
          <w:b w:val="0"/>
          <w:lang w:val="en-US"/>
        </w:rPr>
        <w:t>discreteness</w:t>
      </w:r>
      <w:r w:rsidRPr="00736956">
        <w:rPr>
          <w:b w:val="0"/>
          <w:lang w:val="en-US"/>
        </w:rPr>
        <w:t>.</w:t>
      </w:r>
    </w:p>
    <w:p w:rsidR="00CC68E5" w:rsidRPr="0083501F" w:rsidRDefault="00CC68E5" w:rsidP="00CC68E5">
      <w:pPr>
        <w:pStyle w:val="Zv-bodyreport"/>
        <w:rPr>
          <w:lang w:val="en-US"/>
        </w:rPr>
      </w:pPr>
      <w:r>
        <w:rPr>
          <w:lang w:val="en-US"/>
        </w:rPr>
        <w:t>The l</w:t>
      </w:r>
      <w:r w:rsidRPr="0083501F">
        <w:rPr>
          <w:lang w:val="en-US"/>
        </w:rPr>
        <w:t xml:space="preserve">ast assumption means that </w:t>
      </w:r>
      <w:r>
        <w:rPr>
          <w:lang w:val="en-US"/>
        </w:rPr>
        <w:t>a</w:t>
      </w:r>
      <w:r w:rsidRPr="0083501F">
        <w:rPr>
          <w:lang w:val="en-US"/>
        </w:rPr>
        <w:t xml:space="preserve"> </w:t>
      </w:r>
      <w:r w:rsidRPr="002D7CF0">
        <w:rPr>
          <w:lang w:val="en-US"/>
        </w:rPr>
        <w:t>summation</w:t>
      </w:r>
      <w:r w:rsidRPr="0083501F">
        <w:rPr>
          <w:lang w:val="en-US"/>
        </w:rPr>
        <w:t xml:space="preserve"> </w:t>
      </w:r>
      <w:r>
        <w:rPr>
          <w:lang w:val="en-US"/>
        </w:rPr>
        <w:t>over</w:t>
      </w:r>
      <w:r w:rsidRPr="0083501F">
        <w:rPr>
          <w:lang w:val="en-US"/>
        </w:rPr>
        <w:t xml:space="preserve"> </w:t>
      </w:r>
      <w:r w:rsidRPr="0083501F">
        <w:rPr>
          <w:i/>
          <w:lang w:val="en-US"/>
        </w:rPr>
        <w:t>l</w:t>
      </w:r>
      <w:r w:rsidRPr="0083501F">
        <w:rPr>
          <w:lang w:val="en-US"/>
        </w:rPr>
        <w:t xml:space="preserve"> is substituted by integra</w:t>
      </w:r>
      <w:r>
        <w:rPr>
          <w:lang w:val="en-US"/>
        </w:rPr>
        <w:t>tion</w:t>
      </w:r>
      <w:r w:rsidRPr="0083501F">
        <w:rPr>
          <w:lang w:val="en-US"/>
        </w:rPr>
        <w:t xml:space="preserve">. </w:t>
      </w:r>
      <w:r>
        <w:rPr>
          <w:lang w:val="en-US"/>
        </w:rPr>
        <w:t>T</w:t>
      </w:r>
      <w:r w:rsidRPr="0083501F">
        <w:rPr>
          <w:lang w:val="en-US"/>
        </w:rPr>
        <w:t xml:space="preserve">here was </w:t>
      </w:r>
      <w:r>
        <w:rPr>
          <w:lang w:val="en-US"/>
        </w:rPr>
        <w:t>shown i</w:t>
      </w:r>
      <w:r w:rsidRPr="0083501F">
        <w:rPr>
          <w:lang w:val="en-US"/>
        </w:rPr>
        <w:t xml:space="preserve">n the recent </w:t>
      </w:r>
      <w:r>
        <w:rPr>
          <w:lang w:val="en-US"/>
        </w:rPr>
        <w:t>paper</w:t>
      </w:r>
      <w:r w:rsidRPr="0083501F">
        <w:rPr>
          <w:lang w:val="en-US"/>
        </w:rPr>
        <w:t xml:space="preserve"> of authors [5], that refusal of this approximation, namely </w:t>
      </w:r>
      <w:r>
        <w:rPr>
          <w:lang w:val="en-US"/>
        </w:rPr>
        <w:t xml:space="preserve">the </w:t>
      </w:r>
      <w:r w:rsidRPr="0083501F">
        <w:rPr>
          <w:lang w:val="en-US"/>
        </w:rPr>
        <w:t xml:space="preserve">precise </w:t>
      </w:r>
      <w:r>
        <w:rPr>
          <w:lang w:val="en-US"/>
        </w:rPr>
        <w:t>calculation</w:t>
      </w:r>
      <w:r w:rsidRPr="0083501F">
        <w:rPr>
          <w:lang w:val="en-US"/>
        </w:rPr>
        <w:t xml:space="preserve"> of sum o</w:t>
      </w:r>
      <w:r>
        <w:rPr>
          <w:lang w:val="en-US"/>
        </w:rPr>
        <w:t>ver</w:t>
      </w:r>
      <w:r w:rsidRPr="0083501F">
        <w:rPr>
          <w:lang w:val="en-US"/>
        </w:rPr>
        <w:t xml:space="preserve"> </w:t>
      </w:r>
      <w:r w:rsidRPr="0083501F">
        <w:rPr>
          <w:i/>
          <w:lang w:val="en-US"/>
        </w:rPr>
        <w:t>l</w:t>
      </w:r>
      <w:r w:rsidRPr="0083501F">
        <w:rPr>
          <w:lang w:val="en-US"/>
        </w:rPr>
        <w:t>, substantial</w:t>
      </w:r>
      <w:r>
        <w:rPr>
          <w:lang w:val="en-US"/>
        </w:rPr>
        <w:t>ly</w:t>
      </w:r>
      <w:r w:rsidRPr="0083501F">
        <w:rPr>
          <w:lang w:val="en-US"/>
        </w:rPr>
        <w:t xml:space="preserve"> increase</w:t>
      </w:r>
      <w:r>
        <w:rPr>
          <w:lang w:val="en-US"/>
        </w:rPr>
        <w:t>s</w:t>
      </w:r>
      <w:r w:rsidRPr="0083501F">
        <w:rPr>
          <w:lang w:val="en-US"/>
        </w:rPr>
        <w:t xml:space="preserve"> the accuracy of </w:t>
      </w:r>
      <w:r>
        <w:rPr>
          <w:lang w:val="en-US"/>
        </w:rPr>
        <w:t>the semi</w:t>
      </w:r>
      <w:r w:rsidRPr="0083501F">
        <w:rPr>
          <w:lang w:val="en-US"/>
        </w:rPr>
        <w:t xml:space="preserve">classical method </w:t>
      </w:r>
      <w:r>
        <w:rPr>
          <w:lang w:val="en-US"/>
        </w:rPr>
        <w:t>when</w:t>
      </w:r>
      <w:r w:rsidRPr="0083501F">
        <w:rPr>
          <w:lang w:val="en-US"/>
        </w:rPr>
        <w:t xml:space="preserve"> calculati</w:t>
      </w:r>
      <w:r>
        <w:rPr>
          <w:lang w:val="en-US"/>
        </w:rPr>
        <w:t>ng</w:t>
      </w:r>
      <w:r w:rsidRPr="0083501F">
        <w:rPr>
          <w:lang w:val="en-US"/>
        </w:rPr>
        <w:t xml:space="preserve"> ionization</w:t>
      </w:r>
      <w:r>
        <w:rPr>
          <w:lang w:val="en-US"/>
        </w:rPr>
        <w:t xml:space="preserve"> potentials </w:t>
      </w:r>
      <w:r w:rsidRPr="0083501F">
        <w:rPr>
          <w:lang w:val="en-US"/>
        </w:rPr>
        <w:t xml:space="preserve">of the free ions. However, it turned out that </w:t>
      </w:r>
      <w:r>
        <w:rPr>
          <w:lang w:val="en-US"/>
        </w:rPr>
        <w:t>a</w:t>
      </w:r>
      <w:r w:rsidRPr="0083501F">
        <w:rPr>
          <w:lang w:val="en-US"/>
        </w:rPr>
        <w:t xml:space="preserve"> plasma situation </w:t>
      </w:r>
      <w:r>
        <w:rPr>
          <w:lang w:val="en-US"/>
        </w:rPr>
        <w:t xml:space="preserve">is </w:t>
      </w:r>
      <w:r w:rsidRPr="0083501F">
        <w:rPr>
          <w:lang w:val="en-US"/>
        </w:rPr>
        <w:t xml:space="preserve">much more complex </w:t>
      </w:r>
      <w:r>
        <w:rPr>
          <w:lang w:val="en-US"/>
        </w:rPr>
        <w:t xml:space="preserve">and </w:t>
      </w:r>
      <w:r w:rsidRPr="0083501F">
        <w:rPr>
          <w:lang w:val="en-US"/>
        </w:rPr>
        <w:t>requires a more thorough study.</w:t>
      </w:r>
    </w:p>
    <w:p w:rsidR="00CC68E5" w:rsidRDefault="00CC68E5" w:rsidP="00CC68E5">
      <w:pPr>
        <w:pStyle w:val="Zv-bodyreport"/>
        <w:rPr>
          <w:b/>
          <w:lang w:val="en-US"/>
        </w:rPr>
      </w:pPr>
      <w:r w:rsidRPr="00BA4502">
        <w:rPr>
          <w:lang w:val="en-US"/>
        </w:rPr>
        <w:t xml:space="preserve"> In the present </w:t>
      </w:r>
      <w:r>
        <w:rPr>
          <w:lang w:val="en-US"/>
        </w:rPr>
        <w:t>report</w:t>
      </w:r>
      <w:r w:rsidRPr="00BA4502">
        <w:rPr>
          <w:lang w:val="en-US"/>
        </w:rPr>
        <w:t xml:space="preserve"> </w:t>
      </w:r>
      <w:r>
        <w:rPr>
          <w:lang w:val="en-US"/>
        </w:rPr>
        <w:t xml:space="preserve">we discuss </w:t>
      </w:r>
      <w:r w:rsidRPr="00BA4502">
        <w:rPr>
          <w:lang w:val="en-US"/>
        </w:rPr>
        <w:t>the correctness of</w:t>
      </w:r>
      <w:r>
        <w:rPr>
          <w:lang w:val="en-US"/>
        </w:rPr>
        <w:t xml:space="preserve"> </w:t>
      </w:r>
      <w:r w:rsidRPr="00145820">
        <w:rPr>
          <w:lang w:val="en-US"/>
        </w:rPr>
        <w:t>assum</w:t>
      </w:r>
      <w:r>
        <w:rPr>
          <w:lang w:val="en-US"/>
        </w:rPr>
        <w:t>p</w:t>
      </w:r>
      <w:r w:rsidRPr="00145820">
        <w:rPr>
          <w:lang w:val="en-US"/>
        </w:rPr>
        <w:t>tion</w:t>
      </w:r>
      <w:r>
        <w:rPr>
          <w:lang w:val="en-US"/>
        </w:rPr>
        <w:t xml:space="preserve">s </w:t>
      </w:r>
      <w:r w:rsidRPr="00BA4502">
        <w:rPr>
          <w:lang w:val="en-US"/>
        </w:rPr>
        <w:t>enumerated</w:t>
      </w:r>
      <w:r>
        <w:rPr>
          <w:lang w:val="en-US"/>
        </w:rPr>
        <w:t xml:space="preserve"> above</w:t>
      </w:r>
      <w:r w:rsidRPr="00BA4502">
        <w:rPr>
          <w:lang w:val="en-US"/>
        </w:rPr>
        <w:t xml:space="preserve"> w</w:t>
      </w:r>
      <w:r>
        <w:rPr>
          <w:lang w:val="en-US"/>
        </w:rPr>
        <w:t>hen</w:t>
      </w:r>
      <w:r w:rsidRPr="00BA4502">
        <w:rPr>
          <w:lang w:val="en-US"/>
        </w:rPr>
        <w:t xml:space="preserve"> a temperature decreas</w:t>
      </w:r>
      <w:r>
        <w:rPr>
          <w:lang w:val="en-US"/>
        </w:rPr>
        <w:t>ing</w:t>
      </w:r>
      <w:r w:rsidRPr="00BA4502">
        <w:rPr>
          <w:lang w:val="en-US"/>
        </w:rPr>
        <w:t xml:space="preserve"> and analyze </w:t>
      </w:r>
      <w:r>
        <w:rPr>
          <w:lang w:val="en-US"/>
        </w:rPr>
        <w:t>results</w:t>
      </w:r>
      <w:r w:rsidRPr="00BA4502">
        <w:rPr>
          <w:lang w:val="en-US"/>
        </w:rPr>
        <w:t xml:space="preserve"> of </w:t>
      </w:r>
      <w:r>
        <w:rPr>
          <w:lang w:val="en-US"/>
        </w:rPr>
        <w:t>their refusal</w:t>
      </w:r>
      <w:r w:rsidRPr="00BA4502">
        <w:rPr>
          <w:lang w:val="en-US"/>
        </w:rPr>
        <w:t xml:space="preserve"> </w:t>
      </w:r>
      <w:r>
        <w:rPr>
          <w:lang w:val="en-US"/>
        </w:rPr>
        <w:t>by</w:t>
      </w:r>
      <w:r w:rsidRPr="00BA4502">
        <w:rPr>
          <w:lang w:val="en-US"/>
        </w:rPr>
        <w:t xml:space="preserve"> the example of calculati</w:t>
      </w:r>
      <w:r>
        <w:rPr>
          <w:lang w:val="en-US"/>
        </w:rPr>
        <w:t>ng</w:t>
      </w:r>
      <w:r w:rsidRPr="00BA4502">
        <w:rPr>
          <w:lang w:val="en-US"/>
        </w:rPr>
        <w:t xml:space="preserve"> </w:t>
      </w:r>
      <w:r>
        <w:rPr>
          <w:lang w:val="en-US"/>
        </w:rPr>
        <w:t xml:space="preserve"> a</w:t>
      </w:r>
      <w:r w:rsidRPr="00BA4502">
        <w:rPr>
          <w:lang w:val="en-US"/>
        </w:rPr>
        <w:t xml:space="preserve"> number of single-particle states </w:t>
      </w:r>
      <w:r>
        <w:rPr>
          <w:lang w:val="en-US"/>
        </w:rPr>
        <w:t>in a</w:t>
      </w:r>
      <w:r w:rsidRPr="00BA4502">
        <w:rPr>
          <w:lang w:val="en-US"/>
        </w:rPr>
        <w:t xml:space="preserve"> </w:t>
      </w:r>
      <w:r>
        <w:rPr>
          <w:lang w:val="en-US"/>
        </w:rPr>
        <w:t>classical</w:t>
      </w:r>
      <w:r w:rsidRPr="00BA4502">
        <w:rPr>
          <w:lang w:val="en-US"/>
        </w:rPr>
        <w:t xml:space="preserve"> plasma. </w:t>
      </w:r>
    </w:p>
    <w:p w:rsidR="00CC68E5" w:rsidRDefault="00CC68E5" w:rsidP="00CC68E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C68E5" w:rsidRPr="00CC68E5" w:rsidRDefault="00CC68E5" w:rsidP="00CC68E5">
      <w:pPr>
        <w:pStyle w:val="Zv-References-en"/>
      </w:pPr>
      <w:r w:rsidRPr="00CC68E5">
        <w:t>Shpatakovskaya G.V.  Phys. Usp. 55, 429 (2012)</w:t>
      </w:r>
    </w:p>
    <w:p w:rsidR="00CC68E5" w:rsidRPr="00CC68E5" w:rsidRDefault="00CC68E5" w:rsidP="00CC68E5">
      <w:pPr>
        <w:pStyle w:val="Zv-References-en"/>
      </w:pPr>
      <w:r w:rsidRPr="00CC68E5">
        <w:t>Shpatakovskaya  Galina  Quasiclassical Method in Quantum Physics Problems (LAP</w:t>
      </w:r>
      <w:r>
        <w:t> </w:t>
      </w:r>
      <w:r w:rsidRPr="00CC68E5">
        <w:t>LAMBERT Academic Publishing GmbH, 2012) , ISBN  978-3-8465-2681-1</w:t>
      </w:r>
    </w:p>
    <w:p w:rsidR="00CC68E5" w:rsidRPr="00CC68E5" w:rsidRDefault="00CC68E5" w:rsidP="00CC68E5">
      <w:pPr>
        <w:pStyle w:val="Zv-References-en"/>
      </w:pPr>
      <w:r w:rsidRPr="00CC68E5">
        <w:t xml:space="preserve">Shemyakin O.P., Levashov P.R., Obruchkova L.R., Khishchenko K.V. J. Phys. A:Math. Theor. 2010, 43, 335003 </w:t>
      </w:r>
    </w:p>
    <w:p w:rsidR="00CC68E5" w:rsidRPr="00CC68E5" w:rsidRDefault="00CC68E5" w:rsidP="00CC68E5">
      <w:pPr>
        <w:pStyle w:val="Zv-References-en"/>
      </w:pPr>
      <w:r w:rsidRPr="00CC68E5">
        <w:t>Dyachkov S.A., Levashov P.R. Book of Abstracts  of XXIX International Conference “Equation of State for Matter” Elbrus, 2014, 21D.A.Kirzhnits, Yu.E.Lozovik and G.V.Shpatakovskaya, Sov. Phys. Usp. 18, 587 (1975)</w:t>
      </w:r>
    </w:p>
    <w:p w:rsidR="00CC68E5" w:rsidRPr="00CC68E5" w:rsidRDefault="00CC68E5" w:rsidP="00CC68E5">
      <w:pPr>
        <w:pStyle w:val="Zv-References-en"/>
      </w:pPr>
      <w:r w:rsidRPr="00CC68E5">
        <w:t xml:space="preserve">Karpov V.Ya. and Shpatakovskaya G.V.  JETP Letters, 2013, 98, 348 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A9" w:rsidRDefault="007B41A9">
      <w:r>
        <w:separator/>
      </w:r>
    </w:p>
  </w:endnote>
  <w:endnote w:type="continuationSeparator" w:id="0">
    <w:p w:rsidR="007B41A9" w:rsidRDefault="007B4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09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09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D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A9" w:rsidRDefault="007B41A9">
      <w:r>
        <w:separator/>
      </w:r>
    </w:p>
  </w:footnote>
  <w:footnote w:type="continuationSeparator" w:id="0">
    <w:p w:rsidR="007B41A9" w:rsidRDefault="007B4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F809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254"/>
    <w:multiLevelType w:val="hybridMultilevel"/>
    <w:tmpl w:val="D354B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2D51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41A9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CC68E5"/>
    <w:rsid w:val="00D47F19"/>
    <w:rsid w:val="00D52D51"/>
    <w:rsid w:val="00D900FB"/>
    <w:rsid w:val="00E7021A"/>
    <w:rsid w:val="00E87733"/>
    <w:rsid w:val="00EF07A9"/>
    <w:rsid w:val="00F74399"/>
    <w:rsid w:val="00F809E3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CC6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1327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TEMPERATURE DEPENDENCE OF SHELL EFFECTS CONTRIBUTION IN PLASMA CHARACTERISTICS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2015-01-03T13:01:00Z</dcterms:created>
  <dcterms:modified xsi:type="dcterms:W3CDTF">2015-01-03T13:11:00Z</dcterms:modified>
</cp:coreProperties>
</file>