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41" w:rsidRPr="00D01970" w:rsidRDefault="00CA2641" w:rsidP="00CA2641">
      <w:pPr>
        <w:pStyle w:val="Zv-Titlereport"/>
      </w:pPr>
      <w:r w:rsidRPr="00D01970">
        <w:t xml:space="preserve">ИССЛЕДОВАНИЕ </w:t>
      </w:r>
      <w:r>
        <w:t xml:space="preserve">рентгеновского </w:t>
      </w:r>
      <w:r w:rsidRPr="00D01970">
        <w:t xml:space="preserve">ИЗЛУЧЕНИЯ Z-ПИНЧА </w:t>
      </w:r>
      <w:r>
        <w:t xml:space="preserve">при имплозии волоконных сборок </w:t>
      </w:r>
      <w:r w:rsidRPr="00D01970">
        <w:t>НА УСТАНОВКЕ АНГАРА-5-1</w:t>
      </w:r>
    </w:p>
    <w:p w:rsidR="00CA2641" w:rsidRPr="00D01970" w:rsidRDefault="00CA2641" w:rsidP="00CA2641">
      <w:pPr>
        <w:pStyle w:val="Zv-Author"/>
      </w:pPr>
      <w:r w:rsidRPr="00D01970">
        <w:t>В.В. Александров, Г.С. Волков, Е.В. Грабовский, А.Н. Грицук, И.Г. Малютин, К.Н.</w:t>
      </w:r>
      <w:r>
        <w:rPr>
          <w:lang w:val="en-US"/>
        </w:rPr>
        <w:t> </w:t>
      </w:r>
      <w:r w:rsidRPr="00D01970">
        <w:t>Митрофанов, Г.М. Олейник</w:t>
      </w:r>
      <w:r>
        <w:t xml:space="preserve">, </w:t>
      </w:r>
      <w:r w:rsidRPr="00CA2641">
        <w:rPr>
          <w:vertAlign w:val="superscript"/>
        </w:rPr>
        <w:t>*</w:t>
      </w:r>
      <w:r>
        <w:t>А.П. Шевелько</w:t>
      </w:r>
    </w:p>
    <w:p w:rsidR="00CA2641" w:rsidRPr="006226BE" w:rsidRDefault="00CA2641" w:rsidP="00CA2641">
      <w:pPr>
        <w:pStyle w:val="Zv-Organization"/>
      </w:pPr>
      <w:r w:rsidRPr="00D01970">
        <w:t>ГНЦ РФ “Троицкий институт инновационных и термоядерных исследований”, Троицк,</w:t>
      </w:r>
      <w:r w:rsidRPr="00CA2641">
        <w:br/>
        <w:t xml:space="preserve">    </w:t>
      </w:r>
      <w:r w:rsidRPr="00D01970">
        <w:t xml:space="preserve"> Москва, Россия</w:t>
      </w:r>
      <w:r>
        <w:t xml:space="preserve">, </w:t>
      </w:r>
      <w:hyperlink r:id="rId7" w:history="1">
        <w:r w:rsidRPr="001920A8">
          <w:rPr>
            <w:rStyle w:val="a7"/>
          </w:rPr>
          <w:t>griar@triniti.ru</w:t>
        </w:r>
      </w:hyperlink>
      <w:r w:rsidRPr="006226BE">
        <w:br/>
      </w:r>
      <w:r w:rsidRPr="00CA2641">
        <w:rPr>
          <w:vertAlign w:val="superscript"/>
        </w:rPr>
        <w:t>*</w:t>
      </w:r>
      <w:r w:rsidRPr="00AB6D27">
        <w:t>ФИАН «Физический институт имени П.Н. Лебедева Российской Академии Наук»,</w:t>
      </w:r>
      <w:r w:rsidRPr="00CA2641">
        <w:br/>
        <w:t xml:space="preserve">    </w:t>
      </w:r>
      <w:r w:rsidRPr="00AB6D27">
        <w:t xml:space="preserve"> Москва, Россия, </w:t>
      </w:r>
      <w:hyperlink r:id="rId8" w:history="1">
        <w:r w:rsidRPr="001920A8">
          <w:rPr>
            <w:rStyle w:val="a7"/>
          </w:rPr>
          <w:t>shevelko@rambler.ru</w:t>
        </w:r>
      </w:hyperlink>
    </w:p>
    <w:p w:rsidR="00CA2641" w:rsidRPr="00931C7C" w:rsidRDefault="00CA2641" w:rsidP="00CA2641">
      <w:pPr>
        <w:pStyle w:val="Zv-bodyreport"/>
        <w:rPr>
          <w:noProof/>
        </w:rPr>
      </w:pPr>
      <w:r>
        <w:rPr>
          <w:noProof/>
        </w:rPr>
        <w:pict>
          <v:group id="_x0000_s1027" style="position:absolute;left:0;text-align:left;margin-left:.3pt;margin-top:172.7pt;width:223.5pt;height:107.5pt;z-index:251661312" coordorigin="1140,8090" coordsize="4470,2150">
            <v:rect id="_x0000_s1028" style="position:absolute;left:1170;top:9700;width:560;height:540" stroked="f"/>
            <v:rect id="_x0000_s1029" style="position:absolute;left:5170;top:9550;width:440;height:55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40;top:8090;width:480;height:1290" stroked="f">
              <v:textbox style="layout-flow:vertical;mso-layout-flow-alt:bottom-to-top;mso-next-textbox:#_x0000_s1030">
                <w:txbxContent>
                  <w:p w:rsidR="00CA2641" w:rsidRPr="000923BD" w:rsidRDefault="00CA2641" w:rsidP="00CA264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Амплитуда, В</w:t>
                    </w:r>
                  </w:p>
                </w:txbxContent>
              </v:textbox>
            </v:shape>
          </v:group>
        </w:pict>
      </w:r>
      <w:r w:rsidRPr="00931C7C">
        <w:rPr>
          <w:noProof/>
        </w:rPr>
        <w:t>Приведены данные исследования токовой имплозии сборок, изготовленных из капроновых волокон с нанесенными на них слоями металлов: Al, In, Sn, Bi. Получены экспериментальные данные об энергии и мощности импульса мягкого рентгеновского излучения (МР-излучения) в аксиальном и радиальном направлениях в</w:t>
      </w:r>
      <w:r>
        <w:rPr>
          <w:noProof/>
        </w:rPr>
        <w:t xml:space="preserve"> диапазоне энергии квантов 0,02</w:t>
      </w:r>
      <w:r>
        <w:rPr>
          <w:lang w:val="en-US"/>
        </w:rPr>
        <w:t> </w:t>
      </w:r>
      <w:r w:rsidRPr="006226BE">
        <w:t>–</w:t>
      </w:r>
      <w:r>
        <w:rPr>
          <w:lang w:val="en-US"/>
        </w:rPr>
        <w:t> </w:t>
      </w:r>
      <w:r>
        <w:rPr>
          <w:noProof/>
        </w:rPr>
        <w:t>2</w:t>
      </w:r>
      <w:r>
        <w:rPr>
          <w:noProof/>
          <w:lang w:val="en-US"/>
        </w:rPr>
        <w:t> </w:t>
      </w:r>
      <w:r w:rsidRPr="00931C7C">
        <w:rPr>
          <w:noProof/>
        </w:rPr>
        <w:t>кэВ двумя наборами фильтрованных ВРД-детекторов [1]. Спектры источника МР-излучения при имплозии Z-пинча металлизированных капроновых лайнеров получены с помощью дифракционного спектрометра скользящего падения в радиальном направлении с пространственным разрешением по радиусу лайнера. Показано, что наличие вещества капроновых волоко</w:t>
      </w:r>
      <w:r>
        <w:rPr>
          <w:noProof/>
        </w:rPr>
        <w:t>н определяет характеристики МР-</w:t>
      </w:r>
      <w:r w:rsidRPr="00931C7C">
        <w:rPr>
          <w:noProof/>
        </w:rPr>
        <w:t xml:space="preserve">излучения, </w:t>
      </w:r>
      <w:r>
        <w:rPr>
          <w:noProof/>
        </w:rPr>
        <w:t>испускаемого Z-пинчом</w:t>
      </w:r>
      <w:r w:rsidRPr="00931C7C">
        <w:rPr>
          <w:noProof/>
        </w:rPr>
        <w:t xml:space="preserve"> в радиальном и аксиальном направлениях. Характерной особенностью временных профилей сигналов ВРД, измеряющих мощность МР-излучения в аксиальном направлении наблюдения, является наличие в второго пика, который в радиальном на</w:t>
      </w:r>
      <w:r>
        <w:rPr>
          <w:noProof/>
        </w:rPr>
        <w:t>правлении сильно подавлен (рисунок</w:t>
      </w:r>
      <w:r w:rsidRPr="00931C7C">
        <w:rPr>
          <w:noProof/>
        </w:rPr>
        <w:t>).</w:t>
      </w:r>
      <w:r>
        <w:rPr>
          <w:rStyle w:val="Zv-bodyreport0"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1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1896110</wp:posOffset>
            </wp:positionV>
            <wp:extent cx="2720975" cy="2077720"/>
            <wp:effectExtent l="1905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1C7C">
        <w:t xml:space="preserve"> </w:t>
      </w:r>
      <w:r>
        <w:rPr>
          <w:noProof/>
        </w:rPr>
        <w:t>На рисунке</w:t>
      </w:r>
      <w:r w:rsidRPr="00931C7C">
        <w:rPr>
          <w:noProof/>
        </w:rPr>
        <w:t xml:space="preserve"> кривая 1 – сигнал радиального ВРД за лавсановым фильтром толщиной 2 мкм а кривая 2 – сигнал аксиального ВРД с таким же фильтром в выстреле №</w:t>
      </w:r>
      <w:r>
        <w:rPr>
          <w:noProof/>
        </w:rPr>
        <w:t> </w:t>
      </w:r>
      <w:r w:rsidRPr="00931C7C">
        <w:rPr>
          <w:noProof/>
        </w:rPr>
        <w:t xml:space="preserve">5143 в фотонах с энергией свыше 100 эВ. Обнаружено, что мощность, полная энергия и спектры излучения зависят от количества металлизированных волокон и массы нанесенного на них слоя металла,  но не зависят от его характеристик: плотности, атомного номера и т.п. Кадровые рентгеновские изображения показывают, что Z-пинчи, полученные при имплозии металлизированных капроновых лайнеров, характеризуются </w:t>
      </w:r>
      <w:r>
        <w:rPr>
          <w:noProof/>
        </w:rPr>
        <w:t>повышенной устойчивостью с меньш</w:t>
      </w:r>
      <w:r w:rsidRPr="00931C7C">
        <w:rPr>
          <w:noProof/>
        </w:rPr>
        <w:t>ими, по сравнению с проволочными</w:t>
      </w:r>
      <w:r>
        <w:rPr>
          <w:noProof/>
        </w:rPr>
        <w:t>,</w:t>
      </w:r>
      <w:r w:rsidRPr="00931C7C">
        <w:rPr>
          <w:noProof/>
        </w:rPr>
        <w:t xml:space="preserve"> инкрементами нарастания МГД-возмущений. Меньшая интенсивность плазмообразования из капроновых волокон [</w:t>
      </w:r>
      <w:r>
        <w:rPr>
          <w:noProof/>
        </w:rPr>
        <w:t>2] приводит к тому, что плазма,</w:t>
      </w:r>
      <w:r w:rsidRPr="00931C7C">
        <w:rPr>
          <w:noProof/>
        </w:rPr>
        <w:t xml:space="preserve"> образованная на переферии лайнера из их вещества, образует слой, который выполняет функцию  стенки хольраума, запирая МР-излучение Z-пинча, образовавшегося при имплозии материала нанесенного слоя. Показано, что перекрытие анодного отверстия удваивает энергию излучения в радиальном направлении.</w:t>
      </w:r>
    </w:p>
    <w:p w:rsidR="00CA2641" w:rsidRDefault="00CA2641" w:rsidP="00CA2641">
      <w:pPr>
        <w:pStyle w:val="Zv-bodyreport"/>
      </w:pPr>
      <w:r w:rsidRPr="0042111A">
        <w:t>Работа выполнена при частичной финансовой поддержке Госкорпорации Росатом по договору H.4X.44.90.13.1108 и РФФИ по грантам: №12-02-00369-а, №12-02-00900-а, № 13-02-00013-а</w:t>
      </w:r>
      <w:r>
        <w:t>,</w:t>
      </w:r>
      <w:r w:rsidRPr="0042111A">
        <w:t xml:space="preserve"> № 13-02-00482-а и</w:t>
      </w:r>
      <w:r>
        <w:t xml:space="preserve"> 14-02-</w:t>
      </w:r>
      <w:r w:rsidRPr="0042111A">
        <w:t>00438.</w:t>
      </w:r>
    </w:p>
    <w:p w:rsidR="00CA2641" w:rsidRDefault="00CA2641" w:rsidP="00CA2641">
      <w:pPr>
        <w:pStyle w:val="Zv-TitleReferences-ru"/>
      </w:pPr>
      <w:r>
        <w:t>Литература</w:t>
      </w:r>
    </w:p>
    <w:p w:rsidR="00CA2641" w:rsidRDefault="00CA2641" w:rsidP="00CA2641">
      <w:pPr>
        <w:pStyle w:val="Zv-References-ru"/>
        <w:numPr>
          <w:ilvl w:val="0"/>
          <w:numId w:val="1"/>
        </w:numPr>
      </w:pPr>
      <w:r w:rsidRPr="0042111A">
        <w:t>Браницкий А.В., Олейник Г.М., ПТЭ, 2000, 22, №4, с.480-486.</w:t>
      </w:r>
    </w:p>
    <w:p w:rsidR="00CA2641" w:rsidRPr="006226BE" w:rsidRDefault="00CA2641" w:rsidP="00CA2641">
      <w:pPr>
        <w:pStyle w:val="Zv-References-ru"/>
        <w:numPr>
          <w:ilvl w:val="0"/>
          <w:numId w:val="1"/>
        </w:numPr>
      </w:pPr>
      <w:r w:rsidRPr="0042111A">
        <w:t xml:space="preserve">Александров В.В., Грабовский Е.В., Грицук </w:t>
      </w:r>
      <w:r>
        <w:t xml:space="preserve">А. Н. и др., </w:t>
      </w:r>
      <w:r w:rsidRPr="0042111A">
        <w:t>Физика плазмы. 2010. Т. 36. № 6. С. 520-547.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415" w:rsidRDefault="00955415">
      <w:r>
        <w:separator/>
      </w:r>
    </w:p>
  </w:endnote>
  <w:endnote w:type="continuationSeparator" w:id="0">
    <w:p w:rsidR="00955415" w:rsidRDefault="00955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46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46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264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415" w:rsidRDefault="00955415">
      <w:r>
        <w:separator/>
      </w:r>
    </w:p>
  </w:footnote>
  <w:footnote w:type="continuationSeparator" w:id="0">
    <w:p w:rsidR="00955415" w:rsidRDefault="00955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A46F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541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955415"/>
    <w:rsid w:val="00B622ED"/>
    <w:rsid w:val="00B9584E"/>
    <w:rsid w:val="00BA46F2"/>
    <w:rsid w:val="00BC1716"/>
    <w:rsid w:val="00C103CD"/>
    <w:rsid w:val="00C232A0"/>
    <w:rsid w:val="00CA2641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64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A2641"/>
    <w:rPr>
      <w:color w:val="0000FF"/>
      <w:u w:val="single"/>
    </w:rPr>
  </w:style>
  <w:style w:type="character" w:customStyle="1" w:styleId="Zv-bodyreport0">
    <w:name w:val="Zv-body_report Знак"/>
    <w:basedOn w:val="a0"/>
    <w:link w:val="Zv-bodyreport"/>
    <w:rsid w:val="00CA26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velko@rambl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iar@trinit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РЕНТГЕНОВСКОГО ИЗЛУЧЕНИЯ Z-ПИНЧА ПРИ ИМПЛОЗИИ ВОЛОКОННЫХ СБОРОК НА УСТАНОВКЕ АНГАРА-5-1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2015-01-15T11:53:00Z</dcterms:created>
  <dcterms:modified xsi:type="dcterms:W3CDTF">2015-01-15T11:57:00Z</dcterms:modified>
</cp:coreProperties>
</file>