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EA" w:rsidRPr="009722E9" w:rsidRDefault="00CB0DEA" w:rsidP="00CB0DEA">
      <w:pPr>
        <w:pStyle w:val="Zv-Titlereport"/>
      </w:pPr>
      <w:r w:rsidRPr="009722E9">
        <w:t>Нерезонансный фотонный нейтрализатор мощных пучков отрицательных ионов для ИТЭР</w:t>
      </w:r>
      <w:bookmarkStart w:id="0" w:name="_GoBack"/>
      <w:bookmarkEnd w:id="0"/>
    </w:p>
    <w:p w:rsidR="00CB0DEA" w:rsidRPr="005C4CE5" w:rsidRDefault="00CB0DEA" w:rsidP="00CB0DEA">
      <w:pPr>
        <w:pStyle w:val="Zv-Author"/>
      </w:pPr>
      <w:r w:rsidRPr="00382116">
        <w:rPr>
          <w:u w:val="single"/>
        </w:rPr>
        <w:t>Попов С.С.</w:t>
      </w:r>
      <w:r w:rsidRPr="002C0346">
        <w:t>,</w:t>
      </w:r>
      <w:r w:rsidRPr="00F84ED7">
        <w:t xml:space="preserve"> Атлуханов М.Г., </w:t>
      </w:r>
      <w:r w:rsidRPr="00CB0DEA">
        <w:t>Бурдаков</w:t>
      </w:r>
      <w:r w:rsidRPr="00F84ED7">
        <w:t xml:space="preserve"> А.В.</w:t>
      </w:r>
      <w:r>
        <w:t>, Иванов А.А., Котельников И.А.</w:t>
      </w:r>
      <w:r w:rsidR="002C0346" w:rsidRPr="002C0346">
        <w:t>,</w:t>
      </w:r>
      <w:r w:rsidRPr="00F84ED7">
        <w:t xml:space="preserve"> </w:t>
      </w:r>
      <w:r>
        <w:t>Листопад А.А.</w:t>
      </w:r>
    </w:p>
    <w:p w:rsidR="00CB0DEA" w:rsidRPr="00D42509" w:rsidRDefault="00CB0DEA" w:rsidP="00CB0DEA">
      <w:pPr>
        <w:pStyle w:val="Zv-Organization"/>
        <w:rPr>
          <w:rStyle w:val="a7"/>
        </w:rPr>
      </w:pPr>
      <w:r w:rsidRPr="00D42509">
        <w:t>Институт ядерной физики им.</w:t>
      </w:r>
      <w:r w:rsidRPr="00CB0DEA">
        <w:t xml:space="preserve"> </w:t>
      </w:r>
      <w:r w:rsidRPr="00D42509">
        <w:t>Будкера СО РА, Новосибирск, Россия,</w:t>
      </w:r>
      <w:r w:rsidRPr="00BE01BA">
        <w:t xml:space="preserve"> </w:t>
      </w:r>
      <w:hyperlink r:id="rId7" w:history="1">
        <w:r w:rsidRPr="00D42509">
          <w:rPr>
            <w:rStyle w:val="a7"/>
          </w:rPr>
          <w:t>S.S.Popov@inp.nsk.su</w:t>
        </w:r>
      </w:hyperlink>
    </w:p>
    <w:p w:rsidR="00CB0DEA" w:rsidRPr="00D42509" w:rsidRDefault="00CB0DEA" w:rsidP="00CB0DEA">
      <w:pPr>
        <w:pStyle w:val="Zv-bodyreport"/>
      </w:pPr>
      <w:r>
        <w:t>Одним из ключевых параметров будущих термоядерных реакторов является энергетическая эффективность нейтральной инжекции, поскольку это один из главных источников нагрева. В свою очередь полный КПД такого нагрева сильно зависит от эффективности нейтрализации мощных пучков отрицательных ионов. Как правило, в силу простоты и технологической проработанности в проектах мощных инжекторов закладывается газовая нейтрализация</w:t>
      </w:r>
      <w:r w:rsidRPr="00D42509">
        <w:t xml:space="preserve">. Однако </w:t>
      </w:r>
      <w:r>
        <w:t xml:space="preserve">она имеет </w:t>
      </w:r>
      <w:r w:rsidRPr="00D42509">
        <w:t xml:space="preserve">существенное ограничение по эффективности, например, при </w:t>
      </w:r>
      <w:r>
        <w:t xml:space="preserve">требуемой энергии </w:t>
      </w:r>
      <w:r w:rsidRPr="00D42509">
        <w:t xml:space="preserve">1 МЭВ она составит </w:t>
      </w:r>
      <w:r>
        <w:t>не более</w:t>
      </w:r>
      <w:r w:rsidRPr="00D42509">
        <w:t xml:space="preserve"> 60% [1]. </w:t>
      </w:r>
    </w:p>
    <w:p w:rsidR="00CB0DEA" w:rsidRPr="00D42509" w:rsidRDefault="00CB0DEA" w:rsidP="00CB0DEA">
      <w:pPr>
        <w:pStyle w:val="Zv-bodyreport"/>
      </w:pPr>
      <w:r w:rsidRPr="00D42509">
        <w:t xml:space="preserve">Альтернативным подходом </w:t>
      </w:r>
      <w:r>
        <w:t>может быть</w:t>
      </w:r>
      <w:r w:rsidRPr="00D42509">
        <w:t xml:space="preserve"> фотонная мишень</w:t>
      </w:r>
      <w:r>
        <w:t>, допускающая выход атомов</w:t>
      </w:r>
      <w:r w:rsidRPr="00D42509">
        <w:t xml:space="preserve"> близк</w:t>
      </w:r>
      <w:r>
        <w:t>ий</w:t>
      </w:r>
      <w:r w:rsidRPr="00D42509">
        <w:t xml:space="preserve"> к единице. С мо</w:t>
      </w:r>
      <w:r>
        <w:t xml:space="preserve">мента первых рассмотрений этой идеи в литературе </w:t>
      </w:r>
      <w:r w:rsidRPr="00D42509">
        <w:t>[</w:t>
      </w:r>
      <w:r w:rsidRPr="00246C19">
        <w:t>2</w:t>
      </w:r>
      <w:r w:rsidRPr="00D42509">
        <w:t xml:space="preserve">] было предложено </w:t>
      </w:r>
      <w:r>
        <w:t>множество</w:t>
      </w:r>
      <w:r w:rsidRPr="00D42509">
        <w:t xml:space="preserve"> вариантов </w:t>
      </w:r>
      <w:r>
        <w:t>создания фотонного нейтрализатора</w:t>
      </w:r>
      <w:r w:rsidRPr="00D42509">
        <w:t>. Как правило, все они базируются на накоплении фотонов в резонаторах типа Фабри-Перо. Это требует высокотражающих зеркал, мощных источников с узкой линией генерации и точного позиционирования оптических элементов[</w:t>
      </w:r>
      <w:r w:rsidRPr="00246C19">
        <w:t>3</w:t>
      </w:r>
      <w:r w:rsidRPr="00D42509">
        <w:t xml:space="preserve">]. </w:t>
      </w:r>
    </w:p>
    <w:p w:rsidR="00CB0DEA" w:rsidRDefault="00CB0DEA" w:rsidP="00CB0DEA">
      <w:pPr>
        <w:pStyle w:val="Zv-bodyreport"/>
      </w:pPr>
      <w:r w:rsidRPr="00D42509">
        <w:t xml:space="preserve">В </w:t>
      </w:r>
      <w:r>
        <w:t xml:space="preserve">сообщении </w:t>
      </w:r>
      <w:r w:rsidRPr="00246C19">
        <w:t xml:space="preserve">[4] </w:t>
      </w:r>
      <w:r>
        <w:t>была представлена концепция</w:t>
      </w:r>
      <w:r w:rsidRPr="00D42509">
        <w:t xml:space="preserve"> </w:t>
      </w:r>
      <w:r>
        <w:t>не</w:t>
      </w:r>
      <w:r w:rsidRPr="00D42509">
        <w:t xml:space="preserve">резонансного </w:t>
      </w:r>
      <w:r>
        <w:t xml:space="preserve">адиабатического фотонного нейтрализатора для ИТЕР </w:t>
      </w:r>
      <w:r w:rsidRPr="00D42509">
        <w:t>с эффективностью</w:t>
      </w:r>
      <w:r>
        <w:t xml:space="preserve"> более 95%</w:t>
      </w:r>
      <w:r w:rsidRPr="00D42509">
        <w:t xml:space="preserve"> </w:t>
      </w:r>
      <w:r>
        <w:t xml:space="preserve">на основе </w:t>
      </w:r>
      <w:r w:rsidRPr="00D42509">
        <w:t>систем</w:t>
      </w:r>
      <w:r>
        <w:t>ы</w:t>
      </w:r>
      <w:r w:rsidRPr="00D42509">
        <w:t xml:space="preserve"> зеркал с многократным отражением</w:t>
      </w:r>
      <w:r>
        <w:t xml:space="preserve">. Данный подход включает инжекцию излучения промышленными высокоэффективными волоконными лазерами и свободен от перечисленных выше проблем. </w:t>
      </w:r>
    </w:p>
    <w:p w:rsidR="00CB0DEA" w:rsidRDefault="00CB0DEA" w:rsidP="00CB0DEA">
      <w:pPr>
        <w:pStyle w:val="Zv-bodyreport"/>
      </w:pPr>
      <w:r>
        <w:t xml:space="preserve">В настоящей работе осуществлена экспериментальная проверка предложенных ранее принципов и построен оптический накопитель для малоразмерного пучка отрицательных ионов. Накопитель соответственно </w:t>
      </w:r>
      <w:r w:rsidRPr="00306D95">
        <w:t>[4]</w:t>
      </w:r>
      <w:r>
        <w:t xml:space="preserve"> образован двумя непрерывными гладкими поверхностями, составленными из нескольких отдельных сферических и цилиндрических зеркал с радиусом кривизны 250 мм и характерным размером 50 мм. Полученный коэффициент усиления потока лучистой энергии в зоне нейтрализации по отношению к инжекции составил величину 300÷400. Основные потери связаны со стыками отдельных зеркальных элементов. Увеличивая размеры элементов по отношению к толщине стыков накопление можно существенно улучшить. </w:t>
      </w:r>
    </w:p>
    <w:p w:rsidR="00CB0DEA" w:rsidRPr="00D42509" w:rsidRDefault="00CB0DEA" w:rsidP="00CB0DEA">
      <w:pPr>
        <w:pStyle w:val="Zv-bodyreport"/>
      </w:pPr>
      <w:r>
        <w:t xml:space="preserve">Полученные результаты подтверждают перспективность метода нерезонансного фотонной мишени для нейтральной инжекции мощных термоядерных установок. </w:t>
      </w:r>
    </w:p>
    <w:p w:rsidR="00CB0DEA" w:rsidRPr="00D42509" w:rsidRDefault="00CB0DEA" w:rsidP="00CB0DEA">
      <w:pPr>
        <w:pStyle w:val="Zv-TitleReferences-ru"/>
      </w:pPr>
      <w:r w:rsidRPr="00CB0DEA">
        <w:t>Литература</w:t>
      </w:r>
    </w:p>
    <w:p w:rsidR="00CB0DEA" w:rsidRPr="00D42509" w:rsidRDefault="00CB0DEA" w:rsidP="00CB0DEA">
      <w:pPr>
        <w:pStyle w:val="Zv-References-ru"/>
        <w:rPr>
          <w:lang w:val="en-US"/>
        </w:rPr>
      </w:pPr>
      <w:r w:rsidRPr="00D42509">
        <w:rPr>
          <w:lang w:val="en-US"/>
        </w:rPr>
        <w:t xml:space="preserve">R. Hemsworth, H. Decamps, J. Graceffa, at al. </w:t>
      </w:r>
      <w:r>
        <w:rPr>
          <w:lang w:val="en-US"/>
        </w:rPr>
        <w:t>//</w:t>
      </w:r>
      <w:r w:rsidRPr="00D42509">
        <w:rPr>
          <w:lang w:val="en-US"/>
        </w:rPr>
        <w:t>Nucl. Fusion</w:t>
      </w:r>
      <w:r>
        <w:rPr>
          <w:lang w:val="en-US"/>
        </w:rPr>
        <w:t>,</w:t>
      </w:r>
      <w:r w:rsidRPr="00D42509">
        <w:rPr>
          <w:lang w:val="en-US"/>
        </w:rPr>
        <w:t xml:space="preserve"> 2009</w:t>
      </w:r>
      <w:r>
        <w:rPr>
          <w:lang w:val="en-US"/>
        </w:rPr>
        <w:t>, Vol.</w:t>
      </w:r>
      <w:r w:rsidRPr="00D42509">
        <w:rPr>
          <w:lang w:val="en-US"/>
        </w:rPr>
        <w:t>49, P1</w:t>
      </w:r>
      <w:r>
        <w:rPr>
          <w:lang w:val="en-US"/>
        </w:rPr>
        <w:t>.</w:t>
      </w:r>
    </w:p>
    <w:p w:rsidR="00CB0DEA" w:rsidRDefault="00CB0DEA" w:rsidP="00CB0DEA">
      <w:pPr>
        <w:pStyle w:val="Zv-References-ru"/>
        <w:rPr>
          <w:lang w:val="en-US"/>
        </w:rPr>
      </w:pPr>
      <w:r w:rsidRPr="00D42509">
        <w:rPr>
          <w:lang w:val="en-US"/>
        </w:rPr>
        <w:t>J.H. Fink, A.M. Frank, Photodetachment of electrons fr</w:t>
      </w:r>
      <w:r w:rsidRPr="00E9619B">
        <w:rPr>
          <w:lang w:val="en-US"/>
        </w:rPr>
        <w:t xml:space="preserve">om negative ions in a 200 keV deuterium beam source, Lawrence Livermore Natl. Lab. (1975), UCRL-16844. </w:t>
      </w:r>
    </w:p>
    <w:p w:rsidR="00CB0DEA" w:rsidRPr="00CE6366" w:rsidRDefault="00CB0DEA" w:rsidP="00CB0DEA">
      <w:pPr>
        <w:pStyle w:val="Zv-References-ru"/>
        <w:rPr>
          <w:lang w:val="en-US"/>
        </w:rPr>
      </w:pPr>
      <w:r w:rsidRPr="00E9619B">
        <w:rPr>
          <w:lang w:val="en-US"/>
        </w:rPr>
        <w:t>M. Kovari, B. Crowley // Fusion Engineering and Design, 2010, Vol.85, P.745–751.</w:t>
      </w:r>
    </w:p>
    <w:p w:rsidR="00CB0DEA" w:rsidRPr="00F6183D" w:rsidRDefault="00CB0DEA" w:rsidP="00CB0DEA">
      <w:pPr>
        <w:pStyle w:val="Zv-References-ru"/>
      </w:pPr>
      <w:r w:rsidRPr="00F6183D">
        <w:t>С.С. Попов, А.В. Бурдаков, А.А. Иванов, И.А. Котельников. Нерезонансный фотонный накопитель для нейтрализации мощных пучков отрицательных ионов. // Тезисы докладов XXXIX Международной (Звенигородской) конференции по физике плазмы и УТС, Звенигород, 2012, стр.232.</w:t>
      </w:r>
    </w:p>
    <w:p w:rsidR="00CB0DEA" w:rsidRPr="00C36C56" w:rsidRDefault="00CB0DEA" w:rsidP="00CB0DEA">
      <w:pPr>
        <w:pStyle w:val="Zv-References-en"/>
        <w:numPr>
          <w:ilvl w:val="0"/>
          <w:numId w:val="0"/>
        </w:numPr>
        <w:ind w:left="567" w:hanging="567"/>
        <w:rPr>
          <w:lang w:val="ru-RU"/>
        </w:rPr>
      </w:pPr>
    </w:p>
    <w:p w:rsidR="004B72AA" w:rsidRPr="00CB0DEA" w:rsidRDefault="004B72AA" w:rsidP="000D76E9"/>
    <w:sectPr w:rsidR="004B72AA" w:rsidRPr="00CB0DE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B2F" w:rsidRDefault="00CF4B2F">
      <w:r>
        <w:separator/>
      </w:r>
    </w:p>
  </w:endnote>
  <w:endnote w:type="continuationSeparator" w:id="0">
    <w:p w:rsidR="00CF4B2F" w:rsidRDefault="00CF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03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B2F" w:rsidRDefault="00CF4B2F">
      <w:r>
        <w:separator/>
      </w:r>
    </w:p>
  </w:footnote>
  <w:footnote w:type="continuationSeparator" w:id="0">
    <w:p w:rsidR="00CF4B2F" w:rsidRDefault="00CF4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C5F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034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C0346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BC5F01"/>
    <w:rsid w:val="00C103CD"/>
    <w:rsid w:val="00C232A0"/>
    <w:rsid w:val="00CB0DEA"/>
    <w:rsid w:val="00CF4B2F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CB0DEA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CB0DEA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CB0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S.Pop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НЕРЕЗОНАНСНЫЙ ФОТОННЫЙ НЕЙТРАЛИЗАТОР МОЩНЫХ ПУЧКОВ ОТРИЦАТЕЛЬНЫХ ИОНОВ ДЛЯ ИТЭР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2015-01-11T19:29:00Z</dcterms:created>
  <dcterms:modified xsi:type="dcterms:W3CDTF">2015-01-11T19:35:00Z</dcterms:modified>
</cp:coreProperties>
</file>