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8A" w:rsidRPr="000540F8" w:rsidRDefault="00F8028A" w:rsidP="00F8028A">
      <w:pPr>
        <w:pStyle w:val="Zv-Titlereport"/>
        <w:rPr>
          <w:bCs/>
          <w:color w:val="000000"/>
          <w:szCs w:val="32"/>
        </w:rPr>
      </w:pPr>
      <w:bookmarkStart w:id="0" w:name="OLE_LINK25"/>
      <w:bookmarkStart w:id="1" w:name="OLE_LINK26"/>
      <w:r>
        <w:t>ИЗМЕНЕНИЕ КРИСТАЛЛИЧЕСКОЙ СТРУКТУРЫ В ПРИПОВЕРХНОСТНОМ СЛОЕ ТИТАНА В РЕЗУЛЬТАТЕ ВОЗДЕЙСТВИЯ ИМПУЛЬСНЫХ МИКРОПЛАЗМЕННЫХ РАЗРЯДОВ</w:t>
      </w:r>
      <w:bookmarkEnd w:id="0"/>
      <w:bookmarkEnd w:id="1"/>
    </w:p>
    <w:p w:rsidR="00F8028A" w:rsidRDefault="00F8028A" w:rsidP="00F8028A">
      <w:pPr>
        <w:pStyle w:val="Zv-Author"/>
        <w:rPr>
          <w:noProof/>
          <w:lang w:val="az-Cyrl-AZ"/>
        </w:rPr>
      </w:pPr>
      <w:r w:rsidRPr="00706B61">
        <w:rPr>
          <w:noProof/>
          <w:lang w:val="az-Cyrl-AZ"/>
        </w:rPr>
        <w:t xml:space="preserve">В.А. Иванов, </w:t>
      </w:r>
      <w:r>
        <w:rPr>
          <w:noProof/>
          <w:lang w:val="az-Cyrl-AZ"/>
        </w:rPr>
        <w:t>А.А. Ширяев</w:t>
      </w:r>
      <w:r w:rsidRPr="00F8028A">
        <w:rPr>
          <w:noProof/>
          <w:vertAlign w:val="superscript"/>
        </w:rPr>
        <w:t>*</w:t>
      </w:r>
      <w:r>
        <w:rPr>
          <w:noProof/>
          <w:lang w:val="az-Cyrl-AZ"/>
        </w:rPr>
        <w:t xml:space="preserve">, </w:t>
      </w:r>
      <w:r w:rsidRPr="00706B61">
        <w:rPr>
          <w:noProof/>
          <w:lang w:val="az-Cyrl-AZ"/>
        </w:rPr>
        <w:t>М.Е. Коныжев</w:t>
      </w:r>
    </w:p>
    <w:p w:rsidR="00F8028A" w:rsidRDefault="00F8028A" w:rsidP="00F8028A">
      <w:pPr>
        <w:pStyle w:val="Zv-Organization"/>
        <w:rPr>
          <w:noProof/>
          <w:lang w:val="az-Cyrl-AZ"/>
        </w:rPr>
      </w:pPr>
      <w:r>
        <w:rPr>
          <w:noProof/>
          <w:lang w:val="az-Cyrl-AZ"/>
        </w:rPr>
        <w:t>Институт общей физики им. А.М.</w:t>
      </w:r>
      <w:r w:rsidRPr="00F8028A">
        <w:rPr>
          <w:noProof/>
        </w:rPr>
        <w:t xml:space="preserve"> </w:t>
      </w:r>
      <w:r>
        <w:rPr>
          <w:noProof/>
          <w:lang w:val="az-Cyrl-AZ"/>
        </w:rPr>
        <w:t>Прохорова РАН, Москва, Россия</w:t>
      </w:r>
      <w:r w:rsidRPr="00AA394C">
        <w:rPr>
          <w:noProof/>
        </w:rPr>
        <w:t>,</w:t>
      </w:r>
      <w:r w:rsidRPr="00AA394C">
        <w:t xml:space="preserve"> </w:t>
      </w:r>
      <w:hyperlink r:id="rId7" w:history="1">
        <w:r w:rsidRPr="000B7AD3">
          <w:rPr>
            <w:rStyle w:val="a7"/>
            <w:lang w:val="en-US"/>
          </w:rPr>
          <w:t>ivanov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fpl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gpi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  <w:r w:rsidRPr="00F8028A">
        <w:br/>
      </w:r>
      <w:r w:rsidRPr="00F8028A">
        <w:rPr>
          <w:vertAlign w:val="superscript"/>
        </w:rPr>
        <w:t>*</w:t>
      </w:r>
      <w:r>
        <w:t>Институт физической химии и электрохимии им. А.Н. Фрумкина РАН</w:t>
      </w:r>
      <w:r>
        <w:rPr>
          <w:noProof/>
          <w:lang w:val="az-Cyrl-AZ"/>
        </w:rPr>
        <w:t>, Москва,</w:t>
      </w:r>
      <w:r w:rsidRPr="00F8028A">
        <w:rPr>
          <w:noProof/>
        </w:rPr>
        <w:br/>
        <w:t xml:space="preserve">    </w:t>
      </w:r>
      <w:r>
        <w:rPr>
          <w:noProof/>
          <w:lang w:val="az-Cyrl-AZ"/>
        </w:rPr>
        <w:t xml:space="preserve"> Россия</w:t>
      </w:r>
    </w:p>
    <w:p w:rsidR="00F8028A" w:rsidRDefault="00F8028A" w:rsidP="00F8028A">
      <w:pPr>
        <w:pStyle w:val="Zv-bodyreport"/>
      </w:pPr>
      <w:r>
        <w:t>Возбуждение микроплазменных разрядов на поверхности титана, частично покрытого тонкой диэлектрической оксидной плёнкой толщиной около 1 мкм (которая образуется в результате термического отжига при температуре 400</w:t>
      </w:r>
      <w:r>
        <w:sym w:font="Symbol" w:char="F0B0"/>
      </w:r>
      <w:r>
        <w:t>С на воздухе), приводит к формированию прочного микрорельефа на его поверхности</w:t>
      </w:r>
      <w:r w:rsidRPr="000540F8">
        <w:t>:</w:t>
      </w:r>
      <w:r>
        <w:t xml:space="preserve"> микротвёрдость возрастает до 7 раз, износостойкость увеличивается до 3 раз, предельное давление повышается до 4 раз</w:t>
      </w:r>
      <w:r w:rsidRPr="000540F8">
        <w:t xml:space="preserve"> [1]</w:t>
      </w:r>
      <w:r>
        <w:t>. Цель экспериментов состояла в исследовании фазового состава и наноструктуры приповерхностного слоя образцов из титана (с размерами 4</w:t>
      </w:r>
      <w:r>
        <w:sym w:font="Symbol" w:char="F0B4"/>
      </w:r>
      <w:r>
        <w:t>4</w:t>
      </w:r>
      <w:r>
        <w:sym w:font="Symbol" w:char="F0B4"/>
      </w:r>
      <w:r>
        <w:t xml:space="preserve">12 мм), сформированного при взаимодействии с импульсными (длительность импульса 20 мс) микроплазменными разрядами, которые возбуждаются на поверхности титана в потоке внешней плазмы и поддерживаются импульсным электрическим током с амплитудами 200 А, 600 А и 750 А. </w:t>
      </w:r>
    </w:p>
    <w:p w:rsidR="00F8028A" w:rsidRDefault="00F8028A" w:rsidP="00F8028A">
      <w:pPr>
        <w:pStyle w:val="Zv-bodyreport"/>
      </w:pPr>
      <w:r>
        <w:t xml:space="preserve">Эксперименты по формированию микрорельефа на поверхности титана были проведены на установке «Сфера» в ИОФ РАН. Исследования приповерхностных слоев титана, сформированных с помощью микроплазменных разрядов, выполнялись в ИФХЭ РАН на рентгеновском дифрактометре </w:t>
      </w:r>
      <w:r>
        <w:rPr>
          <w:lang w:val="en-US"/>
        </w:rPr>
        <w:t>Empyrean</w:t>
      </w:r>
      <w:r>
        <w:t>, длина волны 1,542 Å (</w:t>
      </w:r>
      <w:r>
        <w:rPr>
          <w:lang w:val="en-US"/>
        </w:rPr>
        <w:t>Cu</w:t>
      </w:r>
      <w:r>
        <w:t xml:space="preserve"> </w:t>
      </w:r>
      <w:r>
        <w:rPr>
          <w:lang w:val="en-US"/>
        </w:rPr>
        <w:t>K</w:t>
      </w:r>
      <w:r w:rsidRPr="00801608">
        <w:rPr>
          <w:vertAlign w:val="subscript"/>
        </w:rPr>
        <w:sym w:font="Symbol" w:char="F061"/>
      </w:r>
      <w:r w:rsidRPr="000540F8">
        <w:t>)</w:t>
      </w:r>
      <w:r>
        <w:t>. При этом  исследования проводились как при скользящем падении рентгеновских лучей под углом       1-1,5</w:t>
      </w:r>
      <w:r>
        <w:sym w:font="Symbol" w:char="F0B0"/>
      </w:r>
      <w:r>
        <w:t xml:space="preserve">, так и в стандартной геометрии Брэгга-Брентано («на отражение»). </w:t>
      </w:r>
    </w:p>
    <w:p w:rsidR="00F8028A" w:rsidRDefault="00F8028A" w:rsidP="00F8028A">
      <w:pPr>
        <w:pStyle w:val="Zv-bodyreport"/>
      </w:pPr>
      <w:r>
        <w:t xml:space="preserve">Основные результаты рентгеновских исследований состоят в следующем. Исходные образцы представляют собой металлический титан со средним размером кристаллитов около 50 нм. После термического отжига образцов в воздушной атмосфере в приповерхностном слое титана образуются рутил и анатаз (модификации </w:t>
      </w:r>
      <w:r>
        <w:rPr>
          <w:lang w:val="en-US"/>
        </w:rPr>
        <w:t>TiO</w:t>
      </w:r>
      <w:r w:rsidRPr="00386177">
        <w:rPr>
          <w:vertAlign w:val="subscript"/>
        </w:rPr>
        <w:t>2</w:t>
      </w:r>
      <w:r>
        <w:t xml:space="preserve">) с характерным размером кристаллитов 65 нм. В результате возбуждения микроплазменных разрядов на поверхности таких образцов в приповерхностном слое титана появляются смеси окислов </w:t>
      </w:r>
      <w:r>
        <w:rPr>
          <w:lang w:val="en-US"/>
        </w:rPr>
        <w:t>Ti</w:t>
      </w:r>
      <w:r w:rsidRPr="003E7ED7">
        <w:rPr>
          <w:vertAlign w:val="subscript"/>
        </w:rPr>
        <w:t>6</w:t>
      </w:r>
      <w:r>
        <w:rPr>
          <w:lang w:val="en-US"/>
        </w:rPr>
        <w:t>O</w:t>
      </w:r>
      <w:r>
        <w:t xml:space="preserve"> </w:t>
      </w:r>
      <w:r w:rsidRPr="000540F8">
        <w:t xml:space="preserve">[2] </w:t>
      </w:r>
      <w:r>
        <w:t>и</w:t>
      </w:r>
      <w:r w:rsidRPr="003E7ED7">
        <w:t xml:space="preserve"> </w:t>
      </w:r>
      <w:r>
        <w:rPr>
          <w:lang w:val="en-US"/>
        </w:rPr>
        <w:t>Ti</w:t>
      </w:r>
      <w:r w:rsidRPr="003E7ED7">
        <w:rPr>
          <w:vertAlign w:val="subscript"/>
        </w:rPr>
        <w:t>3</w:t>
      </w:r>
      <w:r>
        <w:rPr>
          <w:lang w:val="en-US"/>
        </w:rPr>
        <w:t>O</w:t>
      </w:r>
      <w:r>
        <w:t xml:space="preserve"> с характерными размерами кристаллитов 20</w:t>
      </w:r>
      <w:r>
        <w:rPr>
          <w:lang w:val="en-US"/>
        </w:rPr>
        <w:t> </w:t>
      </w:r>
      <w:r>
        <w:t>нм (при электрическом токе разрядов 200 А), 15</w:t>
      </w:r>
      <w:r>
        <w:rPr>
          <w:lang w:val="en-US"/>
        </w:rPr>
        <w:t> </w:t>
      </w:r>
      <w:r>
        <w:t>нм (при токе 600 А) и 10</w:t>
      </w:r>
      <w:r>
        <w:rPr>
          <w:lang w:val="en-US"/>
        </w:rPr>
        <w:t> </w:t>
      </w:r>
      <w:r>
        <w:t>нм (при токе 750 А).</w:t>
      </w:r>
    </w:p>
    <w:p w:rsidR="00F8028A" w:rsidRDefault="00F8028A" w:rsidP="00F8028A">
      <w:pPr>
        <w:pStyle w:val="Zv-bodyreport"/>
      </w:pPr>
      <w:r>
        <w:t>Установлено, что в результате возбуждения микроплазменных разрядов на поверхности титана, покрытого диэлектрической плёнкой, происходит существенная перестройка наноструктуры переплавленного приповерхностного слоя титана, что может быть причиной сильного изменениями прочностных характеристик металла.</w:t>
      </w:r>
    </w:p>
    <w:p w:rsidR="00F8028A" w:rsidRPr="00E97021" w:rsidRDefault="00F8028A" w:rsidP="00F8028A">
      <w:pPr>
        <w:pStyle w:val="Zv-bodyreport"/>
        <w:rPr>
          <w:noProof/>
        </w:rPr>
      </w:pPr>
      <w:r w:rsidRPr="004C1A01">
        <w:rPr>
          <w:noProof/>
          <w:lang w:val="az-Cyrl-AZ"/>
        </w:rPr>
        <w:t>Работа выполнена при поддержке Р</w:t>
      </w:r>
      <w:r>
        <w:rPr>
          <w:noProof/>
          <w:lang w:val="az-Cyrl-AZ"/>
        </w:rPr>
        <w:t xml:space="preserve">ФФИ, </w:t>
      </w:r>
      <w:r w:rsidRPr="004C1A01">
        <w:rPr>
          <w:noProof/>
          <w:lang w:val="az-Cyrl-AZ"/>
        </w:rPr>
        <w:t xml:space="preserve">проект </w:t>
      </w:r>
      <w:r>
        <w:rPr>
          <w:noProof/>
          <w:lang w:val="az-Cyrl-AZ"/>
        </w:rPr>
        <w:t>№ </w:t>
      </w:r>
      <w:r w:rsidRPr="004C1A01">
        <w:rPr>
          <w:noProof/>
          <w:lang w:val="az-Cyrl-AZ"/>
        </w:rPr>
        <w:t>13-08-01174</w:t>
      </w:r>
      <w:r>
        <w:rPr>
          <w:noProof/>
          <w:lang w:val="az-Cyrl-AZ"/>
        </w:rPr>
        <w:t>-</w:t>
      </w:r>
      <w:r w:rsidRPr="004C1A01">
        <w:rPr>
          <w:noProof/>
          <w:lang w:val="az-Cyrl-AZ"/>
        </w:rPr>
        <w:t>а.</w:t>
      </w:r>
    </w:p>
    <w:p w:rsidR="00F8028A" w:rsidRDefault="00F8028A" w:rsidP="00F8028A">
      <w:pPr>
        <w:pStyle w:val="Zv-TitleReferences-ru"/>
      </w:pPr>
      <w:r>
        <w:t>Литература</w:t>
      </w:r>
    </w:p>
    <w:p w:rsidR="00F8028A" w:rsidRDefault="00F8028A" w:rsidP="00F8028A">
      <w:pPr>
        <w:pStyle w:val="Zv-References-ru"/>
        <w:rPr>
          <w:lang w:val="en-US"/>
        </w:rPr>
      </w:pPr>
      <w:r w:rsidRPr="00DA1D9A">
        <w:rPr>
          <w:lang w:val="en-US"/>
        </w:rPr>
        <w:t>V</w:t>
      </w:r>
      <w:r w:rsidRPr="00412F69">
        <w:t>.</w:t>
      </w:r>
      <w:r w:rsidRPr="00DA1D9A">
        <w:rPr>
          <w:lang w:val="en-US"/>
        </w:rPr>
        <w:t>A</w:t>
      </w:r>
      <w:r w:rsidRPr="00412F69">
        <w:t xml:space="preserve">. </w:t>
      </w:r>
      <w:r w:rsidRPr="00DA1D9A">
        <w:rPr>
          <w:lang w:val="en-US"/>
        </w:rPr>
        <w:t>Ivanov</w:t>
      </w:r>
      <w:r w:rsidRPr="00412F69">
        <w:t xml:space="preserve">, </w:t>
      </w:r>
      <w:r w:rsidRPr="00DA1D9A">
        <w:rPr>
          <w:lang w:val="en-US"/>
        </w:rPr>
        <w:t>M</w:t>
      </w:r>
      <w:r w:rsidRPr="00412F69">
        <w:t>.</w:t>
      </w:r>
      <w:r w:rsidRPr="00DA1D9A">
        <w:rPr>
          <w:lang w:val="en-US"/>
        </w:rPr>
        <w:t>E</w:t>
      </w:r>
      <w:r w:rsidRPr="00412F69">
        <w:t xml:space="preserve">. </w:t>
      </w:r>
      <w:r w:rsidRPr="00DA1D9A">
        <w:rPr>
          <w:lang w:val="en-US"/>
        </w:rPr>
        <w:t>Konyzhev</w:t>
      </w:r>
      <w:r w:rsidRPr="00412F69">
        <w:t xml:space="preserve">, </w:t>
      </w:r>
      <w:r w:rsidRPr="00DA1D9A">
        <w:rPr>
          <w:lang w:val="en-US"/>
        </w:rPr>
        <w:t>L</w:t>
      </w:r>
      <w:r w:rsidRPr="00412F69">
        <w:t>.</w:t>
      </w:r>
      <w:r w:rsidRPr="00DA1D9A">
        <w:rPr>
          <w:lang w:val="en-US"/>
        </w:rPr>
        <w:t>I</w:t>
      </w:r>
      <w:r w:rsidRPr="00412F69">
        <w:t xml:space="preserve">. </w:t>
      </w:r>
      <w:r w:rsidRPr="00DA1D9A">
        <w:rPr>
          <w:lang w:val="en-US"/>
        </w:rPr>
        <w:t>Kuksenova</w:t>
      </w:r>
      <w:r w:rsidRPr="00412F69">
        <w:t xml:space="preserve">, </w:t>
      </w:r>
      <w:r w:rsidRPr="00DA1D9A">
        <w:rPr>
          <w:lang w:val="en-US"/>
        </w:rPr>
        <w:t>V</w:t>
      </w:r>
      <w:r w:rsidRPr="00412F69">
        <w:t>.</w:t>
      </w:r>
      <w:r w:rsidRPr="00DA1D9A">
        <w:rPr>
          <w:lang w:val="en-US"/>
        </w:rPr>
        <w:t>G</w:t>
      </w:r>
      <w:r w:rsidRPr="00412F69">
        <w:t xml:space="preserve">. </w:t>
      </w:r>
      <w:r w:rsidRPr="00DA1D9A">
        <w:rPr>
          <w:lang w:val="en-US"/>
        </w:rPr>
        <w:t>Lapteva</w:t>
      </w:r>
      <w:r w:rsidRPr="00412F69">
        <w:t xml:space="preserve">, </w:t>
      </w:r>
      <w:r>
        <w:rPr>
          <w:lang w:val="en-US"/>
        </w:rPr>
        <w:t>et</w:t>
      </w:r>
      <w:r w:rsidRPr="00412F69">
        <w:t xml:space="preserve"> </w:t>
      </w:r>
      <w:r>
        <w:rPr>
          <w:lang w:val="en-US"/>
        </w:rPr>
        <w:t>al</w:t>
      </w:r>
      <w:r w:rsidRPr="00412F69">
        <w:t xml:space="preserve">. </w:t>
      </w:r>
      <w:r w:rsidRPr="00DA1D9A">
        <w:rPr>
          <w:lang w:val="en-US"/>
        </w:rPr>
        <w:t>Creation of a Hard Microrelief on a Titanium Surface</w:t>
      </w:r>
      <w:r>
        <w:rPr>
          <w:lang w:val="en-US"/>
        </w:rPr>
        <w:t xml:space="preserve"> </w:t>
      </w:r>
      <w:r w:rsidRPr="00DA1D9A">
        <w:rPr>
          <w:lang w:val="en-US"/>
        </w:rPr>
        <w:t>Processed by Microplasma Discharges with a Current Amplitude</w:t>
      </w:r>
      <w:r>
        <w:rPr>
          <w:lang w:val="en-US"/>
        </w:rPr>
        <w:t xml:space="preserve"> </w:t>
      </w:r>
      <w:r w:rsidRPr="00DA1D9A">
        <w:rPr>
          <w:lang w:val="en-US"/>
        </w:rPr>
        <w:t xml:space="preserve">of </w:t>
      </w:r>
      <w:smartTag w:uri="urn:schemas-microsoft-com:office:smarttags" w:element="metricconverter">
        <w:smartTagPr>
          <w:attr w:name="ProductID" w:val="200 A"/>
        </w:smartTagPr>
        <w:r w:rsidRPr="00DA1D9A">
          <w:rPr>
            <w:lang w:val="en-US"/>
          </w:rPr>
          <w:t>200 A</w:t>
        </w:r>
      </w:smartTag>
      <w:r w:rsidRPr="00DA1D9A">
        <w:rPr>
          <w:lang w:val="en-US"/>
        </w:rPr>
        <w:t xml:space="preserve"> and Pulse Duration of 20 ms</w:t>
      </w:r>
      <w:r>
        <w:rPr>
          <w:lang w:val="en-US"/>
        </w:rPr>
        <w:t xml:space="preserve"> // Plasma Physics Reports, 2012, V.38, No.13. P.1105-1112.</w:t>
      </w:r>
    </w:p>
    <w:p w:rsidR="00F8028A" w:rsidRDefault="00F8028A" w:rsidP="00F8028A">
      <w:pPr>
        <w:pStyle w:val="Zv-References-ru"/>
      </w:pPr>
      <w:r>
        <w:t>Л.Е. Фыкин, В.В.Вавилова, И.И. Корнилов, Р.П. Озеров, С.П.Соловьёв. Нейтроно-графическое исследование упорядоченных фаз в системе титан-кислород. Доклады Академии наук СССР, 1970. Т. 191, № 1. С. 96-99.</w:t>
      </w:r>
    </w:p>
    <w:p w:rsidR="00654A7B" w:rsidRPr="00F8028A" w:rsidRDefault="00654A7B" w:rsidP="00387333">
      <w:pPr>
        <w:pStyle w:val="a6"/>
      </w:pPr>
    </w:p>
    <w:sectPr w:rsidR="00654A7B" w:rsidRPr="00F8028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E8" w:rsidRDefault="00BA1FE8">
      <w:r>
        <w:separator/>
      </w:r>
    </w:p>
  </w:endnote>
  <w:endnote w:type="continuationSeparator" w:id="0">
    <w:p w:rsidR="00BA1FE8" w:rsidRDefault="00BA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2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E8" w:rsidRDefault="00BA1FE8">
      <w:r>
        <w:separator/>
      </w:r>
    </w:p>
  </w:footnote>
  <w:footnote w:type="continuationSeparator" w:id="0">
    <w:p w:rsidR="00BA1FE8" w:rsidRDefault="00BA1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FE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A1FE8"/>
    <w:rsid w:val="00C103CD"/>
    <w:rsid w:val="00C232A0"/>
    <w:rsid w:val="00D47F19"/>
    <w:rsid w:val="00E7021A"/>
    <w:rsid w:val="00E87733"/>
    <w:rsid w:val="00F10084"/>
    <w:rsid w:val="00F74399"/>
    <w:rsid w:val="00F8028A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2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80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КРИСТАЛЛИЧЕСКОЙ СТРУКТУРЫ В ПРИПОВЕРХНОСТНОМ СЛОЕ ТИТАНА В РЕЗУЛЬТАТЕ ВОЗДЕЙСТВИЯ ИМПУЛЬСНЫХ МИКРОПЛАЗМЕННЫХ 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2014-01-13T13:52:00Z</dcterms:created>
  <dcterms:modified xsi:type="dcterms:W3CDTF">2014-01-13T13:56:00Z</dcterms:modified>
</cp:coreProperties>
</file>