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4C2" w:rsidRDefault="00DC64C2" w:rsidP="00DC64C2">
      <w:pPr>
        <w:pStyle w:val="Zv-Titlereport"/>
      </w:pPr>
      <w:bookmarkStart w:id="0" w:name="OLE_LINK3"/>
      <w:bookmarkStart w:id="1" w:name="OLE_LINK4"/>
      <w:r w:rsidRPr="00353318">
        <w:t>экспериментальное исследование механических эф</w:t>
      </w:r>
      <w:r>
        <w:t>ф</w:t>
      </w:r>
      <w:r w:rsidRPr="00353318">
        <w:t>ектов, возникающих при взаимодействии релятивистского электронного пучка с полимерными материалами</w:t>
      </w:r>
      <w:bookmarkEnd w:id="0"/>
      <w:bookmarkEnd w:id="1"/>
    </w:p>
    <w:p w:rsidR="00DC64C2" w:rsidRDefault="00DC64C2" w:rsidP="00DC64C2">
      <w:pPr>
        <w:pStyle w:val="Zv-Author"/>
      </w:pPr>
      <w:r>
        <w:t>Б.А. Демидов, В.П. Ефремов</w:t>
      </w:r>
      <w:r w:rsidRPr="00F065D0">
        <w:rPr>
          <w:vertAlign w:val="superscript"/>
        </w:rPr>
        <w:t>*</w:t>
      </w:r>
      <w:r>
        <w:t xml:space="preserve">, </w:t>
      </w:r>
      <w:r w:rsidRPr="00353318">
        <w:rPr>
          <w:u w:val="single"/>
        </w:rPr>
        <w:t>Е.Д. Казаков</w:t>
      </w:r>
      <w:r>
        <w:t>, Ю.Г Калинин, С.Ю. Метелкин</w:t>
      </w:r>
      <w:r w:rsidRPr="00F065D0">
        <w:rPr>
          <w:vertAlign w:val="superscript"/>
        </w:rPr>
        <w:t>**</w:t>
      </w:r>
      <w:r>
        <w:t>, А.И.</w:t>
      </w:r>
      <w:r>
        <w:rPr>
          <w:lang w:val="en-US"/>
        </w:rPr>
        <w:t> </w:t>
      </w:r>
      <w:r>
        <w:t>П</w:t>
      </w:r>
      <w:r w:rsidRPr="00F065D0">
        <w:t>о</w:t>
      </w:r>
      <w:r>
        <w:t>тапенко</w:t>
      </w:r>
      <w:r w:rsidRPr="00F065D0">
        <w:rPr>
          <w:vertAlign w:val="superscript"/>
        </w:rPr>
        <w:t>**</w:t>
      </w:r>
      <w:r>
        <w:t>, В.А. Петров</w:t>
      </w:r>
    </w:p>
    <w:p w:rsidR="00DC64C2" w:rsidRPr="00DC64C2" w:rsidRDefault="00DC64C2" w:rsidP="00DC64C2">
      <w:pPr>
        <w:pStyle w:val="Zv-Organization"/>
      </w:pPr>
      <w:r>
        <w:t>Национальный исследовательский центр «Курчатовский институт», Москва, Россия,</w:t>
      </w:r>
      <w:r w:rsidRPr="00DC64C2">
        <w:br/>
        <w:t xml:space="preserve">    </w:t>
      </w:r>
      <w:r>
        <w:t xml:space="preserve"> </w:t>
      </w:r>
      <w:hyperlink r:id="rId7" w:history="1">
        <w:r w:rsidRPr="001D7DDD">
          <w:rPr>
            <w:rStyle w:val="a7"/>
          </w:rPr>
          <w:t>kazakoved82@</w:t>
        </w:r>
        <w:r w:rsidRPr="001D7DDD">
          <w:rPr>
            <w:rStyle w:val="a7"/>
            <w:lang w:val="en-US"/>
          </w:rPr>
          <w:t>gmail</w:t>
        </w:r>
        <w:r w:rsidRPr="001D7DDD">
          <w:rPr>
            <w:rStyle w:val="a7"/>
          </w:rPr>
          <w:t>.</w:t>
        </w:r>
        <w:r w:rsidRPr="001D7DDD">
          <w:rPr>
            <w:rStyle w:val="a7"/>
            <w:lang w:val="en-US"/>
          </w:rPr>
          <w:t>com</w:t>
        </w:r>
      </w:hyperlink>
      <w:r w:rsidRPr="001B3F03">
        <w:br/>
      </w:r>
      <w:r w:rsidRPr="001B3F03">
        <w:rPr>
          <w:vertAlign w:val="superscript"/>
        </w:rPr>
        <w:t>*</w:t>
      </w:r>
      <w:r>
        <w:t>Объединенный институт высоких температур РАН, Москва, Россия,</w:t>
      </w:r>
      <w:r w:rsidRPr="00DC64C2">
        <w:br/>
        <w:t xml:space="preserve">    </w:t>
      </w:r>
      <w:r>
        <w:t xml:space="preserve"> </w:t>
      </w:r>
      <w:hyperlink r:id="rId8" w:history="1">
        <w:r w:rsidRPr="00E0434E">
          <w:rPr>
            <w:rStyle w:val="a7"/>
          </w:rPr>
          <w:t>dr.efremo</w:t>
        </w:r>
        <w:r w:rsidRPr="00E0434E">
          <w:rPr>
            <w:rStyle w:val="a7"/>
            <w:lang w:val="en-US"/>
          </w:rPr>
          <w:t>v</w:t>
        </w:r>
        <w:r w:rsidRPr="00E0434E">
          <w:rPr>
            <w:rStyle w:val="a7"/>
          </w:rPr>
          <w:t>@</w:t>
        </w:r>
        <w:r w:rsidRPr="00E0434E">
          <w:rPr>
            <w:rStyle w:val="a7"/>
            <w:lang w:val="en-US"/>
          </w:rPr>
          <w:t>gmail</w:t>
        </w:r>
        <w:r w:rsidRPr="00E0434E">
          <w:rPr>
            <w:rStyle w:val="a7"/>
          </w:rPr>
          <w:t>.</w:t>
        </w:r>
        <w:r w:rsidRPr="00E0434E">
          <w:rPr>
            <w:rStyle w:val="a7"/>
            <w:lang w:val="en-US"/>
          </w:rPr>
          <w:t>com</w:t>
        </w:r>
      </w:hyperlink>
      <w:r w:rsidRPr="00DC64C2">
        <w:br/>
      </w:r>
      <w:r w:rsidRPr="001B3F03">
        <w:rPr>
          <w:vertAlign w:val="superscript"/>
        </w:rPr>
        <w:t>*</w:t>
      </w:r>
      <w:r w:rsidRPr="00AD40F1">
        <w:rPr>
          <w:vertAlign w:val="superscript"/>
        </w:rPr>
        <w:t>*</w:t>
      </w:r>
      <w:r>
        <w:t>12 Центральный научно-исследовательский институт МО РФ, Сергиев Посад,</w:t>
      </w:r>
      <w:r w:rsidRPr="00DC64C2">
        <w:br/>
        <w:t xml:space="preserve">    </w:t>
      </w:r>
      <w:r>
        <w:t xml:space="preserve"> Россия, </w:t>
      </w:r>
      <w:hyperlink r:id="rId9" w:history="1">
        <w:r w:rsidRPr="00E0434E">
          <w:rPr>
            <w:rStyle w:val="a7"/>
          </w:rPr>
          <w:t>a.pоtapenko@mail.ru</w:t>
        </w:r>
      </w:hyperlink>
    </w:p>
    <w:p w:rsidR="00DC64C2" w:rsidRDefault="00DC64C2" w:rsidP="00DC64C2">
      <w:pPr>
        <w:pStyle w:val="Zv-bodyreport"/>
      </w:pPr>
      <w:r>
        <w:t>Исследование взаимодействия ионизирующего излучения с полимерными материалами является актуальным как с точки зрения фундаментальных исследований (построение математических моделей поведения полимеров в экстремальных состояниях, проверка уравнений состояния вещества), так и для практических приложений (испытание защитных покрытий для космических исследований и лабораторных установок).</w:t>
      </w:r>
      <w:r w:rsidRPr="000930EC">
        <w:t xml:space="preserve"> К настоящему времени выполнен большой объем экспериментов, в которых изучались механические свойства </w:t>
      </w:r>
      <w:r>
        <w:t>различных полимерных материалов</w:t>
      </w:r>
      <w:r w:rsidRPr="000930EC">
        <w:t xml:space="preserve"> и воздействие на них ударных волн. Результаты экспериментов часто противоречили предварительным расчетным прогнозам, что служит наглядной иллюстрацией недостаточной степени изученности проблемы. Стоит отметить, что ударные адиабаты </w:t>
      </w:r>
      <w:r w:rsidRPr="0059351D">
        <w:t>полиметилметакрилат</w:t>
      </w:r>
      <w:r>
        <w:t xml:space="preserve"> (</w:t>
      </w:r>
      <w:r w:rsidRPr="000930EC">
        <w:t>ПММА</w:t>
      </w:r>
      <w:r>
        <w:t>)</w:t>
      </w:r>
      <w:r w:rsidRPr="000930EC">
        <w:t xml:space="preserve"> и полистирола широко известны [1], однако данных о механизмах разрушения эпоксидных смол, ПММА, полистирола и других полимеров в литературе явно недостаточно. В частности, при исследовании процесса разрушения полистерола и ПММА под воздействием ударной волны было обнаружено [2,3], что, несмотря на близость значений многих физико-технических параметров обоих полимеров, наблюдается существенная разница в пространственном положении области их разрушения.</w:t>
      </w:r>
    </w:p>
    <w:p w:rsidR="00DC64C2" w:rsidRDefault="00DC64C2" w:rsidP="00DC64C2">
      <w:pPr>
        <w:pStyle w:val="Zv-bodyreport"/>
      </w:pPr>
      <w:r>
        <w:t xml:space="preserve">В данной работе представлены результаты экспериментального исследования взаимодействия полимерных материалов с релятивистским электронным пучком, создаваемым на сильноточном электронном ускорителе «Кальмар». Установка «Кальмар» может обеспечивать широкий диапазон параметров электронного пучка: диаметр – 10-15 мм, напряжение на диоде до 300 кВ, ток через диод 30 кА. Выбор полимерных материалов в качестве объектов для исследования обусловлен, </w:t>
      </w:r>
      <w:r w:rsidRPr="000930EC">
        <w:t>с одной стороны, их практическим использованием в различных областях техники и, с другой стороны, удобными для оптической диагностики свойствами - высокой прозрачностью и однородностью.</w:t>
      </w:r>
      <w:r>
        <w:t xml:space="preserve"> Предложен новый оригинальный метод измерения механического импульса отдачи на основе пьезоэлектрического датчика вибрации. Была получена зависимость механического импульса отдачи от энергии падающего пучка. Максимальное измеренное значение импульса составило 0,57 Н×с при энергии пучка 810 Дж.</w:t>
      </w:r>
    </w:p>
    <w:p w:rsidR="00DC64C2" w:rsidRDefault="00DC64C2" w:rsidP="00DC64C2">
      <w:pPr>
        <w:pStyle w:val="Zv-TitleReferences-en"/>
      </w:pPr>
      <w:r>
        <w:t>Литература</w:t>
      </w:r>
    </w:p>
    <w:p w:rsidR="00DC64C2" w:rsidRPr="00DE3027" w:rsidRDefault="00DC64C2" w:rsidP="00DC64C2">
      <w:pPr>
        <w:pStyle w:val="Zv-References-ru"/>
        <w:numPr>
          <w:ilvl w:val="0"/>
          <w:numId w:val="1"/>
        </w:numPr>
      </w:pPr>
      <w:r w:rsidRPr="00DE3027">
        <w:t>Бушман</w:t>
      </w:r>
      <w:r>
        <w:t xml:space="preserve"> А.В.</w:t>
      </w:r>
      <w:r w:rsidRPr="00DE3027">
        <w:t xml:space="preserve">// Докл. РАН, 1993, т. 329, № 5, с 581- 584. </w:t>
      </w:r>
    </w:p>
    <w:p w:rsidR="00DC64C2" w:rsidRPr="00DE3027" w:rsidRDefault="00DC64C2" w:rsidP="00DC64C2">
      <w:pPr>
        <w:pStyle w:val="Zv-References-ru"/>
        <w:numPr>
          <w:ilvl w:val="0"/>
          <w:numId w:val="1"/>
        </w:numPr>
      </w:pPr>
      <w:r w:rsidRPr="00DE3027">
        <w:t xml:space="preserve">Демидов Б.А., Ефремов В.П., Ивкин М.В. и др. // Поверхность. Рентен., синхротр. и нейтрон. исслед. 2008. № 8. С. 55. </w:t>
      </w:r>
    </w:p>
    <w:p w:rsidR="00DC64C2" w:rsidRPr="00E44400" w:rsidRDefault="00DC64C2" w:rsidP="00DC64C2">
      <w:pPr>
        <w:pStyle w:val="Zv-References-ru"/>
        <w:numPr>
          <w:ilvl w:val="0"/>
          <w:numId w:val="1"/>
        </w:numPr>
      </w:pPr>
      <w:r w:rsidRPr="00DE3027">
        <w:t>Демидов Б.А., Ефремов В.П., Петров В.А. и др. // Поверхность. Рентген., синхротр. и нейтрон. исслед. 2009. № 9. С. 1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607" w:rsidRDefault="00C92607">
      <w:r>
        <w:separator/>
      </w:r>
    </w:p>
  </w:endnote>
  <w:endnote w:type="continuationSeparator" w:id="0">
    <w:p w:rsidR="00C92607" w:rsidRDefault="00C92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C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55C5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64C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607" w:rsidRDefault="00C92607">
      <w:r>
        <w:separator/>
      </w:r>
    </w:p>
  </w:footnote>
  <w:footnote w:type="continuationSeparator" w:id="0">
    <w:p w:rsidR="00C92607" w:rsidRDefault="00C926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455C5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92607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55C5A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2607"/>
    <w:rsid w:val="00D47F19"/>
    <w:rsid w:val="00DC64C2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C64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efremo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koved82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p&#1086;tapenko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механических эффектов, возникающих при взаимодействии релятивистского электронного пучка с полимерными материалами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2014-01-08T20:25:00Z</dcterms:created>
  <dcterms:modified xsi:type="dcterms:W3CDTF">2014-01-08T20:28:00Z</dcterms:modified>
</cp:coreProperties>
</file>