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B1" w:rsidRPr="0017351E" w:rsidRDefault="00730EB1" w:rsidP="00730EB1">
      <w:pPr>
        <w:pStyle w:val="Zv-Titlereport"/>
      </w:pPr>
      <w:bookmarkStart w:id="0" w:name="OLE_LINK37"/>
      <w:bookmarkStart w:id="1" w:name="OLE_LINK38"/>
      <w:r w:rsidRPr="0017351E">
        <w:t>О ВЛИЯНИИ ВНЕШНЕГО МАГНИТНОГО ПОЛЯ</w:t>
      </w:r>
      <w:r w:rsidRPr="00D45B17">
        <w:t xml:space="preserve"> </w:t>
      </w:r>
      <w:r w:rsidRPr="0017351E">
        <w:t>НА УСТОЙЧИВОСТЬ ЭЛЕКТРОДУГОВОГО РАЗРЯДА</w:t>
      </w:r>
      <w:bookmarkEnd w:id="0"/>
      <w:bookmarkEnd w:id="1"/>
    </w:p>
    <w:p w:rsidR="00730EB1" w:rsidRPr="00B818CA" w:rsidRDefault="00730EB1" w:rsidP="00730EB1">
      <w:pPr>
        <w:pStyle w:val="Zv-Author"/>
      </w:pPr>
      <w:r w:rsidRPr="00B818CA">
        <w:t>В.О. Герман, А.П. Глинов, А.П. Головин, П.В. Козлов</w:t>
      </w:r>
    </w:p>
    <w:p w:rsidR="00730EB1" w:rsidRPr="00730EB1" w:rsidRDefault="00730EB1" w:rsidP="00730EB1">
      <w:pPr>
        <w:pStyle w:val="Zv-Organization"/>
      </w:pPr>
      <w:r w:rsidRPr="009150CC">
        <w:t xml:space="preserve">НИИ механики МГУ, Москва, РФ, </w:t>
      </w:r>
      <w:hyperlink r:id="rId7" w:history="1">
        <w:r w:rsidRPr="004C711B">
          <w:rPr>
            <w:rStyle w:val="a7"/>
          </w:rPr>
          <w:t>krestytroitsk@mail.ru</w:t>
        </w:r>
      </w:hyperlink>
    </w:p>
    <w:p w:rsidR="00730EB1" w:rsidRPr="009150CC" w:rsidRDefault="00730EB1" w:rsidP="00730EB1">
      <w:pPr>
        <w:pStyle w:val="Zv-bodyreport"/>
      </w:pPr>
      <w:r w:rsidRPr="009150CC">
        <w:t xml:space="preserve">Экспериментальные исследования влияния внешнего, обычно аксиального, магнитного поля часто проводятся для анализа возможности стабилизации одиночных дуговых разрядов, в частности, в плазмотронах [1,2]. Теоретически влияние внешнего аксиального магнитного поля проводилось в [3] при исследовании винтовой неустойчивости электрической дуги. Важность анализа поперечного магнитного поля на разрядные процессы отмечается в [4,5]. Влияние внешнего поперечного магнитного поля на уменьшение напряжения в вакуумных размыкателях изучено в [6]. Экспериментальное исследование радиационных характеристик дуг разной длины (от 5 см до 2м) при наличии поперечного внешнего магнитного поля, параллельного собственному магнитному полю разряда, проведено в [7]. При этом (в отличие от исследуемой магнитной системы) линейные витки подмагничивания включались параллельно разряду. В результате влияние магнитного поля в [7] было пренебрежимо мало: Im = I / N, где Im, I – токи в витках и дуге, N –число витков. </w:t>
      </w:r>
    </w:p>
    <w:p w:rsidR="00730EB1" w:rsidRPr="009150CC" w:rsidRDefault="00730EB1" w:rsidP="00730EB1">
      <w:pPr>
        <w:pStyle w:val="Zv-bodyreport"/>
      </w:pPr>
      <w:r w:rsidRPr="009150CC">
        <w:t xml:space="preserve">В настоящей работе на основе системы линейных токов, включенных последовательно с разрядом, изготовлена и отлажена магнитная система для создания внешнего магнитного поля, ориентированного либо по направлению магнитного поля, порождаемого собственным током изначально невозмущенного столба дуги, либо против него. В результате Im = I, так как разряд и магнит подсоединены к одному источнику тока. </w:t>
      </w:r>
    </w:p>
    <w:p w:rsidR="00730EB1" w:rsidRPr="009150CC" w:rsidRDefault="00730EB1" w:rsidP="00730EB1">
      <w:pPr>
        <w:pStyle w:val="Zv-bodyreport"/>
      </w:pPr>
      <w:r w:rsidRPr="009150CC">
        <w:t xml:space="preserve">Экспериментальные исследования основаны на диагностике и анализе осциллограмм тока и напряжения на разрядном промежутке и на визуализации разрядных процессов при скоростной видеосъемке (1200 к/с, экспозиция ≥ 25 мкс). Проведено экспериментальное и расчетно-теоретическое исследование динамики формы и движения дуги в плотной атмосфере в наложенном магнитном поле. Обсуждаются эксперименты для разрядов только между стержневыми электродами при токах до 400 А и межэлектродных промежутках до 5 см. В частности, приведены примеры, как стабилизирующего, так и дестабилизирующего воздействия внешнего магнитного поля на разряд. Получены статистические функции распределения сопротивления и мощности дуги различных режимов разряда. Изучено влияние внешнего магнитного поля на движение дугового столба, размеры и скорости перемещения его опорных пятен и динамику струй из них.  </w:t>
      </w:r>
    </w:p>
    <w:p w:rsidR="00730EB1" w:rsidRPr="00B818CA" w:rsidRDefault="00730EB1" w:rsidP="00730EB1">
      <w:pPr>
        <w:pStyle w:val="Zv-TitleReferences-ru"/>
      </w:pPr>
      <w:r w:rsidRPr="00B818CA">
        <w:t>Литература</w:t>
      </w:r>
    </w:p>
    <w:p w:rsidR="00730EB1" w:rsidRPr="00B818CA" w:rsidRDefault="00730EB1" w:rsidP="00730EB1">
      <w:pPr>
        <w:pStyle w:val="Zv-References-ru"/>
        <w:numPr>
          <w:ilvl w:val="0"/>
          <w:numId w:val="1"/>
        </w:numPr>
        <w:rPr>
          <w:szCs w:val="24"/>
        </w:rPr>
      </w:pPr>
      <w:r w:rsidRPr="00B818CA">
        <w:rPr>
          <w:szCs w:val="24"/>
        </w:rPr>
        <w:t xml:space="preserve">Жуков М.Ф., Урюков Б.А., Энгельшт В.С. и др. Теория термической электродуговой плазмы.  М.: Наука, 1987. Т. 1,2. 576 с. </w:t>
      </w:r>
    </w:p>
    <w:p w:rsidR="00730EB1" w:rsidRPr="00B818CA" w:rsidRDefault="00730EB1" w:rsidP="00730EB1">
      <w:pPr>
        <w:pStyle w:val="Zv-References-ru"/>
        <w:numPr>
          <w:ilvl w:val="0"/>
          <w:numId w:val="1"/>
        </w:numPr>
        <w:rPr>
          <w:szCs w:val="24"/>
        </w:rPr>
      </w:pPr>
      <w:r w:rsidRPr="00B818CA">
        <w:rPr>
          <w:szCs w:val="24"/>
        </w:rPr>
        <w:t>Глебов И.А., Рутберг Ф.Г. Мощные генераторы плазмы/М.: Энергоатомиздат, 1985, 152с.</w:t>
      </w:r>
    </w:p>
    <w:p w:rsidR="00730EB1" w:rsidRPr="00B818CA" w:rsidRDefault="00730EB1" w:rsidP="00730EB1">
      <w:pPr>
        <w:pStyle w:val="Zv-References-ru"/>
        <w:numPr>
          <w:ilvl w:val="0"/>
          <w:numId w:val="1"/>
        </w:numPr>
        <w:rPr>
          <w:szCs w:val="24"/>
        </w:rPr>
      </w:pPr>
      <w:r w:rsidRPr="00B818CA">
        <w:rPr>
          <w:szCs w:val="24"/>
        </w:rPr>
        <w:t xml:space="preserve">Синкевич О.А. // ДАН СССР, 1985. Т. 280. №1. С. 99-101.   </w:t>
      </w:r>
    </w:p>
    <w:p w:rsidR="00730EB1" w:rsidRPr="00B818CA" w:rsidRDefault="00730EB1" w:rsidP="00730EB1">
      <w:pPr>
        <w:pStyle w:val="Zv-References-ru"/>
        <w:numPr>
          <w:ilvl w:val="0"/>
          <w:numId w:val="1"/>
        </w:numPr>
        <w:rPr>
          <w:szCs w:val="24"/>
        </w:rPr>
      </w:pPr>
      <w:r w:rsidRPr="00B818CA">
        <w:rPr>
          <w:szCs w:val="24"/>
        </w:rPr>
        <w:t xml:space="preserve">Недоспасов А.В., Хаит В.Д. Основы физики процессов в устройствах с низкотемпературной плазмой. М.: Энергоатомиздат, 1991, 224 с.   </w:t>
      </w:r>
    </w:p>
    <w:p w:rsidR="00730EB1" w:rsidRPr="00B818CA" w:rsidRDefault="00730EB1" w:rsidP="00730EB1">
      <w:pPr>
        <w:pStyle w:val="Zv-References-ru"/>
        <w:numPr>
          <w:ilvl w:val="0"/>
          <w:numId w:val="1"/>
        </w:numPr>
        <w:rPr>
          <w:szCs w:val="24"/>
        </w:rPr>
      </w:pPr>
      <w:r w:rsidRPr="00B818CA">
        <w:rPr>
          <w:szCs w:val="24"/>
        </w:rPr>
        <w:t xml:space="preserve">Брон О.Б., Сушков Л.К. Потоки плазмы в электрической дуге выключающих аппаратов. / Л.: Энергия 1975, 212 с.  </w:t>
      </w:r>
    </w:p>
    <w:p w:rsidR="00730EB1" w:rsidRPr="00B818CA" w:rsidRDefault="00730EB1" w:rsidP="00730EB1">
      <w:pPr>
        <w:pStyle w:val="Zv-References-ru"/>
        <w:numPr>
          <w:ilvl w:val="0"/>
          <w:numId w:val="1"/>
        </w:numPr>
        <w:rPr>
          <w:szCs w:val="24"/>
        </w:rPr>
      </w:pPr>
      <w:r w:rsidRPr="00B818CA">
        <w:rPr>
          <w:szCs w:val="24"/>
        </w:rPr>
        <w:t xml:space="preserve">Алферов Д.Ф., Евсин Д.В., Лондер Я.И. Нарушение устойчивости электрической дуги при разведении контактов в вакуумном промежутке с поперечным магнитным полем. // Прикладная физика 2006, №1, с. 29-36.  </w:t>
      </w:r>
    </w:p>
    <w:p w:rsidR="00730EB1" w:rsidRPr="00D45B17" w:rsidRDefault="00730EB1" w:rsidP="00730EB1">
      <w:pPr>
        <w:pStyle w:val="Zv-References-ru"/>
        <w:numPr>
          <w:ilvl w:val="0"/>
          <w:numId w:val="1"/>
        </w:numPr>
        <w:rPr>
          <w:lang w:val="en-US"/>
        </w:rPr>
      </w:pPr>
      <w:r w:rsidRPr="00D45B17">
        <w:rPr>
          <w:szCs w:val="24"/>
          <w:lang w:val="en-US"/>
        </w:rPr>
        <w:t>Bauchire J.M., Hong D., Riquel H. Radiative Energy Measurements of Pulsed High-Current Arcs. // The 20th Int. Symp. On Plasma Chemistry (ISPC): Philadelphia USA at Loews Hotel, July 20-24, 2011.</w:t>
      </w:r>
    </w:p>
    <w:sectPr w:rsidR="00730EB1" w:rsidRPr="00D45B1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932" w:rsidRDefault="009B5932">
      <w:r>
        <w:separator/>
      </w:r>
    </w:p>
  </w:endnote>
  <w:endnote w:type="continuationSeparator" w:id="0">
    <w:p w:rsidR="009B5932" w:rsidRDefault="009B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EB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932" w:rsidRDefault="009B5932">
      <w:r>
        <w:separator/>
      </w:r>
    </w:p>
  </w:footnote>
  <w:footnote w:type="continuationSeparator" w:id="0">
    <w:p w:rsidR="009B5932" w:rsidRDefault="009B5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5932"/>
    <w:rsid w:val="00017CD8"/>
    <w:rsid w:val="00043701"/>
    <w:rsid w:val="000D76E9"/>
    <w:rsid w:val="000E495B"/>
    <w:rsid w:val="00100D8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0EB1"/>
    <w:rsid w:val="00732A2E"/>
    <w:rsid w:val="007B6378"/>
    <w:rsid w:val="009B5932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730E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estytroit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ВЛИЯНИИ ВНЕШНЕГО МАГНИТНОГО ПОЛЯ НА УСТОЙЧИВОСТЬ ЭЛЕКТРОДУГОВОГО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2014-01-14T16:44:00Z</dcterms:created>
  <dcterms:modified xsi:type="dcterms:W3CDTF">2014-01-14T16:46:00Z</dcterms:modified>
</cp:coreProperties>
</file>