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DF6" w:rsidRDefault="00185DF6" w:rsidP="00185DF6">
      <w:pPr>
        <w:pStyle w:val="Zv-Titlereport"/>
      </w:pPr>
      <w:bookmarkStart w:id="0" w:name="OLE_LINK5"/>
      <w:bookmarkStart w:id="1" w:name="OLE_LINK6"/>
      <w:r>
        <w:t>удержание ионов высокой энергии в токамаках глобус-м и глобус-м2</w:t>
      </w:r>
      <w:bookmarkEnd w:id="0"/>
      <w:bookmarkEnd w:id="1"/>
    </w:p>
    <w:p w:rsidR="00185DF6" w:rsidRPr="00723AD9" w:rsidRDefault="00185DF6" w:rsidP="00185DF6">
      <w:pPr>
        <w:pStyle w:val="Zv-Author"/>
        <w:ind w:left="284"/>
      </w:pPr>
      <w:r w:rsidRPr="00666537">
        <w:rPr>
          <w:u w:val="single"/>
        </w:rPr>
        <w:t xml:space="preserve">Н.Н. </w:t>
      </w:r>
      <w:proofErr w:type="spellStart"/>
      <w:r w:rsidRPr="00666537">
        <w:rPr>
          <w:u w:val="single"/>
        </w:rPr>
        <w:t>Бахарев</w:t>
      </w:r>
      <w:proofErr w:type="spellEnd"/>
      <w:r>
        <w:t xml:space="preserve">, В.К. Гусев, В.В. Дьяченко, А.Д. </w:t>
      </w:r>
      <w:proofErr w:type="spellStart"/>
      <w:r>
        <w:t>Ибляминова</w:t>
      </w:r>
      <w:proofErr w:type="spellEnd"/>
      <w:r>
        <w:t xml:space="preserve">, Г.С. </w:t>
      </w:r>
      <w:proofErr w:type="spellStart"/>
      <w:r>
        <w:t>Курскиев</w:t>
      </w:r>
      <w:proofErr w:type="spellEnd"/>
      <w:r>
        <w:t>, А.Д.</w:t>
      </w:r>
      <w:r>
        <w:rPr>
          <w:lang w:val="en-US"/>
        </w:rPr>
        <w:t> </w:t>
      </w:r>
      <w:r>
        <w:t>Мельник, В.Б. Минаев, М.И. Миронов, М.И. Патров, Ю.В. Петров, Н.В.</w:t>
      </w:r>
      <w:r>
        <w:rPr>
          <w:lang w:val="en-US"/>
        </w:rPr>
        <w:t> </w:t>
      </w:r>
      <w:r>
        <w:t>Сахаров, С.Ю. Толстяков, С.А. Хитров, Ф.В. Чернышев,</w:t>
      </w:r>
      <w:r w:rsidRPr="00723AD9">
        <w:t xml:space="preserve"> </w:t>
      </w:r>
      <w:r>
        <w:t>П.Б. Щеголев, О.Н.</w:t>
      </w:r>
      <w:r>
        <w:rPr>
          <w:lang w:val="en-US"/>
        </w:rPr>
        <w:t> </w:t>
      </w:r>
      <w:proofErr w:type="spellStart"/>
      <w:r>
        <w:t>Щербинин</w:t>
      </w:r>
      <w:proofErr w:type="spellEnd"/>
      <w:r>
        <w:t xml:space="preserve"> </w:t>
      </w:r>
    </w:p>
    <w:p w:rsidR="00185DF6" w:rsidRPr="00185DF6" w:rsidRDefault="00185DF6" w:rsidP="00185DF6">
      <w:pPr>
        <w:pStyle w:val="Zv-Organization"/>
      </w:pPr>
      <w:r>
        <w:t xml:space="preserve">ФТИ им. А.Ф. Иоффе РАН, Санкт-Петербург, Россия, </w:t>
      </w:r>
      <w:hyperlink r:id="rId7" w:history="1">
        <w:r w:rsidRPr="00503728">
          <w:rPr>
            <w:rStyle w:val="a7"/>
            <w:lang w:val="en-US"/>
          </w:rPr>
          <w:t>bakharev</w:t>
        </w:r>
        <w:r w:rsidRPr="00503728">
          <w:rPr>
            <w:rStyle w:val="a7"/>
          </w:rPr>
          <w:t>@</w:t>
        </w:r>
        <w:r w:rsidRPr="00503728">
          <w:rPr>
            <w:rStyle w:val="a7"/>
            <w:lang w:val="en-US"/>
          </w:rPr>
          <w:t>mail</w:t>
        </w:r>
        <w:r w:rsidRPr="00503728">
          <w:rPr>
            <w:rStyle w:val="a7"/>
          </w:rPr>
          <w:t>.</w:t>
        </w:r>
        <w:r w:rsidRPr="00503728">
          <w:rPr>
            <w:rStyle w:val="a7"/>
            <w:lang w:val="en-US"/>
          </w:rPr>
          <w:t>ioffe</w:t>
        </w:r>
        <w:r w:rsidRPr="00503728">
          <w:rPr>
            <w:rStyle w:val="a7"/>
          </w:rPr>
          <w:t>.</w:t>
        </w:r>
        <w:proofErr w:type="spellStart"/>
        <w:r w:rsidRPr="00503728">
          <w:rPr>
            <w:rStyle w:val="a7"/>
            <w:lang w:val="en-US"/>
          </w:rPr>
          <w:t>ru</w:t>
        </w:r>
        <w:proofErr w:type="spellEnd"/>
      </w:hyperlink>
    </w:p>
    <w:p w:rsidR="00185DF6" w:rsidRPr="00D35F93" w:rsidRDefault="00185DF6" w:rsidP="00185DF6">
      <w:pPr>
        <w:pStyle w:val="Zv-bodyreport"/>
      </w:pPr>
      <w:r>
        <w:t xml:space="preserve">В представленной работе проанализированы результаты экспериментов по ионно-циклотронному нагреву (ИЦН) и нейтральной инжекции (НИ) на </w:t>
      </w:r>
      <w:proofErr w:type="spellStart"/>
      <w:r>
        <w:t>токамаке</w:t>
      </w:r>
      <w:proofErr w:type="spellEnd"/>
      <w:r>
        <w:t xml:space="preserve"> Глобус-М (при токе плазмы 200 кА и </w:t>
      </w:r>
      <w:proofErr w:type="spellStart"/>
      <w:r>
        <w:t>тороидальное</w:t>
      </w:r>
      <w:proofErr w:type="spellEnd"/>
      <w:r>
        <w:t xml:space="preserve"> магнитном поле 0.4 Тл). Также с помощью моделирования получены потери</w:t>
      </w:r>
      <w:r w:rsidRPr="00454A33">
        <w:t xml:space="preserve"> </w:t>
      </w:r>
      <w:r>
        <w:t xml:space="preserve">быстрых ионов  в </w:t>
      </w:r>
      <w:proofErr w:type="spellStart"/>
      <w:r>
        <w:t>токамаке</w:t>
      </w:r>
      <w:proofErr w:type="spellEnd"/>
      <w:r>
        <w:t xml:space="preserve">  Глобус-М2 </w:t>
      </w:r>
      <w:r w:rsidRPr="00150624">
        <w:t>[1</w:t>
      </w:r>
      <w:r w:rsidRPr="00454A33">
        <w:t>] (</w:t>
      </w:r>
      <w:r>
        <w:t xml:space="preserve">ток плазмы будет увеличен до 500 кА, а </w:t>
      </w:r>
      <w:proofErr w:type="spellStart"/>
      <w:r>
        <w:t>тороидальное</w:t>
      </w:r>
      <w:proofErr w:type="spellEnd"/>
      <w:r>
        <w:t xml:space="preserve"> магнитное  поле  -  до 1 Тл</w:t>
      </w:r>
      <w:r w:rsidRPr="00454A33">
        <w:t>)</w:t>
      </w:r>
      <w:r>
        <w:t xml:space="preserve">. </w:t>
      </w:r>
    </w:p>
    <w:p w:rsidR="00185DF6" w:rsidRDefault="00185DF6" w:rsidP="00185DF6">
      <w:pPr>
        <w:pStyle w:val="Zv-bodyreport"/>
      </w:pPr>
      <w:r>
        <w:t xml:space="preserve"> Ранее на </w:t>
      </w:r>
      <w:proofErr w:type="spellStart"/>
      <w:r>
        <w:t>токамаке</w:t>
      </w:r>
      <w:proofErr w:type="spellEnd"/>
      <w:r>
        <w:t xml:space="preserve"> Глобус-М был проведен единственный в мире</w:t>
      </w:r>
      <w:r w:rsidRPr="0040190B">
        <w:t xml:space="preserve"> </w:t>
      </w:r>
      <w:r>
        <w:t>эксперимент по ИЦН плазмы</w:t>
      </w:r>
      <w:r w:rsidRPr="00E41859">
        <w:t xml:space="preserve"> </w:t>
      </w:r>
      <w:proofErr w:type="gramStart"/>
      <w:r>
        <w:t>сферического</w:t>
      </w:r>
      <w:proofErr w:type="gramEnd"/>
      <w:r>
        <w:t xml:space="preserve"> </w:t>
      </w:r>
      <w:proofErr w:type="spellStart"/>
      <w:r>
        <w:t>токамака</w:t>
      </w:r>
      <w:proofErr w:type="spellEnd"/>
      <w:r w:rsidRPr="00E41859">
        <w:t xml:space="preserve"> [</w:t>
      </w:r>
      <w:r w:rsidRPr="00070B1F">
        <w:t>2</w:t>
      </w:r>
      <w:r w:rsidRPr="00E41859">
        <w:t>]</w:t>
      </w:r>
      <w:r>
        <w:t xml:space="preserve">. Мощность ИЦН составляла 100 кВт. Установлено, что реализуется схема нагрева на легкой (водородной) добавке. При применении ИЦН наблюдался  рост ионной температуры со 180 до 320 эВ. Обнаружены экспериментальные факты, свидетельствующие о потерях ионов высокой энергии. В эксперименте выяснено, что в плазме удерживаются запертые частицы с энергиями до  15±5 кэВ. Моделирование орбит водорода высокой энергии показало, что энергия ускоренных ионов не может превышать 16 кэВ, что хорошо согласуется с экспериментальными данными. На </w:t>
      </w:r>
      <w:proofErr w:type="spellStart"/>
      <w:r>
        <w:t>токамаке</w:t>
      </w:r>
      <w:proofErr w:type="spellEnd"/>
      <w:r>
        <w:t xml:space="preserve"> Глобус-М2</w:t>
      </w:r>
      <w:r w:rsidRPr="00797355">
        <w:t xml:space="preserve"> </w:t>
      </w:r>
      <w:r>
        <w:t xml:space="preserve">магнитное поле и ток плазмы будут повышены в 2.5 раза, в результате чего будут удерживаться запертые ионы с энергией до 100 кэВ.  </w:t>
      </w:r>
    </w:p>
    <w:p w:rsidR="00185DF6" w:rsidRDefault="00185DF6" w:rsidP="00185DF6">
      <w:pPr>
        <w:pStyle w:val="Zv-bodyreport"/>
      </w:pPr>
      <w:r>
        <w:t xml:space="preserve">Выяснены основные механизмы потерь, быстрых ионов </w:t>
      </w:r>
      <w:proofErr w:type="gramStart"/>
      <w:r>
        <w:t>при</w:t>
      </w:r>
      <w:proofErr w:type="gramEnd"/>
      <w:r>
        <w:t xml:space="preserve"> НИ. Оценки потерь для основных  компонентов пучка водорода и дейтерия с энергией 18 кэВ, полученные экспериментально и с помощью моделирования, находятся в хорошем соответствии друг с другом </w:t>
      </w:r>
      <w:r w:rsidRPr="009B08E0">
        <w:t>[3]</w:t>
      </w:r>
      <w:r>
        <w:t xml:space="preserve">. Основная причина потерь – попадание на </w:t>
      </w:r>
      <w:proofErr w:type="spellStart"/>
      <w:r>
        <w:t>неудерживаемые</w:t>
      </w:r>
      <w:proofErr w:type="spellEnd"/>
      <w:r>
        <w:t xml:space="preserve"> орбиты. Полные потери мощности составляют 40% для водорода и 65% для дейтерия. При инжекции водорода с энергией 26 кэВ полные потери увеличиваются до 70%. При инжекции дейтерия экспериментальная оценка орбитальных потерь невозможна из-за неклассического характера спектров. Моделирование показало, что полные потери мощности возрастают до 90%. Неклассический характер спектров возникает из-за наличия пилообразных колебаний, приводящих к 20% потерям быстрых ионов. При отсутствии пилообразных колебаний наблюдались </w:t>
      </w:r>
      <w:proofErr w:type="spellStart"/>
      <w:r>
        <w:t>альфвеновские</w:t>
      </w:r>
      <w:proofErr w:type="spellEnd"/>
      <w:r>
        <w:t xml:space="preserve"> моды, потери при которых сравнимы с потерями из-за пилообразных колебаний. Был обнаружен способ снижения орбитальных потерь и потерь из-за пилообразных колебаний в существующих условиях, который заключается в изменении расстояния между стенкой камерой и границей плазмы на внешнем обходе </w:t>
      </w:r>
      <w:proofErr w:type="spellStart"/>
      <w:r>
        <w:t>токамака</w:t>
      </w:r>
      <w:proofErr w:type="spellEnd"/>
      <w:r>
        <w:t xml:space="preserve">. Увеличение этого расстояния с 3.5 до 7 см при инжекции дейтерия с энергией 26 кэВ уменьшает орбитальные потери в 2 раза, а полные потери падают до 65%. Моделирование показало, что увеличение магнитного поля и тока плазмы позволит снизить орбитальные потери более чем на порядок. Потери из-за пилообразных колебаний и </w:t>
      </w:r>
      <w:proofErr w:type="spellStart"/>
      <w:r>
        <w:t>альфвеновских</w:t>
      </w:r>
      <w:proofErr w:type="spellEnd"/>
      <w:r>
        <w:t xml:space="preserve"> мод также будут существенно снижены. </w:t>
      </w:r>
    </w:p>
    <w:p w:rsidR="00185DF6" w:rsidRPr="0040190B" w:rsidRDefault="00185DF6" w:rsidP="00185DF6">
      <w:pPr>
        <w:pStyle w:val="Zv-bodyreport"/>
      </w:pPr>
      <w:r>
        <w:t xml:space="preserve">Таким образом, на </w:t>
      </w:r>
      <w:proofErr w:type="spellStart"/>
      <w:r>
        <w:t>токамаке</w:t>
      </w:r>
      <w:proofErr w:type="spellEnd"/>
      <w:r>
        <w:t xml:space="preserve"> Глобус-М2 проблема плохого удержания быстрых ионов будет полностью решена и мы ожидаем существенный рост температуры и нейтронного выхода. </w:t>
      </w:r>
    </w:p>
    <w:p w:rsidR="00185DF6" w:rsidRDefault="00185DF6" w:rsidP="00185DF6">
      <w:pPr>
        <w:pStyle w:val="Zv-bodyreport"/>
      </w:pPr>
      <w:r>
        <w:t>Работа выполнена при поддержке гранта РФФИ 13-08-00370.</w:t>
      </w:r>
    </w:p>
    <w:p w:rsidR="00185DF6" w:rsidRDefault="00185DF6" w:rsidP="00185DF6">
      <w:pPr>
        <w:pStyle w:val="Zv-TitleReferences-ru"/>
      </w:pPr>
      <w:r>
        <w:t>Литература</w:t>
      </w:r>
      <w:bookmarkStart w:id="2" w:name="_GoBack"/>
      <w:bookmarkEnd w:id="2"/>
    </w:p>
    <w:p w:rsidR="00185DF6" w:rsidRPr="009045D1" w:rsidRDefault="00185DF6" w:rsidP="00185DF6">
      <w:pPr>
        <w:pStyle w:val="Zv-References-ru"/>
        <w:numPr>
          <w:ilvl w:val="0"/>
          <w:numId w:val="1"/>
        </w:numPr>
        <w:rPr>
          <w:lang w:val="en-US"/>
        </w:rPr>
      </w:pPr>
      <w:r w:rsidRPr="00797355">
        <w:rPr>
          <w:lang w:val="en-US"/>
        </w:rPr>
        <w:t xml:space="preserve">V.K. </w:t>
      </w:r>
      <w:proofErr w:type="spellStart"/>
      <w:r w:rsidRPr="00797355">
        <w:rPr>
          <w:lang w:val="en-US"/>
        </w:rPr>
        <w:t>Gusev</w:t>
      </w:r>
      <w:proofErr w:type="spellEnd"/>
      <w:r w:rsidRPr="00797355">
        <w:rPr>
          <w:lang w:val="en-US"/>
        </w:rPr>
        <w:t xml:space="preserve"> et al. </w:t>
      </w:r>
      <w:proofErr w:type="spellStart"/>
      <w:r w:rsidRPr="00797355">
        <w:rPr>
          <w:lang w:val="en-US"/>
        </w:rPr>
        <w:t>Nucl</w:t>
      </w:r>
      <w:proofErr w:type="spellEnd"/>
      <w:r w:rsidRPr="00797355">
        <w:rPr>
          <w:lang w:val="en-US"/>
        </w:rPr>
        <w:t>. Fusion, 53</w:t>
      </w:r>
      <w:r>
        <w:rPr>
          <w:lang w:val="en-US"/>
        </w:rPr>
        <w:t>,</w:t>
      </w:r>
      <w:r w:rsidRPr="00797355">
        <w:rPr>
          <w:lang w:val="en-US"/>
        </w:rPr>
        <w:t xml:space="preserve"> (2013)</w:t>
      </w:r>
      <w:r>
        <w:rPr>
          <w:lang w:val="en-US"/>
        </w:rPr>
        <w:t>,</w:t>
      </w:r>
      <w:r w:rsidRPr="00797355">
        <w:rPr>
          <w:lang w:val="en-US"/>
        </w:rPr>
        <w:t xml:space="preserve"> 9, #093013</w:t>
      </w:r>
    </w:p>
    <w:p w:rsidR="00185DF6" w:rsidRDefault="00185DF6" w:rsidP="00185DF6">
      <w:pPr>
        <w:pStyle w:val="Zv-References-ru"/>
        <w:widowControl w:val="0"/>
        <w:numPr>
          <w:ilvl w:val="0"/>
          <w:numId w:val="1"/>
        </w:numPr>
      </w:pPr>
      <w:r>
        <w:t>Ф.</w:t>
      </w:r>
      <w:r w:rsidRPr="00E41859">
        <w:t>В. Чернышев и др. Физика плазмы, 35</w:t>
      </w:r>
      <w:r w:rsidRPr="0019591F">
        <w:t>,</w:t>
      </w:r>
      <w:r w:rsidRPr="00E41859">
        <w:t xml:space="preserve"> (2009)</w:t>
      </w:r>
      <w:r w:rsidRPr="0019591F">
        <w:t>,</w:t>
      </w:r>
      <w:r w:rsidRPr="00E41859">
        <w:t xml:space="preserve"> №1</w:t>
      </w:r>
      <w:r w:rsidRPr="0019591F">
        <w:t>1</w:t>
      </w:r>
      <w:r w:rsidRPr="00E41859">
        <w:t>, 9</w:t>
      </w:r>
      <w:r w:rsidRPr="0019591F">
        <w:t>79</w:t>
      </w:r>
      <w:r w:rsidRPr="00E41859">
        <w:t>-9</w:t>
      </w:r>
      <w:r w:rsidRPr="0019591F">
        <w:t>88</w:t>
      </w:r>
      <w:r>
        <w:t>.</w:t>
      </w:r>
    </w:p>
    <w:p w:rsidR="00185DF6" w:rsidRPr="00C57F2E" w:rsidRDefault="00185DF6" w:rsidP="00185DF6">
      <w:pPr>
        <w:pStyle w:val="Zv-References-ru"/>
        <w:numPr>
          <w:ilvl w:val="0"/>
          <w:numId w:val="1"/>
        </w:numPr>
      </w:pPr>
      <w:r>
        <w:t>Ф.В. Чернышев</w:t>
      </w:r>
      <w:r w:rsidRPr="004936B8">
        <w:t xml:space="preserve"> </w:t>
      </w:r>
      <w:r>
        <w:t xml:space="preserve">и др. Физика плазмы, </w:t>
      </w:r>
      <w:r w:rsidRPr="00C57F2E">
        <w:t>37</w:t>
      </w:r>
      <w:r>
        <w:rPr>
          <w:lang w:val="en-US"/>
        </w:rPr>
        <w:t>, (</w:t>
      </w:r>
      <w:r>
        <w:t>2011</w:t>
      </w:r>
      <w:r>
        <w:rPr>
          <w:lang w:val="en-US"/>
        </w:rPr>
        <w:t>)</w:t>
      </w:r>
      <w:r w:rsidRPr="00C57F2E">
        <w:t>, №7, с. 595–615.</w:t>
      </w:r>
    </w:p>
    <w:sectPr w:rsidR="00185DF6" w:rsidRPr="00C57F2E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FA1" w:rsidRDefault="008C6FA1">
      <w:r>
        <w:separator/>
      </w:r>
    </w:p>
  </w:endnote>
  <w:endnote w:type="continuationSeparator" w:id="0">
    <w:p w:rsidR="008C6FA1" w:rsidRDefault="008C6F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176A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176A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85DF6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FA1" w:rsidRDefault="008C6FA1">
      <w:r>
        <w:separator/>
      </w:r>
    </w:p>
  </w:footnote>
  <w:footnote w:type="continuationSeparator" w:id="0">
    <w:p w:rsidR="008C6FA1" w:rsidRDefault="008C6F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</w:t>
    </w:r>
    <w:proofErr w:type="spellStart"/>
    <w:r>
      <w:rPr>
        <w:sz w:val="20"/>
      </w:rPr>
      <w:t>Звенигородская</w:t>
    </w:r>
    <w:proofErr w:type="spellEnd"/>
    <w:r>
      <w:rPr>
        <w:sz w:val="20"/>
      </w:rPr>
      <w:t>) конференция по физике плазмы и УТС</w:t>
    </w:r>
    <w:proofErr w:type="gramStart"/>
    <w:r>
      <w:rPr>
        <w:sz w:val="20"/>
      </w:rPr>
      <w:t xml:space="preserve">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proofErr w:type="gramEnd"/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9176A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C6FA1"/>
    <w:rsid w:val="00017CD8"/>
    <w:rsid w:val="00043701"/>
    <w:rsid w:val="000D76E9"/>
    <w:rsid w:val="000E495B"/>
    <w:rsid w:val="00185DF6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8C6FA1"/>
    <w:rsid w:val="009176A8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185D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kharev@mail.ioff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4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удержание ионов высокой энергии в токамаках глобус-м и глобус-м2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2013-12-18T10:28:00Z</dcterms:created>
  <dcterms:modified xsi:type="dcterms:W3CDTF">2013-12-18T10:32:00Z</dcterms:modified>
</cp:coreProperties>
</file>