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56" w:rsidRDefault="00266B56" w:rsidP="00266B56">
      <w:pPr>
        <w:pStyle w:val="Zv-Titlereport"/>
      </w:pPr>
      <w:bookmarkStart w:id="0" w:name="OLE_LINK1"/>
      <w:bookmarkStart w:id="1" w:name="OLE_LINK2"/>
      <w:bookmarkStart w:id="2" w:name="OLE_LINK11"/>
      <w:bookmarkStart w:id="3" w:name="OLE_LINK12"/>
      <w:r w:rsidRPr="00F2538E">
        <w:t xml:space="preserve">Моделирование </w:t>
      </w:r>
      <w:r>
        <w:t xml:space="preserve">траекторий и поляризации распространяющегося </w:t>
      </w:r>
      <w:r w:rsidRPr="00F2538E">
        <w:t xml:space="preserve">в </w:t>
      </w:r>
      <w:r>
        <w:t>магнитосфере Земли</w:t>
      </w:r>
      <w:r w:rsidRPr="00F2538E">
        <w:t xml:space="preserve"> </w:t>
      </w:r>
      <w:r>
        <w:t>ОНЧ</w:t>
      </w:r>
      <w:r w:rsidRPr="00F2538E">
        <w:t xml:space="preserve"> излучения</w:t>
      </w:r>
      <w:bookmarkEnd w:id="2"/>
      <w:bookmarkEnd w:id="3"/>
    </w:p>
    <w:p w:rsidR="00266B56" w:rsidRPr="00411165" w:rsidRDefault="00266B56" w:rsidP="00266B56">
      <w:pPr>
        <w:pStyle w:val="Zv-Author"/>
      </w:pPr>
      <w:r w:rsidRPr="0054743B">
        <w:rPr>
          <w:u w:val="single"/>
        </w:rPr>
        <w:t>Н.В. Лебедев</w:t>
      </w:r>
      <w:r w:rsidRPr="00411165">
        <w:t>, Н.Д. Наумов, В.В. Руденко</w:t>
      </w:r>
    </w:p>
    <w:p w:rsidR="00266B56" w:rsidRPr="00BE49FE" w:rsidRDefault="00266B56" w:rsidP="00266B56">
      <w:pPr>
        <w:pStyle w:val="Zv-Organization"/>
      </w:pPr>
      <w:r w:rsidRPr="003D57BE">
        <w:t>ФГ</w:t>
      </w:r>
      <w:r>
        <w:t xml:space="preserve">КУ «12 ЦНИИ МО РФ», Сергиев </w:t>
      </w:r>
      <w:r w:rsidRPr="003D57BE">
        <w:t>Посад-7, Московская область 141300, Россия</w:t>
      </w:r>
    </w:p>
    <w:bookmarkEnd w:id="0"/>
    <w:bookmarkEnd w:id="1"/>
    <w:p w:rsidR="00266B56" w:rsidRDefault="00266B56" w:rsidP="00266B56">
      <w:pPr>
        <w:pStyle w:val="Zv-bodyreport"/>
      </w:pPr>
      <w:r>
        <w:t>Как известно, во внешней ионосфере и магнитосфере Земли существуют крупномасштаб</w:t>
      </w:r>
      <w:r w:rsidRPr="00266B56">
        <w:softHyphen/>
      </w:r>
      <w:r>
        <w:t xml:space="preserve">ные вытянутые вдоль геомагнитного поля Земли неоднородности плотности плазмы, называемые геомагнитными волноводами или дактами. Такие дакты </w:t>
      </w:r>
      <w:r w:rsidRPr="008D2A6F">
        <w:t>могут быть</w:t>
      </w:r>
      <w:r>
        <w:t xml:space="preserve"> созданы и искусственно </w:t>
      </w:r>
      <w:r w:rsidRPr="009158FC">
        <w:t>при резонансном взаимодействии</w:t>
      </w:r>
      <w:r>
        <w:t xml:space="preserve"> мощной радиоволны коротковолнового диапазона </w:t>
      </w:r>
      <w:r w:rsidRPr="009158FC">
        <w:t xml:space="preserve">с </w:t>
      </w:r>
      <w:r>
        <w:t xml:space="preserve">ионосферной </w:t>
      </w:r>
      <w:r w:rsidRPr="009158FC">
        <w:t>плазмой вблизи высот отражения</w:t>
      </w:r>
      <w:r>
        <w:t xml:space="preserve"> в</w:t>
      </w:r>
      <w:r w:rsidRPr="009158FC">
        <w:t xml:space="preserve"> </w:t>
      </w:r>
      <w:r>
        <w:rPr>
          <w:lang w:val="en-US"/>
        </w:rPr>
        <w:t>F</w:t>
      </w:r>
      <w:r w:rsidRPr="009158FC">
        <w:rPr>
          <w:vertAlign w:val="subscript"/>
        </w:rPr>
        <w:t>2</w:t>
      </w:r>
      <w:r w:rsidRPr="009158FC">
        <w:t>-</w:t>
      </w:r>
      <w:r>
        <w:t>области</w:t>
      </w:r>
      <w:r w:rsidRPr="009158FC">
        <w:t xml:space="preserve"> ионосферы</w:t>
      </w:r>
      <w:r>
        <w:t>.</w:t>
      </w:r>
      <w:r w:rsidRPr="00C06118">
        <w:t xml:space="preserve"> </w:t>
      </w:r>
    </w:p>
    <w:p w:rsidR="00266B56" w:rsidRDefault="00266B56" w:rsidP="00266B56">
      <w:pPr>
        <w:pStyle w:val="Zv-bodyreport"/>
      </w:pPr>
      <w:r>
        <w:t xml:space="preserve">В настоящее время общепризнано, что образовавшиеся геомагнитные волноводы могут служить для распространения ОНЧ излучения как искусственного, так и естественного происхождения. В последнее время интерес к исследованию свойств таких волноводов и процессов распространения по ним ОНЧ излучения сильно возрос благодаря постановке в России и за рубежом активных экспериментов с использованием нагревных стендов. Нагревные стенды при этом могут служить как для образования дакта, так и для создания ионосферного ОНЧ источника радиоизлучения. </w:t>
      </w:r>
    </w:p>
    <w:p w:rsidR="00266B56" w:rsidRDefault="00266B56" w:rsidP="00266B56">
      <w:pPr>
        <w:pStyle w:val="Zv-bodyreport"/>
      </w:pPr>
      <w:r>
        <w:t xml:space="preserve">В данной работе моделирование распространения ОНЧ радиоволны проводилось численно с использованием системы дифференциальных уравнений для траектории луча в неоднородной магнитоактивной плазме магнитосферы и ионосферы Земли. </w:t>
      </w:r>
      <w:r w:rsidRPr="009D7F24">
        <w:t>Дакт</w:t>
      </w:r>
      <w:r>
        <w:t xml:space="preserve"> задается профилем концентрации по поперечному сечению геомагнитного волновода. Такой подход позволяет детально проанализировать широкий спектр нелинейных физических явлений в магнитосфере и ионосфере Земли. Существенно отметить, что система уравнений для траектории луча, получаемая вследствие решения уравнений Максвелла в нулевом приближении по малому параметру 1</w:t>
      </w:r>
      <w:r w:rsidRPr="00824105">
        <w:t>/</w:t>
      </w:r>
      <w:r w:rsidRPr="00604BEE">
        <w:t>(</w:t>
      </w:r>
      <w:r>
        <w:rPr>
          <w:lang w:val="en-US"/>
        </w:rPr>
        <w:t>kL</w:t>
      </w:r>
      <w:r w:rsidRPr="00604BEE">
        <w:t>)</w:t>
      </w:r>
      <w:r>
        <w:t xml:space="preserve"> (</w:t>
      </w:r>
      <w:r>
        <w:rPr>
          <w:lang w:val="en-US"/>
        </w:rPr>
        <w:t>k</w:t>
      </w:r>
      <w:r w:rsidRPr="00880C80">
        <w:t>=</w:t>
      </w:r>
      <w:r>
        <w:sym w:font="Symbol" w:char="F077"/>
      </w:r>
      <w:r w:rsidRPr="00880C80">
        <w:t>/</w:t>
      </w:r>
      <w:r>
        <w:rPr>
          <w:lang w:val="en-US"/>
        </w:rPr>
        <w:t>c</w:t>
      </w:r>
      <w:r>
        <w:t xml:space="preserve">, </w:t>
      </w:r>
      <w:r>
        <w:rPr>
          <w:lang w:val="en-US"/>
        </w:rPr>
        <w:t>L</w:t>
      </w:r>
      <w:r>
        <w:t>- характерный размер</w:t>
      </w:r>
      <w:r w:rsidRPr="00880C80">
        <w:t>)</w:t>
      </w:r>
      <w:r>
        <w:t>,</w:t>
      </w:r>
      <w:r w:rsidRPr="00824105">
        <w:t xml:space="preserve"> </w:t>
      </w:r>
      <w:r>
        <w:t>не позволяет полностью определить ориентацию векторов поля в плоскости перпендикулярной лучу. Чтобы исправить указанный недостаток в данной работе при решении уравнений Максвелла, учтены поправки пропорциональные малому параметру 1</w:t>
      </w:r>
      <w:r w:rsidRPr="00824105">
        <w:t>/</w:t>
      </w:r>
      <w:r w:rsidRPr="00604BEE">
        <w:t>(</w:t>
      </w:r>
      <w:r>
        <w:rPr>
          <w:lang w:val="en-US"/>
        </w:rPr>
        <w:t>kL</w:t>
      </w:r>
      <w:r w:rsidRPr="00604BEE">
        <w:t>)</w:t>
      </w:r>
      <w:r>
        <w:t>, представляющие собой дифференциальные уравнения для определения поляризации волны.</w:t>
      </w:r>
    </w:p>
    <w:p w:rsidR="00266B56" w:rsidRPr="0017664A" w:rsidRDefault="00266B56" w:rsidP="00266B56">
      <w:pPr>
        <w:pStyle w:val="Zv-bodyreport"/>
      </w:pPr>
      <w:r>
        <w:t xml:space="preserve">Основная цель моделирования указанных процессов была направлена на изучение вопроса о возможности волнового распространения ОНЧ радиоизлучения по дакту в зависимости от начальных условий, параметров неоднородности волновода и его поперечной структуры, а также определение поляризации векторов электромагнитного поля при распространении волны. </w:t>
      </w:r>
      <w:r w:rsidRPr="0017664A">
        <w:t>На основании проведенных расчетов</w:t>
      </w:r>
      <w:r>
        <w:t xml:space="preserve"> была</w:t>
      </w:r>
      <w:r w:rsidRPr="0017664A">
        <w:t xml:space="preserve"> проанал</w:t>
      </w:r>
      <w:r w:rsidRPr="0017664A">
        <w:t>и</w:t>
      </w:r>
      <w:r w:rsidRPr="0017664A">
        <w:t>зирована возможность распространения сигналов низкой частоты в трехмерных н</w:t>
      </w:r>
      <w:r w:rsidRPr="0017664A">
        <w:t>е</w:t>
      </w:r>
      <w:r w:rsidRPr="0017664A">
        <w:t>однородностях ионизации, ориентированных вдоль линий магнитного поля Земли и рассмотрено влияние отклонения волновой нормали от плоскости магнитного меридиана и параметров геомагнитного волновода на у</w:t>
      </w:r>
      <w:r w:rsidRPr="0017664A">
        <w:t>с</w:t>
      </w:r>
      <w:r w:rsidRPr="0017664A">
        <w:t>ловия захвата волны в волновод</w:t>
      </w:r>
      <w:r>
        <w:t>, в</w:t>
      </w:r>
      <w:r w:rsidRPr="0017664A">
        <w:t>ид траектории</w:t>
      </w:r>
      <w:r>
        <w:t xml:space="preserve"> и поляризацию волны.</w:t>
      </w:r>
    </w:p>
    <w:p w:rsidR="00266B56" w:rsidRPr="003D57BE" w:rsidRDefault="00266B56" w:rsidP="00266B56">
      <w:pPr>
        <w:pStyle w:val="Zv-TitleReferences-ru"/>
      </w:pPr>
      <w:r>
        <w:t>Литература</w:t>
      </w:r>
    </w:p>
    <w:p w:rsidR="00266B56" w:rsidRDefault="00266B56" w:rsidP="00266B56">
      <w:pPr>
        <w:pStyle w:val="Zv-References-ru"/>
        <w:numPr>
          <w:ilvl w:val="0"/>
          <w:numId w:val="1"/>
        </w:numPr>
      </w:pPr>
      <w:r>
        <w:t>В.Л. Фролов, В.О. Рапопорт, Г.П. Комраков, А.С. Белов, Г.А. Марков, Ж.Л.Рош, Е.В.Мишин Создание дактов плотности при нагреве ионосферы Земли мощным коротковолновым радиоизлучением.  Письма в ЖЭТФ, том 88, вып. 12, 2008г. с. 908-913.</w:t>
      </w:r>
    </w:p>
    <w:p w:rsidR="00266B56" w:rsidRDefault="00266B56" w:rsidP="00266B56">
      <w:pPr>
        <w:pStyle w:val="Zv-References-ru"/>
        <w:numPr>
          <w:ilvl w:val="0"/>
          <w:numId w:val="1"/>
        </w:numPr>
      </w:pPr>
      <w:r>
        <w:t>А.В. Мошков Влияние кривизны силовых линий геомагнитного поля на критерий захвата низкочастотных электромагнитных волн в волноводы с повышенной плотностью электронов в магнитосфере Земли Радиотехника и электроника, 2008, том 53, № 5, с. 559-564.</w:t>
      </w:r>
    </w:p>
    <w:sectPr w:rsidR="00266B56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337" w:rsidRDefault="00767337">
      <w:r>
        <w:separator/>
      </w:r>
    </w:p>
  </w:endnote>
  <w:endnote w:type="continuationSeparator" w:id="0">
    <w:p w:rsidR="00767337" w:rsidRDefault="00767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4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4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B5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337" w:rsidRDefault="00767337">
      <w:r>
        <w:separator/>
      </w:r>
    </w:p>
  </w:footnote>
  <w:footnote w:type="continuationSeparator" w:id="0">
    <w:p w:rsidR="00767337" w:rsidRDefault="00767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744F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7337"/>
    <w:rsid w:val="00017CD8"/>
    <w:rsid w:val="00043701"/>
    <w:rsid w:val="000D76E9"/>
    <w:rsid w:val="000E495B"/>
    <w:rsid w:val="001C0CCB"/>
    <w:rsid w:val="00220629"/>
    <w:rsid w:val="00247225"/>
    <w:rsid w:val="00266B56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67337"/>
    <w:rsid w:val="007B6378"/>
    <w:rsid w:val="008744F5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траекторий и поляризации распространяющегося в магнитосфере Земли ОНЧ излучения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2014-01-15T11:23:00Z</dcterms:created>
  <dcterms:modified xsi:type="dcterms:W3CDTF">2014-01-15T11:26:00Z</dcterms:modified>
</cp:coreProperties>
</file>