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D29" w:rsidRDefault="00463D29" w:rsidP="00463D29">
      <w:pPr>
        <w:pStyle w:val="Zv-Titlereport"/>
      </w:pPr>
      <w:bookmarkStart w:id="0" w:name="OLE_LINK31"/>
      <w:bookmarkStart w:id="1" w:name="OLE_LINK32"/>
      <w:r>
        <w:t>Эволюция возмущения плотности в разреженной плазме</w:t>
      </w:r>
      <w:bookmarkEnd w:id="0"/>
      <w:bookmarkEnd w:id="1"/>
    </w:p>
    <w:p w:rsidR="00463D29" w:rsidRDefault="00463D29" w:rsidP="00463D29">
      <w:pPr>
        <w:pStyle w:val="Zv-Author"/>
      </w:pPr>
      <w:r>
        <w:t>Ю.В. Медведев</w:t>
      </w:r>
    </w:p>
    <w:p w:rsidR="00463D29" w:rsidRPr="00D61804" w:rsidRDefault="00463D29" w:rsidP="00463D29">
      <w:pPr>
        <w:pStyle w:val="Zv-Organization"/>
      </w:pPr>
      <w:r>
        <w:t xml:space="preserve">Объединенный институт высоких температур РАН, Москва, Россия, </w:t>
      </w:r>
      <w:hyperlink r:id="rId7" w:history="1">
        <w:r w:rsidRPr="00DF40D9">
          <w:rPr>
            <w:rStyle w:val="a7"/>
            <w:lang w:val="en-US"/>
          </w:rPr>
          <w:t>medve</w:t>
        </w:r>
        <w:r w:rsidRPr="00D61804">
          <w:rPr>
            <w:rStyle w:val="a7"/>
          </w:rPr>
          <w:t>@</w:t>
        </w:r>
        <w:r w:rsidRPr="00DF40D9">
          <w:rPr>
            <w:rStyle w:val="a7"/>
            <w:lang w:val="en-US"/>
          </w:rPr>
          <w:t>mail</w:t>
        </w:r>
        <w:r w:rsidRPr="00D61804">
          <w:rPr>
            <w:rStyle w:val="a7"/>
          </w:rPr>
          <w:t>.</w:t>
        </w:r>
        <w:r w:rsidRPr="00DF40D9">
          <w:rPr>
            <w:rStyle w:val="a7"/>
            <w:lang w:val="en-US"/>
          </w:rPr>
          <w:t>ru</w:t>
        </w:r>
      </w:hyperlink>
    </w:p>
    <w:p w:rsidR="00463D29" w:rsidRDefault="00463D29" w:rsidP="00463D29">
      <w:pPr>
        <w:pStyle w:val="Zv-bodyreport"/>
      </w:pPr>
      <w:r>
        <w:t xml:space="preserve">При образовании плазмы пространственное распределение ее плотности, как правило, является неоднородным. Дальнейшее движение плазмы может существенно зависеть от характера неоднородности. В докладе рассматривается случай, когда распределение плотности плазмы в начальный момент времени имеет вид конечного симметричного относительно центра </w:t>
      </w:r>
      <w:r>
        <w:rPr>
          <w:lang w:val="en-US"/>
        </w:rPr>
        <w:t>x</w:t>
      </w:r>
      <w:r w:rsidRPr="00D61804">
        <w:t>=0</w:t>
      </w:r>
      <w:r>
        <w:t xml:space="preserve"> возмущения на фоне однородной плазмы. Плотность плазмы в возмущенной области выше, чем в невозмущенной области. Рассматривается как случай, когда граница между областями имеет вид резкого разрыва, так и случай достаточно гладкого изменения плотности.</w:t>
      </w:r>
    </w:p>
    <w:p w:rsidR="00463D29" w:rsidRDefault="00463D29" w:rsidP="00463D29">
      <w:pPr>
        <w:pStyle w:val="Zv-bodyreport"/>
      </w:pPr>
      <w:r>
        <w:t>Задача решается с помощью численного моделирования по методу частиц в ячейке. Частицами моделируется движение ионов, а электроны предполагаются распределенными по закону Больцмана.</w:t>
      </w:r>
    </w:p>
    <w:p w:rsidR="00463D29" w:rsidRDefault="00463D29" w:rsidP="00463D29">
      <w:pPr>
        <w:pStyle w:val="Zv-bodyreport"/>
      </w:pPr>
      <w:r>
        <w:t>В результате проведенных численных экспериментов было установлено, что со временем начальное возмущение плотности плазмы распадается на два конечных возмущения, распространяющихся от центра в противоположных направлениях.</w:t>
      </w:r>
    </w:p>
    <w:p w:rsidR="00463D29" w:rsidRDefault="00463D29" w:rsidP="00463D29">
      <w:pPr>
        <w:pStyle w:val="Zv-bodyreport"/>
      </w:pPr>
      <w:r>
        <w:t>В случае плазмы с холодными ионами каждое возмущение эволюционирует с образованием бесстолкновительной ударной волны, платоподобной области и волны разрежения. Развитие этих структур приводит к формированию цепочки</w:t>
      </w:r>
      <w:r w:rsidRPr="00AB0589">
        <w:t xml:space="preserve"> </w:t>
      </w:r>
      <w:r>
        <w:t xml:space="preserve">импульсов. Природа этих импульсов была установлена путем сравнения их профилей с профилями ионно-звуковых солитонов, имеющими те же амплитуды. Как оказалось, профили импульсов полученные в численном эксперименте, с высокой точностью совпадают с профилями солитонов, рассчитанными по теоретической формуле </w:t>
      </w:r>
      <w:r w:rsidRPr="00992E9B">
        <w:t>[1]</w:t>
      </w:r>
      <w:r>
        <w:t>. Солитоны пространственно упорядочены в соответствии с их амплитудой. Они характеризуются хорошо видимым разделением зарядов. Между соседними солитонами располагается область плазмы, параметры которой имеют невозмущенные значения. По сути дела, рассматриваемый процесс может использоваться как средство для генерации цепочки ионно-звуковых солитонов.</w:t>
      </w:r>
    </w:p>
    <w:p w:rsidR="00463D29" w:rsidRDefault="00463D29" w:rsidP="00463D29">
      <w:pPr>
        <w:pStyle w:val="Zv-bodyreport"/>
      </w:pPr>
      <w:r>
        <w:t>При малых, но не нулевых значениях ионной температуры в течении образуется поток отраженных от движущегося возмущения ионов. Генерация отдельных ионно-звуковых солитонов в этом случае замедляется по сравнению со случаем плазмы с холодными ионами. Заметим, что в этом случае отражение ионов может происходить не только от первого, но и от последующих солитонов. Основной поток отраженных ионов  движется со скоростью, примерно в два раза большей скорости первого солитона .</w:t>
      </w:r>
    </w:p>
    <w:p w:rsidR="00463D29" w:rsidRDefault="00463D29" w:rsidP="00463D29">
      <w:pPr>
        <w:pStyle w:val="Zv-bodyreport"/>
      </w:pPr>
      <w:r>
        <w:t>При увеличении температуры ионов характерные для бесстолкновительной ударной волны осцилляции затухают, пространственные распределения величин становятся гладкими, поток отраженных ионов и их скоростной разброс увеличиваются.</w:t>
      </w:r>
    </w:p>
    <w:p w:rsidR="00463D29" w:rsidRPr="00463D29" w:rsidRDefault="00463D29" w:rsidP="00463D29">
      <w:pPr>
        <w:pStyle w:val="Zv-bodyreport"/>
      </w:pPr>
      <w:r>
        <w:t>В случае равных температур ионов и электронов каждое из возникающих возмущений эволюционирует гладко без образования каких-либо строго определенных структур.</w:t>
      </w:r>
    </w:p>
    <w:p w:rsidR="00463D29" w:rsidRPr="00463D29" w:rsidRDefault="00463D29" w:rsidP="00463D29">
      <w:pPr>
        <w:pStyle w:val="Zv-TitleReferences-ru"/>
      </w:pPr>
      <w:r>
        <w:t>Литература</w:t>
      </w:r>
    </w:p>
    <w:p w:rsidR="00463D29" w:rsidRPr="00992E9B" w:rsidRDefault="00463D29" w:rsidP="00463D29">
      <w:pPr>
        <w:pStyle w:val="Zv-References-ru"/>
        <w:numPr>
          <w:ilvl w:val="0"/>
          <w:numId w:val="1"/>
        </w:numPr>
      </w:pPr>
      <w:r>
        <w:t xml:space="preserve">Медведев Ю. В. Физика плазмы, </w:t>
      </w:r>
      <w:r w:rsidRPr="00992E9B">
        <w:t>2009</w:t>
      </w:r>
      <w:r>
        <w:t>,</w:t>
      </w:r>
      <w:r w:rsidRPr="00992E9B">
        <w:t xml:space="preserve"> </w:t>
      </w:r>
      <w:r>
        <w:t>Т</w:t>
      </w:r>
      <w:r w:rsidRPr="00992E9B">
        <w:t>. 35</w:t>
      </w:r>
      <w:r>
        <w:t>,</w:t>
      </w:r>
      <w:r w:rsidRPr="00992E9B">
        <w:t xml:space="preserve"> </w:t>
      </w:r>
      <w:r>
        <w:t>С</w:t>
      </w:r>
      <w:r w:rsidRPr="00992E9B">
        <w:t xml:space="preserve">. </w:t>
      </w:r>
      <w:r>
        <w:t>70.</w:t>
      </w:r>
    </w:p>
    <w:p w:rsidR="00654A7B" w:rsidRPr="00463D29" w:rsidRDefault="00654A7B" w:rsidP="00387333">
      <w:pPr>
        <w:pStyle w:val="a6"/>
      </w:pPr>
    </w:p>
    <w:sectPr w:rsidR="00654A7B" w:rsidRPr="00463D29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0403" w:rsidRDefault="00760403">
      <w:r>
        <w:separator/>
      </w:r>
    </w:p>
  </w:endnote>
  <w:endnote w:type="continuationSeparator" w:id="0">
    <w:p w:rsidR="00760403" w:rsidRDefault="007604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63D2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0403" w:rsidRDefault="00760403">
      <w:r>
        <w:separator/>
      </w:r>
    </w:p>
  </w:footnote>
  <w:footnote w:type="continuationSeparator" w:id="0">
    <w:p w:rsidR="00760403" w:rsidRDefault="007604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00D8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0403"/>
    <w:rsid w:val="00017CD8"/>
    <w:rsid w:val="00043701"/>
    <w:rsid w:val="000D76E9"/>
    <w:rsid w:val="000E495B"/>
    <w:rsid w:val="00100D87"/>
    <w:rsid w:val="001C0CCB"/>
    <w:rsid w:val="00220629"/>
    <w:rsid w:val="00247225"/>
    <w:rsid w:val="003800F3"/>
    <w:rsid w:val="00387333"/>
    <w:rsid w:val="003B5B93"/>
    <w:rsid w:val="00401388"/>
    <w:rsid w:val="00446025"/>
    <w:rsid w:val="00463D29"/>
    <w:rsid w:val="004A77D1"/>
    <w:rsid w:val="004B72AA"/>
    <w:rsid w:val="0058676C"/>
    <w:rsid w:val="00654A7B"/>
    <w:rsid w:val="00732A2E"/>
    <w:rsid w:val="00760403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63D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ve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Эволюция возмущения плотности в разреженной плазме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2014-01-14T14:42:00Z</dcterms:created>
  <dcterms:modified xsi:type="dcterms:W3CDTF">2014-01-14T14:44:00Z</dcterms:modified>
</cp:coreProperties>
</file>