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CA" w:rsidRPr="00EB04CA" w:rsidRDefault="00EB04CA" w:rsidP="00EB04CA">
      <w:pPr>
        <w:spacing w:after="240"/>
        <w:jc w:val="center"/>
        <w:rPr>
          <w:b/>
          <w:bCs/>
          <w:color w:val="000000"/>
        </w:rPr>
      </w:pPr>
      <w:bookmarkStart w:id="0" w:name="OLE_LINK23"/>
      <w:bookmarkStart w:id="1" w:name="OLE_LINK24"/>
      <w:r w:rsidRPr="00D733B5">
        <w:rPr>
          <w:b/>
          <w:bCs/>
          <w:color w:val="000000"/>
        </w:rPr>
        <w:t>ИССЛЕДОВАНИ</w:t>
      </w:r>
      <w:r>
        <w:rPr>
          <w:b/>
          <w:bCs/>
          <w:color w:val="000000"/>
        </w:rPr>
        <w:t>Е ВЛИЯНИЯ КРАЕВЫХ ЭФФЕКТОВ НА ДИНАМИКУ ГАЗА И МАКРОТЕЛ В ГАЗОВОМ РАЗРЯДЕ В ПРОДОЛЬНОМ МАГНИТНОМ ПОЛЕ</w:t>
      </w:r>
      <w:bookmarkEnd w:id="0"/>
      <w:bookmarkEnd w:id="1"/>
    </w:p>
    <w:p w:rsidR="00EB04CA" w:rsidRPr="00EB04CA" w:rsidRDefault="00EB04CA" w:rsidP="00EB04CA">
      <w:pPr>
        <w:spacing w:after="240"/>
        <w:jc w:val="center"/>
        <w:rPr>
          <w:color w:val="000000"/>
        </w:rPr>
      </w:pPr>
      <w:r>
        <w:rPr>
          <w:color w:val="000000"/>
        </w:rPr>
        <w:t>Дзлиева</w:t>
      </w:r>
      <w:r w:rsidRPr="00EB04CA">
        <w:rPr>
          <w:color w:val="000000"/>
        </w:rPr>
        <w:t xml:space="preserve"> </w:t>
      </w:r>
      <w:r>
        <w:rPr>
          <w:color w:val="000000"/>
        </w:rPr>
        <w:t>Е.С</w:t>
      </w:r>
      <w:r w:rsidRPr="00D733B5">
        <w:rPr>
          <w:color w:val="000000"/>
        </w:rPr>
        <w:t>.</w:t>
      </w:r>
      <w:r>
        <w:rPr>
          <w:color w:val="000000"/>
        </w:rPr>
        <w:t>, Ермоленко</w:t>
      </w:r>
      <w:r w:rsidRPr="00EB04CA">
        <w:rPr>
          <w:color w:val="000000"/>
        </w:rPr>
        <w:t xml:space="preserve"> </w:t>
      </w:r>
      <w:r>
        <w:rPr>
          <w:color w:val="000000"/>
        </w:rPr>
        <w:t xml:space="preserve">М.А., </w:t>
      </w:r>
      <w:r>
        <w:rPr>
          <w:color w:val="000000"/>
          <w:u w:val="single"/>
        </w:rPr>
        <w:t>Карасев</w:t>
      </w:r>
      <w:r w:rsidRPr="00EB04CA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В</w:t>
      </w:r>
      <w:r w:rsidRPr="00D733B5">
        <w:rPr>
          <w:color w:val="000000"/>
          <w:u w:val="single"/>
        </w:rPr>
        <w:t>.</w:t>
      </w:r>
      <w:r>
        <w:rPr>
          <w:color w:val="000000"/>
          <w:u w:val="single"/>
        </w:rPr>
        <w:t>Ю</w:t>
      </w:r>
      <w:r w:rsidRPr="00D733B5">
        <w:rPr>
          <w:color w:val="000000"/>
          <w:u w:val="single"/>
        </w:rPr>
        <w:t>.</w:t>
      </w:r>
      <w:r w:rsidRPr="00EB04CA">
        <w:rPr>
          <w:color w:val="000000"/>
        </w:rPr>
        <w:t>,</w:t>
      </w:r>
      <w:r w:rsidRPr="00D733B5">
        <w:rPr>
          <w:color w:val="000000"/>
        </w:rPr>
        <w:t xml:space="preserve"> </w:t>
      </w:r>
      <w:r>
        <w:rPr>
          <w:color w:val="000000"/>
        </w:rPr>
        <w:t>Новиков</w:t>
      </w:r>
      <w:r w:rsidRPr="00EB04CA">
        <w:rPr>
          <w:color w:val="000000"/>
        </w:rPr>
        <w:t xml:space="preserve"> </w:t>
      </w:r>
      <w:r>
        <w:rPr>
          <w:color w:val="000000"/>
        </w:rPr>
        <w:t>Л.А., Павлов</w:t>
      </w:r>
      <w:r w:rsidRPr="00EB04CA">
        <w:rPr>
          <w:color w:val="000000"/>
        </w:rPr>
        <w:t xml:space="preserve"> </w:t>
      </w:r>
      <w:r>
        <w:rPr>
          <w:color w:val="000000"/>
        </w:rPr>
        <w:t>С</w:t>
      </w:r>
      <w:r w:rsidRPr="00D733B5">
        <w:rPr>
          <w:color w:val="000000"/>
        </w:rPr>
        <w:t>.И.</w:t>
      </w:r>
    </w:p>
    <w:p w:rsidR="00EB04CA" w:rsidRPr="00EB04CA" w:rsidRDefault="00EB04CA" w:rsidP="00EB04CA">
      <w:pPr>
        <w:pStyle w:val="Zv-Organization"/>
      </w:pPr>
      <w:r>
        <w:t>Санкт-Петербургский государственный университет</w:t>
      </w:r>
      <w:r w:rsidRPr="00D733B5">
        <w:t>,</w:t>
      </w:r>
      <w:r w:rsidRPr="00AB4B68">
        <w:t xml:space="preserve"> </w:t>
      </w:r>
      <w:r>
        <w:t>Санкт-Петербург</w:t>
      </w:r>
      <w:r w:rsidRPr="00D733B5">
        <w:t xml:space="preserve">, </w:t>
      </w:r>
      <w:r>
        <w:t>Россия</w:t>
      </w:r>
      <w:r w:rsidRPr="00D733B5">
        <w:t xml:space="preserve">, </w:t>
      </w:r>
      <w:hyperlink r:id="rId7" w:history="1">
        <w:r w:rsidRPr="006756A2">
          <w:rPr>
            <w:rStyle w:val="a7"/>
            <w:iCs/>
            <w:lang w:val="en-US"/>
          </w:rPr>
          <w:t>plasmadust</w:t>
        </w:r>
        <w:r w:rsidRPr="006756A2">
          <w:rPr>
            <w:rStyle w:val="a7"/>
            <w:iCs/>
          </w:rPr>
          <w:t>@</w:t>
        </w:r>
        <w:r w:rsidRPr="006756A2">
          <w:rPr>
            <w:rStyle w:val="a7"/>
            <w:iCs/>
            <w:lang w:val="en-US"/>
          </w:rPr>
          <w:t>yandex</w:t>
        </w:r>
        <w:r w:rsidRPr="006756A2">
          <w:rPr>
            <w:rStyle w:val="a7"/>
            <w:iCs/>
          </w:rPr>
          <w:t>.r</w:t>
        </w:r>
      </w:hyperlink>
    </w:p>
    <w:p w:rsidR="00EB04CA" w:rsidRPr="00EB04CA" w:rsidRDefault="00EB04CA" w:rsidP="00EB04CA">
      <w:pPr>
        <w:pStyle w:val="Zv-bodyreport"/>
      </w:pPr>
      <w:r>
        <w:t xml:space="preserve">Динамика движения и перераспределения газа разряда в магнитном поле всегда была важным и не выясненным до конца вопросом.  С появлением комплексной плазмы,  генерируемой в плазменно-пылевых ловушках, </w:t>
      </w:r>
      <w:r w:rsidRPr="00D733B5">
        <w:t xml:space="preserve"> </w:t>
      </w:r>
      <w:r>
        <w:t xml:space="preserve">обладающих рядом неоднородностей в разряде, вопрос о динамике газа и ее роли в механическом состоянии пылевых структур поставлен заново и  становится принципиальным </w:t>
      </w:r>
      <w:r w:rsidRPr="00241C57">
        <w:t>[</w:t>
      </w:r>
      <w:r>
        <w:t>1, 2</w:t>
      </w:r>
      <w:r w:rsidRPr="00241C57">
        <w:t>].</w:t>
      </w:r>
    </w:p>
    <w:p w:rsidR="00EB04CA" w:rsidRDefault="00EB04CA" w:rsidP="00EB04CA">
      <w:pPr>
        <w:pStyle w:val="Zv-bodyreport"/>
        <w:rPr>
          <w:lang w:val="en-US"/>
        </w:rPr>
      </w:pPr>
      <w:r>
        <w:t>В настоящем сообщении обсуждается случай продольно-однородного разряда (при отсутствии петлевых токов и</w:t>
      </w:r>
      <w:r w:rsidRPr="00241C57">
        <w:t xml:space="preserve"> </w:t>
      </w:r>
      <w:r>
        <w:t xml:space="preserve">изменения сечения) в продольном магнитном поле с неоднородностями, вызванными краевыми эффектами, а также созданными дополнительно.   В этих условиях существует магнито-механический эффект в газовом разряде, открытый  Грановским и Уразаковым </w:t>
      </w:r>
      <w:r w:rsidRPr="0053097C">
        <w:t>[</w:t>
      </w:r>
      <w:r>
        <w:t>3, 4</w:t>
      </w:r>
      <w:r w:rsidRPr="0053097C">
        <w:t>]</w:t>
      </w:r>
      <w:r>
        <w:t xml:space="preserve">, не получивший удовлетворительного теоретического описания, и обсуждаемый за последние 5 лет белее чем в 10 работах. </w:t>
      </w:r>
    </w:p>
    <w:p w:rsidR="00EB04CA" w:rsidRPr="00EB04CA" w:rsidRDefault="00EB04CA" w:rsidP="00EB04CA">
      <w:pPr>
        <w:pStyle w:val="Zv-bodyreport"/>
      </w:pPr>
      <w:r>
        <w:t xml:space="preserve">Поскольку литературные данные 60-х годов обладают рядом противоречий и недостатков, возникает неверное представление о самом эффекте, в частности, о его знаке и о зависимости вращательного момента от индукции магнитного поля. В повторных исследованиях </w:t>
      </w:r>
      <w:r w:rsidRPr="00812832">
        <w:t xml:space="preserve">[5-7] </w:t>
      </w:r>
      <w:r>
        <w:t>и др. эти противоречия были выявлены, а проведенный в работе анализ показывает, что недавние теоретические модели явления (</w:t>
      </w:r>
      <w:r w:rsidRPr="00812832">
        <w:t xml:space="preserve">[8] </w:t>
      </w:r>
      <w:r>
        <w:t xml:space="preserve">и др.) дают для вращательного момента неверный знак. Также в данной работе приводятся результаты современного эксперимента по измерению вращательного момента с изменением расстояния между подвесом и торцами соленоида (как описано в </w:t>
      </w:r>
      <w:r w:rsidRPr="00812832">
        <w:t>[8]</w:t>
      </w:r>
      <w:r>
        <w:t xml:space="preserve">). Кроме того, в настоящей работе рассмотрена роль внутренних потоков плазменных частиц в магнитном поле на макротело для обсуждения гипотезы образования магнито-механического эффекта, предложенной в </w:t>
      </w:r>
      <w:r w:rsidRPr="00812832">
        <w:t>[</w:t>
      </w:r>
      <w:r>
        <w:t>9</w:t>
      </w:r>
      <w:r w:rsidRPr="00812832">
        <w:t>]</w:t>
      </w:r>
      <w:r>
        <w:t>.</w:t>
      </w:r>
    </w:p>
    <w:p w:rsidR="00EB04CA" w:rsidRDefault="00EB04CA" w:rsidP="00EB04CA">
      <w:pPr>
        <w:pStyle w:val="Zv-TitleReferences-ru"/>
        <w:rPr>
          <w:lang w:val="en-US"/>
        </w:rPr>
      </w:pPr>
      <w:r w:rsidRPr="00BC36FE">
        <w:t>Литература</w:t>
      </w:r>
    </w:p>
    <w:p w:rsidR="00EB04CA" w:rsidRDefault="00EB04CA" w:rsidP="00EB04CA">
      <w:pPr>
        <w:pStyle w:val="Zv-References-ru"/>
        <w:rPr>
          <w:lang w:val="en-US"/>
        </w:rPr>
      </w:pPr>
      <w:r w:rsidRPr="00CC03DD">
        <w:rPr>
          <w:lang w:val="en-US"/>
        </w:rPr>
        <w:t>Nedospasov</w:t>
      </w:r>
      <w:r w:rsidRPr="00EB04CA">
        <w:rPr>
          <w:lang w:val="en-US"/>
        </w:rPr>
        <w:t xml:space="preserve"> </w:t>
      </w:r>
      <w:r w:rsidRPr="00CC03DD">
        <w:rPr>
          <w:lang w:val="en-US"/>
        </w:rPr>
        <w:t>A</w:t>
      </w:r>
      <w:r w:rsidRPr="00EB04CA">
        <w:rPr>
          <w:lang w:val="en-US"/>
        </w:rPr>
        <w:t xml:space="preserve">. </w:t>
      </w:r>
      <w:r w:rsidRPr="00CC03DD">
        <w:rPr>
          <w:lang w:val="en-US"/>
        </w:rPr>
        <w:t>V</w:t>
      </w:r>
      <w:r w:rsidRPr="00EB04CA">
        <w:rPr>
          <w:lang w:val="en-US"/>
        </w:rPr>
        <w:t>.</w:t>
      </w:r>
      <w:r w:rsidRPr="00EB04CA">
        <w:rPr>
          <w:color w:val="000000"/>
          <w:lang w:val="en-US"/>
        </w:rPr>
        <w:t>,</w:t>
      </w:r>
      <w:r w:rsidRPr="00EB04CA">
        <w:rPr>
          <w:lang w:val="en-US"/>
        </w:rPr>
        <w:t xml:space="preserve"> </w:t>
      </w:r>
      <w:r w:rsidRPr="00CC03DD">
        <w:rPr>
          <w:lang w:val="en-US"/>
        </w:rPr>
        <w:t>Phys</w:t>
      </w:r>
      <w:r w:rsidRPr="00EB04CA">
        <w:rPr>
          <w:lang w:val="en-US"/>
        </w:rPr>
        <w:t xml:space="preserve">. </w:t>
      </w:r>
      <w:r w:rsidRPr="00CC03DD">
        <w:rPr>
          <w:lang w:val="en-US"/>
        </w:rPr>
        <w:t>Rev</w:t>
      </w:r>
      <w:r w:rsidRPr="00EB04CA">
        <w:rPr>
          <w:lang w:val="en-US"/>
        </w:rPr>
        <w:t xml:space="preserve">. </w:t>
      </w:r>
      <w:r w:rsidRPr="00CC03DD">
        <w:rPr>
          <w:lang w:val="en-US"/>
        </w:rPr>
        <w:t>E</w:t>
      </w:r>
      <w:r w:rsidRPr="00EB04CA">
        <w:rPr>
          <w:lang w:val="en-US"/>
        </w:rPr>
        <w:t xml:space="preserve">. 2009. </w:t>
      </w:r>
      <w:r w:rsidRPr="00CC03DD">
        <w:rPr>
          <w:lang w:val="en-US"/>
        </w:rPr>
        <w:t>V</w:t>
      </w:r>
      <w:r w:rsidRPr="00812832">
        <w:t xml:space="preserve">. 79. </w:t>
      </w:r>
      <w:r w:rsidRPr="0033788F">
        <w:t>036401</w:t>
      </w:r>
      <w:r>
        <w:rPr>
          <w:lang w:val="en-US"/>
        </w:rPr>
        <w:t>.</w:t>
      </w:r>
    </w:p>
    <w:p w:rsidR="00EB04CA" w:rsidRPr="00EB04CA" w:rsidRDefault="00EB04CA" w:rsidP="00EB04CA">
      <w:pPr>
        <w:pStyle w:val="Zv-References-ru"/>
      </w:pPr>
      <w:r>
        <w:rPr>
          <w:color w:val="000000"/>
        </w:rPr>
        <w:t xml:space="preserve">Недоспасов А.В., </w:t>
      </w:r>
      <w:r w:rsidRPr="00BC36FE">
        <w:rPr>
          <w:color w:val="000000"/>
        </w:rPr>
        <w:t xml:space="preserve">Труды </w:t>
      </w:r>
      <w:r>
        <w:rPr>
          <w:color w:val="000000"/>
        </w:rPr>
        <w:t>ХХХ</w:t>
      </w:r>
      <w:r>
        <w:rPr>
          <w:color w:val="000000"/>
          <w:lang w:val="en-US"/>
        </w:rPr>
        <w:t>VI</w:t>
      </w:r>
      <w:r w:rsidRPr="0033788F">
        <w:rPr>
          <w:color w:val="000000"/>
        </w:rPr>
        <w:t xml:space="preserve"> </w:t>
      </w:r>
      <w:r>
        <w:rPr>
          <w:color w:val="000000"/>
        </w:rPr>
        <w:t>Звенигор. конф., 2009</w:t>
      </w:r>
      <w:r w:rsidRPr="00BC36FE">
        <w:rPr>
          <w:color w:val="000000"/>
        </w:rPr>
        <w:t>, стр.</w:t>
      </w:r>
      <w:r>
        <w:rPr>
          <w:color w:val="000000"/>
        </w:rPr>
        <w:t>1</w:t>
      </w:r>
      <w:r w:rsidRPr="00EB04CA">
        <w:rPr>
          <w:color w:val="000000"/>
        </w:rPr>
        <w:t>.</w:t>
      </w:r>
    </w:p>
    <w:p w:rsidR="00EB04CA" w:rsidRPr="00EB04CA" w:rsidRDefault="00EB04CA" w:rsidP="00EB04CA">
      <w:pPr>
        <w:pStyle w:val="Zv-References-ru"/>
      </w:pPr>
      <w:r>
        <w:rPr>
          <w:color w:val="000000"/>
        </w:rPr>
        <w:t xml:space="preserve">Грановский В.Л., </w:t>
      </w:r>
      <w:r>
        <w:t>Уразаков Э.</w:t>
      </w:r>
      <w:r w:rsidRPr="00CC03DD">
        <w:t>И.</w:t>
      </w:r>
      <w:r>
        <w:t>,</w:t>
      </w:r>
      <w:r w:rsidRPr="00CC03DD">
        <w:t xml:space="preserve"> ЖЭТФ</w:t>
      </w:r>
      <w:r>
        <w:t>. 1960. Т. 38. С. 1354</w:t>
      </w:r>
      <w:r>
        <w:rPr>
          <w:lang w:val="en-US"/>
        </w:rPr>
        <w:t>.</w:t>
      </w:r>
    </w:p>
    <w:p w:rsidR="00EB04CA" w:rsidRPr="00EB04CA" w:rsidRDefault="00EB04CA" w:rsidP="00EB04CA">
      <w:pPr>
        <w:pStyle w:val="Zv-References-ru"/>
      </w:pPr>
      <w:r w:rsidRPr="00CC03DD">
        <w:t xml:space="preserve">Уразаков Э. И. // </w:t>
      </w:r>
      <w:r w:rsidRPr="008F4AAC">
        <w:t>ЖЭТФ. 1963. Т. 44. С. 41</w:t>
      </w:r>
      <w:r>
        <w:rPr>
          <w:lang w:val="en-US"/>
        </w:rPr>
        <w:t>.</w:t>
      </w:r>
    </w:p>
    <w:p w:rsidR="00EB04CA" w:rsidRPr="00EB04CA" w:rsidRDefault="00EB04CA" w:rsidP="00EB04CA">
      <w:pPr>
        <w:pStyle w:val="Zv-References-ru"/>
      </w:pPr>
      <w:r w:rsidRPr="00CC03DD">
        <w:t xml:space="preserve">Карасев В. </w:t>
      </w:r>
      <w:r>
        <w:t>Ю., Семенов Р. И., Чайка М. П.,</w:t>
      </w:r>
      <w:r w:rsidRPr="004D103F">
        <w:t xml:space="preserve"> </w:t>
      </w:r>
      <w:r>
        <w:t xml:space="preserve">// </w:t>
      </w:r>
      <w:r w:rsidRPr="00CC03DD">
        <w:t>Опт. и Спектр. 1998. Т. 84. С. 910.</w:t>
      </w:r>
    </w:p>
    <w:p w:rsidR="00EB04CA" w:rsidRPr="00EB04CA" w:rsidRDefault="00EB04CA" w:rsidP="00EB04CA">
      <w:pPr>
        <w:pStyle w:val="Zv-References-ru"/>
      </w:pPr>
      <w:r w:rsidRPr="00CC03DD">
        <w:t>Карасев В. Ю., Чайка М. П., Эйхвальд А. И. // Опт. и Спектр. 1998. Т. 85. С. 181.</w:t>
      </w:r>
    </w:p>
    <w:p w:rsidR="00EB04CA" w:rsidRPr="00EB04CA" w:rsidRDefault="00EB04CA" w:rsidP="00EB04CA">
      <w:pPr>
        <w:pStyle w:val="Zv-References-ru"/>
      </w:pPr>
      <w:r w:rsidRPr="00CC03DD">
        <w:t>Карасев В. Ю., Чайка М.</w:t>
      </w:r>
      <w:r>
        <w:t xml:space="preserve"> П., Эйхвальд А. И., Щего Ц. //</w:t>
      </w:r>
      <w:r w:rsidRPr="00CC03DD">
        <w:t>Опт. и Спектр. 2001. Т. 91. С. 34.</w:t>
      </w:r>
    </w:p>
    <w:p w:rsidR="00EB04CA" w:rsidRPr="00EB04CA" w:rsidRDefault="00EB04CA" w:rsidP="00EB04CA">
      <w:pPr>
        <w:pStyle w:val="Zv-References-ru"/>
      </w:pPr>
      <w:r>
        <w:rPr>
          <w:color w:val="000000"/>
        </w:rPr>
        <w:t xml:space="preserve">Недоспасов А.В. </w:t>
      </w:r>
      <w:r w:rsidRPr="00CC03DD">
        <w:t xml:space="preserve">// </w:t>
      </w:r>
      <w:r>
        <w:t>ЖЭТФ. 2010. Т. 138</w:t>
      </w:r>
      <w:r w:rsidRPr="008F4AAC">
        <w:t xml:space="preserve">. </w:t>
      </w:r>
      <w:r>
        <w:t>С. 99</w:t>
      </w:r>
      <w:r w:rsidRPr="008F4AAC">
        <w:t>1</w:t>
      </w:r>
      <w:r w:rsidRPr="00812832">
        <w:t>.</w:t>
      </w:r>
    </w:p>
    <w:p w:rsidR="00EB04CA" w:rsidRPr="00EB04CA" w:rsidRDefault="00EB04CA" w:rsidP="00EB04CA">
      <w:pPr>
        <w:pStyle w:val="Zv-References-ru"/>
      </w:pPr>
      <w:r>
        <w:t>Карасев В. Ю.</w:t>
      </w:r>
      <w:r w:rsidRPr="005A2FE2">
        <w:t xml:space="preserve"> </w:t>
      </w:r>
      <w:r w:rsidRPr="005A2634">
        <w:t>// Вестник СПбГУ. Серия 4. Физи</w:t>
      </w:r>
      <w:r>
        <w:t xml:space="preserve">ка. Химия. 2009. № </w:t>
      </w:r>
      <w:r>
        <w:rPr>
          <w:lang w:val="en-US"/>
        </w:rPr>
        <w:t>4</w:t>
      </w:r>
      <w:r>
        <w:t>. С. 1</w:t>
      </w:r>
      <w:r>
        <w:rPr>
          <w:lang w:val="en-US"/>
        </w:rPr>
        <w:t>22</w:t>
      </w:r>
      <w:r w:rsidRPr="005A2634">
        <w:t>.</w:t>
      </w:r>
    </w:p>
    <w:p w:rsidR="00654A7B" w:rsidRPr="00EB04CA" w:rsidRDefault="00654A7B" w:rsidP="00387333">
      <w:pPr>
        <w:pStyle w:val="a6"/>
      </w:pPr>
    </w:p>
    <w:sectPr w:rsidR="00654A7B" w:rsidRPr="00EB04C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8E" w:rsidRDefault="0049268E">
      <w:r>
        <w:separator/>
      </w:r>
    </w:p>
  </w:endnote>
  <w:endnote w:type="continuationSeparator" w:id="0">
    <w:p w:rsidR="0049268E" w:rsidRDefault="00492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4C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8E" w:rsidRDefault="0049268E">
      <w:r>
        <w:separator/>
      </w:r>
    </w:p>
  </w:footnote>
  <w:footnote w:type="continuationSeparator" w:id="0">
    <w:p w:rsidR="0049268E" w:rsidRDefault="00492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3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268E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9268E"/>
    <w:rsid w:val="004A77D1"/>
    <w:rsid w:val="004B72AA"/>
    <w:rsid w:val="0058438E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EB04CA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4C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B04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smadust@yandex.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КРАЕВЫХ ЭФФЕКТОВ НА ДИНАМИКУ ГАЗА И МАКРОТЕЛ В ГАЗОВОМ РАЗРЯДЕ В ПРОДОЛЬНОМ МАГНИТНОМ ПОЛЕ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2014-01-08T15:48:00Z</dcterms:created>
  <dcterms:modified xsi:type="dcterms:W3CDTF">2014-01-08T15:55:00Z</dcterms:modified>
</cp:coreProperties>
</file>