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B" w:rsidRPr="0017592B" w:rsidRDefault="0017592B" w:rsidP="0017592B">
      <w:pPr>
        <w:pStyle w:val="Zv-Titlereport"/>
        <w:rPr>
          <w:lang w:val="en-US"/>
        </w:rPr>
      </w:pPr>
      <w:bookmarkStart w:id="0" w:name="OLE_LINK21"/>
      <w:bookmarkStart w:id="1" w:name="OLE_LINK22"/>
      <w:r>
        <w:rPr>
          <w:lang w:val="en-US"/>
        </w:rPr>
        <w:t>search</w:t>
      </w:r>
      <w:r w:rsidRPr="0017592B">
        <w:rPr>
          <w:lang w:val="en-US"/>
        </w:rPr>
        <w:t xml:space="preserve"> </w:t>
      </w:r>
      <w:r>
        <w:rPr>
          <w:lang w:val="en-US"/>
        </w:rPr>
        <w:t>of</w:t>
      </w:r>
      <w:r w:rsidRPr="0017592B">
        <w:rPr>
          <w:lang w:val="en-US"/>
        </w:rPr>
        <w:t xml:space="preserve"> </w:t>
      </w:r>
      <w:r>
        <w:rPr>
          <w:lang w:val="en-US"/>
        </w:rPr>
        <w:t>flare</w:t>
      </w:r>
      <w:r w:rsidRPr="0017592B">
        <w:rPr>
          <w:lang w:val="en-US"/>
        </w:rPr>
        <w:t xml:space="preserve"> </w:t>
      </w:r>
      <w:r>
        <w:rPr>
          <w:lang w:val="en-US"/>
        </w:rPr>
        <w:t>position</w:t>
      </w:r>
      <w:r w:rsidRPr="0017592B">
        <w:rPr>
          <w:lang w:val="en-US"/>
        </w:rPr>
        <w:t xml:space="preserve"> </w:t>
      </w:r>
      <w:r>
        <w:rPr>
          <w:lang w:val="en-US"/>
        </w:rPr>
        <w:t>using</w:t>
      </w:r>
      <w:r w:rsidRPr="0017592B">
        <w:rPr>
          <w:lang w:val="en-US"/>
        </w:rPr>
        <w:t xml:space="preserve"> </w:t>
      </w:r>
      <w:r>
        <w:rPr>
          <w:lang w:val="en-US"/>
        </w:rPr>
        <w:t>mhd</w:t>
      </w:r>
      <w:r w:rsidRPr="0017592B">
        <w:rPr>
          <w:lang w:val="en-US"/>
        </w:rPr>
        <w:t xml:space="preserve"> </w:t>
      </w:r>
      <w:r>
        <w:rPr>
          <w:lang w:val="en-US"/>
        </w:rPr>
        <w:t>simulation</w:t>
      </w:r>
      <w:r w:rsidRPr="0017592B">
        <w:rPr>
          <w:lang w:val="en-US"/>
        </w:rPr>
        <w:t xml:space="preserve"> </w:t>
      </w:r>
      <w:r>
        <w:rPr>
          <w:lang w:val="en-US"/>
        </w:rPr>
        <w:t>and</w:t>
      </w:r>
      <w:r w:rsidRPr="0017592B">
        <w:rPr>
          <w:lang w:val="en-US"/>
        </w:rPr>
        <w:t xml:space="preserve"> </w:t>
      </w:r>
      <w:r>
        <w:rPr>
          <w:lang w:val="en-US"/>
        </w:rPr>
        <w:t>comparing</w:t>
      </w:r>
      <w:r w:rsidRPr="0017592B">
        <w:rPr>
          <w:lang w:val="en-US"/>
        </w:rPr>
        <w:t xml:space="preserve"> </w:t>
      </w:r>
      <w:r>
        <w:rPr>
          <w:lang w:val="en-US"/>
        </w:rPr>
        <w:t>with</w:t>
      </w:r>
      <w:r w:rsidRPr="0017592B">
        <w:rPr>
          <w:lang w:val="en-US"/>
        </w:rPr>
        <w:t xml:space="preserve"> </w:t>
      </w:r>
      <w:r>
        <w:rPr>
          <w:lang w:val="en-US"/>
        </w:rPr>
        <w:t>x</w:t>
      </w:r>
      <w:r w:rsidRPr="0017592B">
        <w:rPr>
          <w:lang w:val="en-US"/>
        </w:rPr>
        <w:t>-</w:t>
      </w:r>
      <w:r>
        <w:rPr>
          <w:lang w:val="en-US"/>
        </w:rPr>
        <w:t>ray</w:t>
      </w:r>
      <w:r w:rsidRPr="0017592B">
        <w:rPr>
          <w:lang w:val="en-US"/>
        </w:rPr>
        <w:t xml:space="preserve"> </w:t>
      </w:r>
      <w:r>
        <w:rPr>
          <w:lang w:val="en-US"/>
        </w:rPr>
        <w:t>observations</w:t>
      </w:r>
      <w:bookmarkEnd w:id="0"/>
      <w:bookmarkEnd w:id="1"/>
    </w:p>
    <w:p w:rsidR="0017592B" w:rsidRPr="00B825AB" w:rsidRDefault="0017592B" w:rsidP="0017592B">
      <w:pPr>
        <w:pStyle w:val="Zv-Author"/>
        <w:ind w:left="757"/>
        <w:rPr>
          <w:lang w:val="en-US"/>
        </w:rPr>
      </w:pPr>
      <w:r>
        <w:rPr>
          <w:u w:val="single"/>
          <w:lang w:val="en-US"/>
        </w:rPr>
        <w:t>A</w:t>
      </w:r>
      <w:r w:rsidRPr="00B825AB">
        <w:rPr>
          <w:u w:val="single"/>
          <w:lang w:val="en-US"/>
        </w:rPr>
        <w:t>.</w:t>
      </w:r>
      <w:r>
        <w:rPr>
          <w:u w:val="single"/>
          <w:lang w:val="en-US"/>
        </w:rPr>
        <w:t>I</w:t>
      </w:r>
      <w:r w:rsidRPr="00B825AB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>Podgorny</w:t>
      </w:r>
      <w:r w:rsidRPr="00B825AB">
        <w:rPr>
          <w:lang w:val="en-US"/>
        </w:rPr>
        <w:t xml:space="preserve">, </w:t>
      </w:r>
      <w:r w:rsidRPr="0017592B">
        <w:rPr>
          <w:vertAlign w:val="superscript"/>
          <w:lang w:val="en-US"/>
        </w:rPr>
        <w:t>*</w:t>
      </w:r>
      <w:r>
        <w:rPr>
          <w:lang w:val="en-US"/>
        </w:rPr>
        <w:t>I</w:t>
      </w:r>
      <w:r w:rsidRPr="00B825AB">
        <w:rPr>
          <w:lang w:val="en-US"/>
        </w:rPr>
        <w:t>.</w:t>
      </w:r>
      <w:r>
        <w:rPr>
          <w:lang w:val="en-US"/>
        </w:rPr>
        <w:t>M</w:t>
      </w:r>
      <w:r w:rsidRPr="00B825AB">
        <w:rPr>
          <w:lang w:val="en-US"/>
        </w:rPr>
        <w:t xml:space="preserve">. </w:t>
      </w:r>
      <w:r>
        <w:rPr>
          <w:lang w:val="en-US"/>
        </w:rPr>
        <w:t>Podgorny</w:t>
      </w:r>
    </w:p>
    <w:p w:rsidR="0017592B" w:rsidRDefault="0017592B" w:rsidP="0017592B">
      <w:pPr>
        <w:pStyle w:val="Zv-Organization"/>
        <w:rPr>
          <w:lang w:val="en-US"/>
        </w:rPr>
      </w:pPr>
      <w:r w:rsidRPr="00B825AB">
        <w:rPr>
          <w:lang w:val="en-US"/>
        </w:rPr>
        <w:t>Lebedev Physical Institute of the Russian Academy of Sciences,</w:t>
      </w:r>
      <w:r>
        <w:rPr>
          <w:lang w:val="en-US"/>
        </w:rPr>
        <w:t xml:space="preserve"> Moscow, Russia,</w:t>
      </w:r>
      <w:r>
        <w:rPr>
          <w:lang w:val="en-US"/>
        </w:rPr>
        <w:br/>
        <w:t xml:space="preserve">    </w:t>
      </w:r>
      <w:r w:rsidRPr="00B825AB">
        <w:rPr>
          <w:lang w:val="en-US"/>
        </w:rPr>
        <w:t xml:space="preserve"> </w:t>
      </w:r>
      <w:hyperlink r:id="rId7" w:history="1">
        <w:r w:rsidRPr="006756A2">
          <w:rPr>
            <w:rStyle w:val="a7"/>
            <w:lang w:val="en-US"/>
          </w:rPr>
          <w:t>podgorny@lebedev.ru</w:t>
        </w:r>
      </w:hyperlink>
      <w:r>
        <w:rPr>
          <w:lang w:val="en-US"/>
        </w:rPr>
        <w:br/>
      </w:r>
      <w:r w:rsidRPr="0017592B">
        <w:rPr>
          <w:vertAlign w:val="superscript"/>
          <w:lang w:val="en-US"/>
        </w:rPr>
        <w:t>*</w:t>
      </w:r>
      <w:r w:rsidRPr="00B825AB">
        <w:rPr>
          <w:lang w:val="en-US"/>
        </w:rPr>
        <w:t>Institute of Astronomy of the Russian Academy of Sciences,</w:t>
      </w:r>
      <w:r>
        <w:rPr>
          <w:lang w:val="en-US"/>
        </w:rPr>
        <w:t xml:space="preserve"> Moscow, Russia</w:t>
      </w:r>
      <w:r w:rsidRPr="00B825AB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B825AB">
        <w:rPr>
          <w:lang w:val="en-US"/>
        </w:rPr>
        <w:t xml:space="preserve"> </w:t>
      </w:r>
      <w:hyperlink r:id="rId8" w:history="1">
        <w:r w:rsidRPr="006756A2">
          <w:rPr>
            <w:rStyle w:val="a7"/>
            <w:lang w:val="en-US"/>
          </w:rPr>
          <w:t>podgorny@inasan.ru</w:t>
        </w:r>
      </w:hyperlink>
    </w:p>
    <w:p w:rsidR="0017592B" w:rsidRDefault="0017592B" w:rsidP="0017592B">
      <w:pPr>
        <w:pStyle w:val="Zv-bodyreport"/>
        <w:rPr>
          <w:lang/>
        </w:rPr>
      </w:pPr>
      <w:r w:rsidRPr="009B2596">
        <w:rPr>
          <w:lang w:val="en-US"/>
        </w:rPr>
        <w:t xml:space="preserve">To explain primordial energy release of solar flare </w:t>
      </w:r>
      <w:r>
        <w:rPr>
          <w:lang w:val="en-US"/>
        </w:rPr>
        <w:t xml:space="preserve">situated </w:t>
      </w:r>
      <w:r w:rsidRPr="009B2596">
        <w:rPr>
          <w:lang w:val="en-US"/>
        </w:rPr>
        <w:t xml:space="preserve">high in </w:t>
      </w:r>
      <w:r>
        <w:rPr>
          <w:lang w:val="en-US"/>
        </w:rPr>
        <w:t>the corona (~ 20 000 km) above an</w:t>
      </w:r>
      <w:r w:rsidRPr="009B2596">
        <w:rPr>
          <w:lang w:val="en-US"/>
        </w:rPr>
        <w:t xml:space="preserve"> active region </w:t>
      </w:r>
      <w:r>
        <w:rPr>
          <w:lang w:val="en-US"/>
        </w:rPr>
        <w:t xml:space="preserve">the </w:t>
      </w:r>
      <w:r w:rsidRPr="009B2596">
        <w:rPr>
          <w:lang w:val="en-US"/>
        </w:rPr>
        <w:t>s</w:t>
      </w:r>
      <w:r w:rsidRPr="009B2596">
        <w:rPr>
          <w:szCs w:val="20"/>
          <w:lang w:val="en-US"/>
        </w:rPr>
        <w:t xml:space="preserve">everal mechanisms of solar flare production are considered by different authors. </w:t>
      </w:r>
      <w:r w:rsidRPr="001B0DA5">
        <w:rPr>
          <w:szCs w:val="20"/>
          <w:lang w:val="en-US"/>
        </w:rPr>
        <w:t>Usually the initial conditions are artificially set such a way that it is required for development of the proposed mechanism.</w:t>
      </w:r>
      <w:r w:rsidRPr="001B0DA5">
        <w:rPr>
          <w:lang w:val="en-US"/>
        </w:rPr>
        <w:t xml:space="preserve"> </w:t>
      </w:r>
      <w:r w:rsidRPr="009B2596">
        <w:rPr>
          <w:lang w:val="en-US"/>
        </w:rPr>
        <w:t xml:space="preserve">The flare mechanism should be found directly from the numerical MHD simulations in which all conditions are taken from observations. </w:t>
      </w:r>
      <w:r w:rsidRPr="001B0DA5">
        <w:rPr>
          <w:lang w:val="en-US"/>
        </w:rPr>
        <w:t xml:space="preserve">Such simulations show that flare energy accumulation can occur in the current sheet magnetic field created by disturbances focusing in the vicinity of an X-type singular line. </w:t>
      </w:r>
      <w:r w:rsidRPr="009B2596">
        <w:rPr>
          <w:lang w:val="en-US"/>
        </w:rPr>
        <w:t xml:space="preserve">Other </w:t>
      </w:r>
      <w:r>
        <w:rPr>
          <w:lang w:val="en-US"/>
        </w:rPr>
        <w:t xml:space="preserve">considered </w:t>
      </w:r>
      <w:r w:rsidRPr="009B2596">
        <w:rPr>
          <w:lang w:val="en-US"/>
        </w:rPr>
        <w:t xml:space="preserve">flare mechanisms require appropriate conditions which is </w:t>
      </w:r>
      <w:r>
        <w:rPr>
          <w:lang w:val="en-US"/>
        </w:rPr>
        <w:t>impossible</w:t>
      </w:r>
      <w:r w:rsidRPr="009B2596">
        <w:rPr>
          <w:lang w:val="en-US"/>
        </w:rPr>
        <w:t xml:space="preserve"> to obtain by slow magnetic field evolution, which is observed on solar surface. </w:t>
      </w:r>
      <w:r w:rsidRPr="001B0DA5">
        <w:rPr>
          <w:lang w:val="en-US"/>
        </w:rPr>
        <w:t>The electrodynamical model of the solar flare based on current shee</w:t>
      </w:r>
      <w:r>
        <w:rPr>
          <w:lang w:val="en-US"/>
        </w:rPr>
        <w:t>t mechanism, which explains the</w:t>
      </w:r>
      <w:r w:rsidRPr="001B0DA5">
        <w:rPr>
          <w:lang w:val="en-US"/>
        </w:rPr>
        <w:t xml:space="preserve"> flare manifestations, has been developed. Using this electrodynamical model the positions of sources of X-ray radiation can be found, if the magnetic field configuration is known from results of MHD simulation</w:t>
      </w:r>
      <w:r>
        <w:rPr>
          <w:lang w:val="en-US"/>
        </w:rPr>
        <w:t>s</w:t>
      </w:r>
      <w:r w:rsidRPr="001B0DA5">
        <w:rPr>
          <w:lang w:val="en-US"/>
        </w:rPr>
        <w:t xml:space="preserve">. To find positions of sources of soft X-ray in the corona the graphical system developed by authors is used. </w:t>
      </w:r>
      <w:r w:rsidRPr="007417AE">
        <w:rPr>
          <w:lang w:val="en-US"/>
        </w:rPr>
        <w:t xml:space="preserve">Comparison with RHESSI X-ray observations permit to find the position of the current sheet which can produce thermal X-ray emission for </w:t>
      </w:r>
      <w:r w:rsidRPr="007417AE">
        <w:rPr>
          <w:rStyle w:val="hps"/>
          <w:lang w:val="en-US"/>
        </w:rPr>
        <w:t>flare</w:t>
      </w:r>
      <w:r>
        <w:rPr>
          <w:rStyle w:val="hps"/>
          <w:lang w:val="en-US"/>
        </w:rPr>
        <w:t>. The flare</w:t>
      </w:r>
      <w:r w:rsidRPr="007417AE">
        <w:rPr>
          <w:lang w:val="en-US"/>
        </w:rPr>
        <w:t xml:space="preserve"> occurred </w:t>
      </w:r>
      <w:r w:rsidRPr="007417AE">
        <w:rPr>
          <w:rStyle w:val="hps"/>
          <w:lang w:val="en-US"/>
        </w:rPr>
        <w:t>May 27, 2003</w:t>
      </w:r>
      <w:r w:rsidRPr="007417AE">
        <w:rPr>
          <w:lang w:val="en-US"/>
        </w:rPr>
        <w:t xml:space="preserve"> </w:t>
      </w:r>
      <w:r>
        <w:rPr>
          <w:rStyle w:val="hps"/>
          <w:lang w:val="en-US"/>
        </w:rPr>
        <w:t>at 02:</w:t>
      </w:r>
      <w:r w:rsidRPr="0017592B">
        <w:rPr>
          <w:rStyle w:val="hps"/>
          <w:lang w:val="en-US"/>
        </w:rPr>
        <w:t>40</w:t>
      </w:r>
      <w:r>
        <w:rPr>
          <w:rStyle w:val="hps"/>
          <w:lang w:val="en-US"/>
        </w:rPr>
        <w:t xml:space="preserve"> is </w:t>
      </w:r>
      <w:r w:rsidRPr="007417AE">
        <w:rPr>
          <w:rStyle w:val="hps"/>
          <w:lang w:val="en-US"/>
        </w:rPr>
        <w:t>investigated</w:t>
      </w:r>
      <w:r w:rsidRPr="007417AE">
        <w:rPr>
          <w:lang w:val="en-US"/>
        </w:rPr>
        <w:t xml:space="preserve">. </w:t>
      </w:r>
      <w:r w:rsidRPr="007417AE">
        <w:rPr>
          <w:rStyle w:val="hps"/>
          <w:color w:val="222222"/>
          <w:lang/>
        </w:rPr>
        <w:t>The figure shows the</w:t>
      </w:r>
      <w:r w:rsidRPr="007417AE">
        <w:rPr>
          <w:lang/>
        </w:rPr>
        <w:t xml:space="preserve"> </w:t>
      </w:r>
      <w:r w:rsidRPr="007417AE">
        <w:rPr>
          <w:rStyle w:val="hps"/>
          <w:color w:val="222222"/>
          <w:lang/>
        </w:rPr>
        <w:t>magnetic field lines</w:t>
      </w:r>
      <w:r w:rsidRPr="007417AE">
        <w:rPr>
          <w:lang/>
        </w:rPr>
        <w:t xml:space="preserve"> </w:t>
      </w:r>
      <w:r w:rsidRPr="007417AE">
        <w:rPr>
          <w:rStyle w:val="hps"/>
          <w:color w:val="222222"/>
          <w:lang/>
        </w:rPr>
        <w:t>according to</w:t>
      </w:r>
      <w:r w:rsidRPr="007417AE">
        <w:rPr>
          <w:lang/>
        </w:rPr>
        <w:t xml:space="preserve"> </w:t>
      </w:r>
      <w:r w:rsidRPr="007417AE">
        <w:rPr>
          <w:rStyle w:val="hps"/>
          <w:color w:val="222222"/>
          <w:lang/>
        </w:rPr>
        <w:t>three-dimensional numerical</w:t>
      </w:r>
      <w:r w:rsidRPr="007417AE">
        <w:rPr>
          <w:lang/>
        </w:rPr>
        <w:t xml:space="preserve"> </w:t>
      </w:r>
      <w:r w:rsidRPr="007417AE">
        <w:rPr>
          <w:rStyle w:val="hps"/>
          <w:color w:val="222222"/>
          <w:lang/>
        </w:rPr>
        <w:t>MHD simulation</w:t>
      </w:r>
      <w:r w:rsidRPr="007417AE">
        <w:rPr>
          <w:lang/>
        </w:rPr>
        <w:t xml:space="preserve">. </w:t>
      </w:r>
      <w:r w:rsidRPr="00E01638">
        <w:rPr>
          <w:lang w:val="en-US"/>
        </w:rPr>
        <w:t>The c</w:t>
      </w:r>
      <w:r w:rsidRPr="00E01638">
        <w:rPr>
          <w:rStyle w:val="hps"/>
          <w:color w:val="222222"/>
          <w:lang w:val="en-US"/>
        </w:rPr>
        <w:t>ircle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shows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location of the current density maximum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in the current sheet</w:t>
      </w:r>
      <w:r w:rsidRPr="00E01638">
        <w:rPr>
          <w:lang w:val="en-US"/>
        </w:rPr>
        <w:t xml:space="preserve">. </w:t>
      </w:r>
      <w:r w:rsidRPr="00E01638">
        <w:rPr>
          <w:rStyle w:val="hps"/>
          <w:color w:val="222222"/>
          <w:lang w:val="en-US"/>
        </w:rPr>
        <w:t>Right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–</w:t>
      </w:r>
      <w:r w:rsidRPr="00E01638">
        <w:rPr>
          <w:lang w:val="en-US"/>
        </w:rPr>
        <w:t xml:space="preserve"> the </w:t>
      </w:r>
      <w:r w:rsidRPr="00E01638">
        <w:rPr>
          <w:rStyle w:val="hps"/>
          <w:color w:val="222222"/>
          <w:lang w:val="en-US"/>
        </w:rPr>
        <w:t>SOHO MDI magnetogram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 xml:space="preserve">and lines of </w:t>
      </w:r>
      <w:r>
        <w:rPr>
          <w:rStyle w:val="hps"/>
          <w:color w:val="222222"/>
          <w:lang w:val="en-US"/>
        </w:rPr>
        <w:t xml:space="preserve">the </w:t>
      </w:r>
      <w:r w:rsidRPr="00E01638">
        <w:rPr>
          <w:rStyle w:val="hps"/>
          <w:color w:val="222222"/>
          <w:lang w:val="en-US"/>
        </w:rPr>
        <w:t>equal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intensity of the thermal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X-ray</w:t>
      </w:r>
      <w:r w:rsidRPr="00E01638">
        <w:rPr>
          <w:lang w:val="en-US"/>
        </w:rPr>
        <w:t xml:space="preserve"> during the </w:t>
      </w:r>
      <w:r w:rsidRPr="00E01638">
        <w:rPr>
          <w:rStyle w:val="hps"/>
          <w:color w:val="222222"/>
          <w:lang w:val="en-US"/>
        </w:rPr>
        <w:t>flare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according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RHESSI measurements</w:t>
      </w:r>
      <w:r>
        <w:rPr>
          <w:rStyle w:val="hps"/>
          <w:color w:val="222222"/>
          <w:lang w:val="en-US"/>
        </w:rPr>
        <w:t xml:space="preserve"> are demonstrated</w:t>
      </w:r>
      <w:r w:rsidRPr="00E01638">
        <w:rPr>
          <w:rStyle w:val="hps"/>
          <w:color w:val="222222"/>
          <w:lang w:val="en-US"/>
        </w:rPr>
        <w:t>.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The projection of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the current density maximum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on the</w:t>
      </w:r>
      <w:r w:rsidRPr="00E01638">
        <w:rPr>
          <w:lang w:val="en-US"/>
        </w:rPr>
        <w:t xml:space="preserve"> </w:t>
      </w:r>
      <w:r w:rsidRPr="00E01638">
        <w:rPr>
          <w:rStyle w:val="hps"/>
          <w:color w:val="222222"/>
          <w:lang w:val="en-US"/>
        </w:rPr>
        <w:t>Sun surface is also shown</w:t>
      </w:r>
      <w:r w:rsidRPr="00E01638">
        <w:rPr>
          <w:lang w:val="en-US"/>
        </w:rPr>
        <w:t>.</w:t>
      </w:r>
    </w:p>
    <w:p w:rsidR="0017592B" w:rsidRDefault="0017592B" w:rsidP="0017592B">
      <w:pPr>
        <w:pStyle w:val="Zv-bodyreport"/>
        <w:rPr>
          <w:lang/>
        </w:rPr>
      </w:pPr>
      <w:r>
        <w:rPr>
          <w:noProof/>
          <w:szCs w:val="28"/>
        </w:rPr>
        <w:drawing>
          <wp:inline distT="0" distB="0" distL="0" distR="0">
            <wp:extent cx="61150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FF" w:rsidRDefault="00780EFF">
      <w:r>
        <w:separator/>
      </w:r>
    </w:p>
  </w:endnote>
  <w:endnote w:type="continuationSeparator" w:id="0">
    <w:p w:rsidR="00780EFF" w:rsidRDefault="0078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0B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0B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92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FF" w:rsidRDefault="00780EFF">
      <w:r>
        <w:separator/>
      </w:r>
    </w:p>
  </w:footnote>
  <w:footnote w:type="continuationSeparator" w:id="0">
    <w:p w:rsidR="00780EFF" w:rsidRDefault="0078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030B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EFF"/>
    <w:rsid w:val="00017CD8"/>
    <w:rsid w:val="00030B7C"/>
    <w:rsid w:val="00043701"/>
    <w:rsid w:val="000D76E9"/>
    <w:rsid w:val="000E495B"/>
    <w:rsid w:val="0017592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0EFF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17592B"/>
  </w:style>
  <w:style w:type="character" w:styleId="a7">
    <w:name w:val="Hyperlink"/>
    <w:basedOn w:val="a0"/>
    <w:rsid w:val="00175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rny@inas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gorny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of flare position using mhd simulation and comparing with x-ray observations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2014-01-08T13:42:00Z</dcterms:created>
  <dcterms:modified xsi:type="dcterms:W3CDTF">2014-01-08T13:43:00Z</dcterms:modified>
</cp:coreProperties>
</file>