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31" w:rsidRPr="00DE622F" w:rsidRDefault="00886E31" w:rsidP="00886E31">
      <w:pPr>
        <w:pStyle w:val="Zv-Titlereport"/>
      </w:pPr>
      <w:bookmarkStart w:id="0" w:name="OLE_LINK9"/>
      <w:bookmarkStart w:id="1" w:name="OLE_LINK10"/>
      <w:r w:rsidRPr="00DE622F">
        <w:t xml:space="preserve">ЧИСЛЕННЫЕ ИССЛЕДОВАНИЯ </w:t>
      </w:r>
      <w:r>
        <w:t>излучающ</w:t>
      </w:r>
      <w:r w:rsidRPr="001925A3">
        <w:t>его</w:t>
      </w:r>
      <w:r>
        <w:t xml:space="preserve"> Z-пинча в рамках холловской 2D МГД модели плазмы</w:t>
      </w:r>
      <w:bookmarkEnd w:id="0"/>
      <w:bookmarkEnd w:id="1"/>
    </w:p>
    <w:p w:rsidR="00886E31" w:rsidRPr="003B0437" w:rsidRDefault="00886E31" w:rsidP="00886E31">
      <w:pPr>
        <w:pStyle w:val="Zv-Author"/>
      </w:pPr>
      <w:r w:rsidRPr="00FE1663">
        <w:rPr>
          <w:u w:val="single"/>
        </w:rPr>
        <w:t>А.П. Орлов</w:t>
      </w:r>
      <w:r w:rsidRPr="003B0437">
        <w:t>, Б.Г. Репин</w:t>
      </w:r>
    </w:p>
    <w:p w:rsidR="00886E31" w:rsidRPr="00E72FC3" w:rsidRDefault="00886E31" w:rsidP="00CB3028">
      <w:pPr>
        <w:pStyle w:val="Zv-Organization"/>
        <w:ind w:left="426"/>
      </w:pPr>
      <w:r w:rsidRPr="00D41FAB">
        <w:t xml:space="preserve">Российский Федеральный Ядерный Центр – ВНИИЭФ, Саров, Россия, </w:t>
      </w:r>
      <w:hyperlink r:id="rId7" w:history="1">
        <w:r w:rsidR="00E72FC3" w:rsidRPr="00686145">
          <w:rPr>
            <w:rStyle w:val="a7"/>
          </w:rPr>
          <w:t>orlov@ntc.vniief.ru</w:t>
        </w:r>
      </w:hyperlink>
    </w:p>
    <w:p w:rsidR="00886E31" w:rsidRDefault="00886E31" w:rsidP="00886E31">
      <w:pPr>
        <w:pStyle w:val="Zv-bodyreport"/>
      </w:pPr>
      <w:r>
        <w:t xml:space="preserve">В </w:t>
      </w:r>
      <w:r w:rsidRPr="003301BE">
        <w:t>НТЦФ</w:t>
      </w:r>
      <w:r>
        <w:t xml:space="preserve"> (РФЯЦ-ВНИИЭФ) ранее был разработан двумерный (в эйлеровых координатах </w:t>
      </w:r>
      <w:r w:rsidRPr="00C319D4">
        <w:rPr>
          <w:i/>
          <w:lang w:val="en-US"/>
        </w:rPr>
        <w:t>r</w:t>
      </w:r>
      <w:r>
        <w:noBreakHyphen/>
      </w:r>
      <w:r w:rsidRPr="00C319D4">
        <w:rPr>
          <w:i/>
          <w:lang w:val="en-US"/>
        </w:rPr>
        <w:t>z</w:t>
      </w:r>
      <w:r w:rsidRPr="005977DD">
        <w:t xml:space="preserve">) </w:t>
      </w:r>
      <w:r>
        <w:t>м</w:t>
      </w:r>
      <w:r w:rsidRPr="003301BE">
        <w:t xml:space="preserve">агнитогидродинамический код </w:t>
      </w:r>
      <w:r w:rsidRPr="003301BE">
        <w:rPr>
          <w:lang w:val="en-US"/>
        </w:rPr>
        <w:t>FLUX</w:t>
      </w:r>
      <w:r w:rsidRPr="003301BE">
        <w:t>-</w:t>
      </w:r>
      <w:r w:rsidRPr="003301BE">
        <w:rPr>
          <w:lang w:val="en-US"/>
        </w:rPr>
        <w:t>rz</w:t>
      </w:r>
      <w:r w:rsidRPr="003301BE">
        <w:t>, предназнач</w:t>
      </w:r>
      <w:r>
        <w:t>енный</w:t>
      </w:r>
      <w:r w:rsidRPr="003301BE">
        <w:t xml:space="preserve"> для численного моделирования </w:t>
      </w:r>
      <w:r>
        <w:t>аксиально-симметричного движения электропроводящей плазмы, в частности, излучающего Z-пинча</w:t>
      </w:r>
      <w:r w:rsidRPr="00D7251C">
        <w:t xml:space="preserve"> [1]</w:t>
      </w:r>
      <w:r>
        <w:t>.</w:t>
      </w:r>
      <w:r w:rsidRPr="003301BE">
        <w:t xml:space="preserve"> </w:t>
      </w:r>
      <w:r>
        <w:t>В</w:t>
      </w:r>
      <w:r w:rsidRPr="003301BE">
        <w:t xml:space="preserve"> рамках</w:t>
      </w:r>
      <w:r>
        <w:t xml:space="preserve"> данного кода решается система уравнений</w:t>
      </w:r>
      <w:r w:rsidRPr="005977DD">
        <w:t xml:space="preserve"> </w:t>
      </w:r>
      <w:r w:rsidRPr="003301BE">
        <w:t>одножидкостной радиационной магнитной гидродинамики с учётом процессов электронной и ионной теплопроводностей</w:t>
      </w:r>
      <w:r>
        <w:t>, при этом</w:t>
      </w:r>
      <w:r w:rsidRPr="005977DD">
        <w:t xml:space="preserve"> </w:t>
      </w:r>
      <w:r>
        <w:t>п</w:t>
      </w:r>
      <w:r w:rsidRPr="003301BE">
        <w:t xml:space="preserve">еренос </w:t>
      </w:r>
      <w:r>
        <w:t xml:space="preserve">теплового </w:t>
      </w:r>
      <w:r w:rsidRPr="003301BE">
        <w:t>излучения</w:t>
      </w:r>
      <w:r>
        <w:t xml:space="preserve"> в общем случае рассчитывается</w:t>
      </w:r>
      <w:r w:rsidRPr="003301BE">
        <w:t xml:space="preserve"> </w:t>
      </w:r>
      <w:r>
        <w:t>в приближении многогрупповой (спектральной)</w:t>
      </w:r>
      <w:r w:rsidRPr="003301BE">
        <w:t xml:space="preserve"> диффузии</w:t>
      </w:r>
      <w:r>
        <w:t xml:space="preserve">. В настоящей работе на примере моделирования с помощью кода </w:t>
      </w:r>
      <w:r>
        <w:rPr>
          <w:lang w:val="en-US"/>
        </w:rPr>
        <w:t>FLUX</w:t>
      </w:r>
      <w:r w:rsidRPr="002D58F3">
        <w:t>-</w:t>
      </w:r>
      <w:r>
        <w:rPr>
          <w:lang w:val="en-US"/>
        </w:rPr>
        <w:t>rz</w:t>
      </w:r>
      <w:r>
        <w:t xml:space="preserve"> процесса имплозии кольцевой плазменной оболочки представлены предварительные результаты численных исследований по учёту в обобщённом законе Ома холловского члена и силы электронного давления. Расчётным образом показано, что даже при отсутствии начального (искусственного) возмущения плотности плазменной оболочки её последующая имплозия, как и эволюция магнитного поля, носит существенно двумерный пространственный характер. На начальной стадии протекания тока через кольцевую плазменную оболочку в соответствии с приближением электронной магнитной гидродинамики происходит аномально быстрая</w:t>
      </w:r>
      <w:r w:rsidRPr="00260B10">
        <w:t xml:space="preserve"> диф</w:t>
      </w:r>
      <w:r>
        <w:t>ф</w:t>
      </w:r>
      <w:r w:rsidRPr="00260B10">
        <w:t>узи</w:t>
      </w:r>
      <w:r>
        <w:t>я магнитного поля вдоль идеально проводящего анода (не имеет значения, внутренним или внешним электродом лайнерной камеры он является). Далее в ускоряемой под действием силы Ампера кольцевой плазменной оболочке вблизи противоположного электрода, катода, развивается крупномасштабная гидродинамическая неустойчивость, приводящая к фатальному прорыву магнитного поля в радиальном направлении. Данный процесс сопровождается уносом части массы Z-пинча</w:t>
      </w:r>
      <w:r w:rsidRPr="00380020">
        <w:t xml:space="preserve"> и</w:t>
      </w:r>
      <w:r w:rsidRPr="007443BE">
        <w:t xml:space="preserve"> </w:t>
      </w:r>
      <w:r>
        <w:t>электрического тока к оси разрядной камеры (образуется так называемый прекурсор), что обуславливает появление в генерируемом импульсе МРИ более выраженного предимпульса.</w:t>
      </w:r>
    </w:p>
    <w:p w:rsidR="00886E31" w:rsidRDefault="00886E31" w:rsidP="00886E31">
      <w:pPr>
        <w:pStyle w:val="Zv-bodyreport"/>
      </w:pPr>
      <w:r>
        <w:t>В работе излагаются результаты дополнительных численных исследований:</w:t>
      </w:r>
    </w:p>
    <w:p w:rsidR="00886E31" w:rsidRDefault="00886E31" w:rsidP="00886E31">
      <w:pPr>
        <w:pStyle w:val="Zv-bodyreport"/>
      </w:pPr>
      <w:r>
        <w:noBreakHyphen/>
        <w:t xml:space="preserve"> сходимости получаемых решений при изменениях пространственного разрешения используемой стационарной разностной сетки и значения минимального гидродинамического порога </w:t>
      </w:r>
      <w:r w:rsidRPr="00B36B56">
        <w:rPr>
          <w:b/>
          <w:i/>
        </w:rPr>
        <w:t>ρ</w:t>
      </w:r>
      <w:r>
        <w:rPr>
          <w:b/>
          <w:vertAlign w:val="subscript"/>
          <w:lang w:val="en-US"/>
        </w:rPr>
        <w:t>min</w:t>
      </w:r>
      <w:r>
        <w:t xml:space="preserve"> по плотности вещества;</w:t>
      </w:r>
    </w:p>
    <w:p w:rsidR="00886E31" w:rsidRPr="002A0E50" w:rsidRDefault="00886E31" w:rsidP="00886E31">
      <w:pPr>
        <w:pStyle w:val="Zv-bodyreport"/>
      </w:pPr>
      <w:r>
        <w:noBreakHyphen/>
        <w:t xml:space="preserve"> эффекта инвертирования полярности</w:t>
      </w:r>
      <w:r w:rsidRPr="00DF4AB9">
        <w:t xml:space="preserve"> подвода</w:t>
      </w:r>
      <w:r>
        <w:t xml:space="preserve"> электромагнитной энергии генератора к лайнерной камере;</w:t>
      </w:r>
    </w:p>
    <w:p w:rsidR="00886E31" w:rsidRDefault="00886E31" w:rsidP="00886E31">
      <w:pPr>
        <w:pStyle w:val="Zv-bodyreport"/>
      </w:pPr>
      <w:r>
        <w:noBreakHyphen/>
        <w:t xml:space="preserve"> значимости вкладов холловского члена и силы электронного давления в результирующее электрическое поле в плазме</w:t>
      </w:r>
      <w:r w:rsidRPr="00C7105A">
        <w:t>нной нагрузке</w:t>
      </w:r>
      <w:r>
        <w:t>.</w:t>
      </w:r>
    </w:p>
    <w:p w:rsidR="00886E31" w:rsidRPr="00620BCA" w:rsidRDefault="00886E31" w:rsidP="00886E31">
      <w:pPr>
        <w:pStyle w:val="Zv-bodyreport"/>
      </w:pPr>
      <w:r>
        <w:t>Обсуждается физический смысл полученных результатов</w:t>
      </w:r>
      <w:r w:rsidRPr="00620BCA">
        <w:t>.</w:t>
      </w:r>
    </w:p>
    <w:p w:rsidR="00886E31" w:rsidRDefault="00886E31" w:rsidP="00886E31">
      <w:pPr>
        <w:pStyle w:val="Zv-TitleReferences-ru"/>
        <w:rPr>
          <w:lang w:val="en-US"/>
        </w:rPr>
      </w:pPr>
      <w:r>
        <w:t>Литература</w:t>
      </w:r>
      <w:r>
        <w:rPr>
          <w:lang w:val="en-US"/>
        </w:rPr>
        <w:t>.</w:t>
      </w:r>
    </w:p>
    <w:p w:rsidR="00886E31" w:rsidRPr="00620BCA" w:rsidRDefault="00886E31" w:rsidP="00886E31">
      <w:pPr>
        <w:pStyle w:val="Zv-References-ru"/>
        <w:numPr>
          <w:ilvl w:val="0"/>
          <w:numId w:val="1"/>
        </w:numPr>
        <w:rPr>
          <w:lang w:val="en-US"/>
        </w:rPr>
      </w:pPr>
      <w:r w:rsidRPr="00D01BF4">
        <w:t>В</w:t>
      </w:r>
      <w:r w:rsidRPr="00620BCA">
        <w:t>.Д. Селемир, В.А. Демидов, В.Ф. Ермолович и др. Исследование генерации мягкого рентгеновского излучения в Z-пинчах с запиткой от спиральных взрывомагнитных генераторов. Физика плазмы, Т.33, №5, С.424-434 (2007).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F6" w:rsidRDefault="006135F6">
      <w:r>
        <w:separator/>
      </w:r>
    </w:p>
  </w:endnote>
  <w:endnote w:type="continuationSeparator" w:id="0">
    <w:p w:rsidR="006135F6" w:rsidRDefault="006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30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F6" w:rsidRDefault="006135F6">
      <w:r>
        <w:separator/>
      </w:r>
    </w:p>
  </w:footnote>
  <w:footnote w:type="continuationSeparator" w:id="0">
    <w:p w:rsidR="006135F6" w:rsidRDefault="00613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FC3"/>
    <w:rsid w:val="00017CD8"/>
    <w:rsid w:val="00043701"/>
    <w:rsid w:val="000D76E9"/>
    <w:rsid w:val="000E495B"/>
    <w:rsid w:val="001C0CCB"/>
    <w:rsid w:val="00220629"/>
    <w:rsid w:val="002310CE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135F6"/>
    <w:rsid w:val="00654A7B"/>
    <w:rsid w:val="00732A2E"/>
    <w:rsid w:val="007B6378"/>
    <w:rsid w:val="00886E31"/>
    <w:rsid w:val="00B622ED"/>
    <w:rsid w:val="00C103CD"/>
    <w:rsid w:val="00C232A0"/>
    <w:rsid w:val="00CB3028"/>
    <w:rsid w:val="00D47F19"/>
    <w:rsid w:val="00E7021A"/>
    <w:rsid w:val="00E72FC3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72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lov@ntc.vniie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ЧИСЛЕННЫЕ ИССЛЕДОВАНИЯ излучающего Z-пинча в рамках холловской 2D МГД модели плазмы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2014-01-10T19:04:00Z</dcterms:created>
  <dcterms:modified xsi:type="dcterms:W3CDTF">2014-01-10T19:14:00Z</dcterms:modified>
</cp:coreProperties>
</file>