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4E" w:rsidRDefault="00190C4E" w:rsidP="00190C4E">
      <w:pPr>
        <w:pStyle w:val="Zv-Titlereport"/>
      </w:pPr>
      <w:bookmarkStart w:id="0" w:name="OLE_LINK3"/>
      <w:bookmarkStart w:id="1" w:name="OLE_LINK4"/>
      <w:r>
        <w:t>разработка Гамма спектрометрических систем Итэр</w:t>
      </w:r>
      <w:bookmarkEnd w:id="0"/>
      <w:bookmarkEnd w:id="1"/>
    </w:p>
    <w:p w:rsidR="00190C4E" w:rsidRDefault="00190C4E" w:rsidP="00190C4E">
      <w:pPr>
        <w:pStyle w:val="Zv-Author"/>
      </w:pPr>
      <w:r w:rsidRPr="00972CB0">
        <w:rPr>
          <w:u w:val="single"/>
        </w:rPr>
        <w:t>Д.Б. Гин</w:t>
      </w:r>
      <w:r>
        <w:t>, Д.Н. Дойников, В.О. Найденов, А.А. Пастернак, И.А. Полуновский, Е.М. Хилькевич, И.Н. Чугунов, А.Е. Шевелев</w:t>
      </w:r>
    </w:p>
    <w:p w:rsidR="00190C4E" w:rsidRPr="00972CB0" w:rsidRDefault="00190C4E" w:rsidP="00190C4E">
      <w:pPr>
        <w:pStyle w:val="Zv-Organization"/>
      </w:pPr>
      <w:r w:rsidRPr="00972CB0">
        <w:t>Физико-технический институт им. А.Ф.</w:t>
      </w:r>
      <w:r>
        <w:t> </w:t>
      </w:r>
      <w:r w:rsidRPr="00972CB0">
        <w:t>Иоффе Российской академии наук</w:t>
      </w:r>
      <w:r>
        <w:t>,</w:t>
      </w:r>
      <w:r w:rsidRPr="00972CB0">
        <w:t xml:space="preserve"> Санкт</w:t>
      </w:r>
      <w:r>
        <w:noBreakHyphen/>
      </w:r>
      <w:r w:rsidRPr="00972CB0">
        <w:t>Петербург</w:t>
      </w:r>
      <w:r>
        <w:t>,</w:t>
      </w:r>
      <w:r w:rsidRPr="00972CB0">
        <w:t xml:space="preserve"> </w:t>
      </w:r>
      <w:r>
        <w:t xml:space="preserve">Россия, </w:t>
      </w:r>
      <w:hyperlink r:id="rId7" w:history="1">
        <w:r w:rsidRPr="00C63BF3">
          <w:rPr>
            <w:rStyle w:val="a7"/>
            <w:lang w:val="en-US"/>
          </w:rPr>
          <w:t>pipha</w:t>
        </w:r>
        <w:r w:rsidRPr="00C63BF3">
          <w:rPr>
            <w:rStyle w:val="a7"/>
          </w:rPr>
          <w:t>@</w:t>
        </w:r>
        <w:r w:rsidRPr="00C63BF3">
          <w:rPr>
            <w:rStyle w:val="a7"/>
            <w:lang w:val="en-US"/>
          </w:rPr>
          <w:t>mail</w:t>
        </w:r>
        <w:r w:rsidRPr="00C63BF3">
          <w:rPr>
            <w:rStyle w:val="a7"/>
          </w:rPr>
          <w:t>.</w:t>
        </w:r>
        <w:r w:rsidRPr="00C63BF3">
          <w:rPr>
            <w:rStyle w:val="a7"/>
            <w:lang w:val="en-US"/>
          </w:rPr>
          <w:t>ru</w:t>
        </w:r>
      </w:hyperlink>
    </w:p>
    <w:p w:rsidR="00190C4E" w:rsidRPr="00E278D7" w:rsidRDefault="00190C4E" w:rsidP="00190C4E">
      <w:pPr>
        <w:pStyle w:val="Zv-bodyreport"/>
      </w:pPr>
      <w:r>
        <w:t>Гамма спектрометрические детекторы позволяют диагностировать быстрые ионы и убегающие электроны.</w:t>
      </w:r>
      <w:r w:rsidRPr="003E1001">
        <w:t xml:space="preserve"> </w:t>
      </w:r>
      <w:r>
        <w:t>Изучение поведения быстрых ионов необходимо для обеспечения эффективного нагрева плазмы ВЧ волнами и с использованием нейтральных инжекторов, эти частицы играют ключевую роль в поддержании горения в термоядерных установках, важны в процессах развития неустойчивостей и т.п. Убегающие электроны также участвуют в развитии неустойчивостей, кроме того покидая плазму они способны вызвать повреждение камеры токамака, что делает их диагностику задачей первостепенной важности. Диагностика быстрых ионов и убегающих электронов реализована на ряде токамаков</w:t>
      </w:r>
      <w:r w:rsidRPr="007758BA">
        <w:t xml:space="preserve"> </w:t>
      </w:r>
      <w:r>
        <w:rPr>
          <w:lang w:val="en-US"/>
        </w:rPr>
        <w:t>c</w:t>
      </w:r>
      <w:r w:rsidRPr="007758BA">
        <w:t xml:space="preserve"> </w:t>
      </w:r>
      <w:r>
        <w:t>участием сотрудников ФТИ, включая наиболее развитую систему на </w:t>
      </w:r>
      <w:r>
        <w:rPr>
          <w:lang w:val="en-US"/>
        </w:rPr>
        <w:t>JET</w:t>
      </w:r>
      <w:r>
        <w:t>.</w:t>
      </w:r>
    </w:p>
    <w:p w:rsidR="00190C4E" w:rsidRPr="00347A0D" w:rsidRDefault="00190C4E" w:rsidP="00190C4E">
      <w:pPr>
        <w:pStyle w:val="Zv-bodyreport"/>
      </w:pPr>
      <w:r>
        <w:t>В настоящее время в ФТИ ведутся работы по разработке двух гамма- спектрометрических систем для ИТЭР. Во</w:t>
      </w:r>
      <w:r>
        <w:noBreakHyphen/>
        <w:t>первых, это Вертикальная Гамма Камера (ВГК), предназначенная для восстановления пространственного распределения изучаемых параметров плазмы</w:t>
      </w:r>
      <w:r>
        <w:rPr>
          <w:lang w:val="en-US"/>
        </w:rPr>
        <w:t> </w:t>
      </w:r>
      <w:r w:rsidRPr="00184464">
        <w:t>[1,</w:t>
      </w:r>
      <w:r>
        <w:rPr>
          <w:lang w:val="en-US"/>
        </w:rPr>
        <w:t> </w:t>
      </w:r>
      <w:r w:rsidRPr="00184464">
        <w:t>2]</w:t>
      </w:r>
      <w:r>
        <w:t>. Рабочая версия томографического проекта включает в себя 6 ракурсов в верхнем порту (</w:t>
      </w:r>
      <w:r w:rsidRPr="003357EE">
        <w:t>#</w:t>
      </w:r>
      <w:r>
        <w:t>18) и 5 в нижнем</w:t>
      </w:r>
      <w:r>
        <w:rPr>
          <w:lang w:val="en-US"/>
        </w:rPr>
        <w:t> </w:t>
      </w:r>
      <w:r>
        <w:t>(</w:t>
      </w:r>
      <w:r w:rsidRPr="003357EE">
        <w:t>#</w:t>
      </w:r>
      <w:r>
        <w:t>14).</w:t>
      </w:r>
      <w:r w:rsidRPr="005565C9">
        <w:t xml:space="preserve"> </w:t>
      </w:r>
      <w:r>
        <w:t>Защита концептуального проекта (</w:t>
      </w:r>
      <w:r>
        <w:rPr>
          <w:lang w:val="en-US"/>
        </w:rPr>
        <w:t>CDR</w:t>
      </w:r>
      <w:r>
        <w:t>)</w:t>
      </w:r>
      <w:r w:rsidRPr="005565C9">
        <w:t xml:space="preserve"> </w:t>
      </w:r>
      <w:r>
        <w:t>ВГК назначен на октябрь 2014</w:t>
      </w:r>
      <w:r>
        <w:rPr>
          <w:lang w:val="en-US"/>
        </w:rPr>
        <w:t> </w:t>
      </w:r>
      <w:r>
        <w:t>года.</w:t>
      </w:r>
      <w:r w:rsidRPr="00C31E60">
        <w:t xml:space="preserve"> </w:t>
      </w:r>
      <w:r>
        <w:t>Вторая система – спектрометр высокого разрешения в комплексе анализатора нейтральных атомов</w:t>
      </w:r>
      <w:r>
        <w:rPr>
          <w:lang w:val="en-US"/>
        </w:rPr>
        <w:t> </w:t>
      </w:r>
      <w:r>
        <w:t>(</w:t>
      </w:r>
      <w:r>
        <w:rPr>
          <w:lang w:val="en-US"/>
        </w:rPr>
        <w:t>NPA</w:t>
      </w:r>
      <w:r>
        <w:t>, горизонтальный порт</w:t>
      </w:r>
      <w:r>
        <w:rPr>
          <w:lang w:val="en-US"/>
        </w:rPr>
        <w:t> </w:t>
      </w:r>
      <w:r w:rsidRPr="00347A0D">
        <w:t>#11</w:t>
      </w:r>
      <w:r>
        <w:t>) </w:t>
      </w:r>
      <w:r w:rsidRPr="00184464">
        <w:t>[3,</w:t>
      </w:r>
      <w:r>
        <w:rPr>
          <w:lang w:val="en-US"/>
        </w:rPr>
        <w:t> </w:t>
      </w:r>
      <w:r w:rsidRPr="00184464">
        <w:t>4]</w:t>
      </w:r>
      <w:r>
        <w:t xml:space="preserve">. Спектрометр будет поддерживать измерения анализатора, включая диагностику изотопного соотношения, восстановление функций распределения быстрых ионов в пространстве скоростей и другие. В этой системе будут использованы </w:t>
      </w:r>
      <w:r>
        <w:rPr>
          <w:lang w:val="en-US"/>
        </w:rPr>
        <w:t>LaBr</w:t>
      </w:r>
      <w:r w:rsidRPr="003357EE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(обеспечивающий максимальную скорость счёта) и германиевый (дающий максимальную информацию о функциях распределения частиц) </w:t>
      </w:r>
      <w:r w:rsidRPr="003B2FE2">
        <w:t>детекторы</w:t>
      </w:r>
      <w:r>
        <w:t>, помещенные во вращающуюся камеру. Это позволит оптимизировать измерения в зависимости от сценария разряда, меняя детекторы местами и перераспределяя таким образом загрузку между ними. В октябре 2013</w:t>
      </w:r>
      <w:r>
        <w:rPr>
          <w:lang w:val="en-US"/>
        </w:rPr>
        <w:t> </w:t>
      </w:r>
      <w:r>
        <w:t xml:space="preserve">года успешно прошёл </w:t>
      </w:r>
      <w:r>
        <w:rPr>
          <w:lang w:val="en-US"/>
        </w:rPr>
        <w:t>CDR</w:t>
      </w:r>
      <w:r>
        <w:t xml:space="preserve"> проекта гамма спектрометра</w:t>
      </w:r>
      <w:r w:rsidRPr="003357EE">
        <w:t>.</w:t>
      </w:r>
    </w:p>
    <w:p w:rsidR="00190C4E" w:rsidRDefault="00190C4E" w:rsidP="00190C4E">
      <w:pPr>
        <w:pStyle w:val="Zv-bodyreport"/>
      </w:pPr>
      <w:r>
        <w:t>В докладе изложены результаты последних работ по развитию гамма спектрометрических систем ИТЭР. В числе этих работ выполнены предварительные расчёты уровней сигнала и фона, ведутся испытания прототипов</w:t>
      </w:r>
      <w:r w:rsidRPr="00347A0D">
        <w:t xml:space="preserve"> </w:t>
      </w:r>
      <w:r>
        <w:t>узлов систем и подготовка конструкторской документации по проекту. Кроме того, были модифицированы алгоритмы цифровой обработки сигналов и показано, что соответствующие коды могут работать с загрузкой до 10</w:t>
      </w:r>
      <w:r w:rsidRPr="007758BA">
        <w:rPr>
          <w:vertAlign w:val="superscript"/>
        </w:rPr>
        <w:t>7</w:t>
      </w:r>
      <w:r>
        <w:t> импульсов в секунду в режиме реального времени. Разработаны и продолжают совершенствоваться методы восстановления спектров убегающих электронов и быстрых ионов, ведется переработка кодов восстановления томографии.</w:t>
      </w:r>
    </w:p>
    <w:p w:rsidR="00190C4E" w:rsidRDefault="00190C4E" w:rsidP="00190C4E">
      <w:pPr>
        <w:pStyle w:val="Zv-bodyreport"/>
      </w:pPr>
      <w:r>
        <w:t xml:space="preserve">Работа поддержана средствами </w:t>
      </w:r>
      <w:r w:rsidRPr="0039616F">
        <w:t>контракт</w:t>
      </w:r>
      <w:r>
        <w:t>ами</w:t>
      </w:r>
      <w:r w:rsidRPr="0039616F">
        <w:t xml:space="preserve"> №.</w:t>
      </w:r>
      <w:r>
        <w:t> </w:t>
      </w:r>
      <w:r w:rsidRPr="0039616F">
        <w:t>05</w:t>
      </w:r>
      <w:r>
        <w:noBreakHyphen/>
      </w:r>
      <w:r w:rsidRPr="0039616F">
        <w:t>12 между ОАО</w:t>
      </w:r>
      <w:r>
        <w:t> </w:t>
      </w:r>
      <w:r w:rsidRPr="0039616F">
        <w:t>Техноэксан и</w:t>
      </w:r>
      <w:r>
        <w:t> </w:t>
      </w:r>
      <w:r w:rsidRPr="0039616F">
        <w:t>учреждением "Проектный Центр ИТЭР" и</w:t>
      </w:r>
      <w:r>
        <w:rPr>
          <w:lang w:val="en-US"/>
        </w:rPr>
        <w:t> </w:t>
      </w:r>
      <w:r w:rsidRPr="0039616F">
        <w:t>№</w:t>
      </w:r>
      <w:r>
        <w:t> </w:t>
      </w:r>
      <w:r w:rsidRPr="0039616F">
        <w:t>02</w:t>
      </w:r>
      <w:r>
        <w:noBreakHyphen/>
      </w:r>
      <w:r w:rsidRPr="0039616F">
        <w:t>12 между ФТИ</w:t>
      </w:r>
      <w:r>
        <w:t> </w:t>
      </w:r>
      <w:r w:rsidRPr="0039616F">
        <w:t>им.</w:t>
      </w:r>
      <w:r>
        <w:t> </w:t>
      </w:r>
      <w:r w:rsidRPr="0039616F">
        <w:t>А.Ф.</w:t>
      </w:r>
      <w:r>
        <w:t> </w:t>
      </w:r>
      <w:r w:rsidRPr="0039616F">
        <w:t>Иоффе и</w:t>
      </w:r>
      <w:r>
        <w:t> </w:t>
      </w:r>
      <w:r w:rsidRPr="0039616F">
        <w:t>"Проектный Центр ИТЭР"</w:t>
      </w:r>
      <w:r>
        <w:t>, а также стипендией Президента Российской Федерации молодым учёным и аспирантам (</w:t>
      </w:r>
      <w:r w:rsidRPr="00F15D7F">
        <w:t>СП-1843.2012.2</w:t>
      </w:r>
      <w:r>
        <w:t>)</w:t>
      </w:r>
      <w:r w:rsidRPr="0039616F">
        <w:t>.</w:t>
      </w:r>
      <w:r>
        <w:t xml:space="preserve"> </w:t>
      </w:r>
      <w:r w:rsidRPr="0039616F">
        <w:t>Суждения и</w:t>
      </w:r>
      <w:r>
        <w:rPr>
          <w:lang w:val="en-US"/>
        </w:rPr>
        <w:t> </w:t>
      </w:r>
      <w:r w:rsidRPr="0039616F">
        <w:t>Мнения, выраженные в</w:t>
      </w:r>
      <w:r>
        <w:rPr>
          <w:lang w:val="en-US"/>
        </w:rPr>
        <w:t> </w:t>
      </w:r>
      <w:r w:rsidRPr="0039616F">
        <w:t>статье, могут не</w:t>
      </w:r>
      <w:r>
        <w:rPr>
          <w:lang w:val="en-US"/>
        </w:rPr>
        <w:t> </w:t>
      </w:r>
      <w:r w:rsidRPr="0039616F">
        <w:t>совпадать с</w:t>
      </w:r>
      <w:r>
        <w:rPr>
          <w:lang w:val="en-US"/>
        </w:rPr>
        <w:t> </w:t>
      </w:r>
      <w:r w:rsidRPr="0039616F">
        <w:t>мнением Европейской Комиссии и</w:t>
      </w:r>
      <w:r>
        <w:rPr>
          <w:lang w:val="en-US"/>
        </w:rPr>
        <w:t> </w:t>
      </w:r>
      <w:r>
        <w:t>Международной Организации ИТЭР.</w:t>
      </w:r>
    </w:p>
    <w:p w:rsidR="00190C4E" w:rsidRDefault="00190C4E" w:rsidP="00190C4E">
      <w:pPr>
        <w:pStyle w:val="Zv-TitleReferences-ru"/>
      </w:pPr>
      <w:r>
        <w:t>Литература</w:t>
      </w:r>
    </w:p>
    <w:p w:rsidR="00190C4E" w:rsidRPr="00184464" w:rsidRDefault="00190C4E" w:rsidP="00190C4E">
      <w:pPr>
        <w:pStyle w:val="Zv-References-ru"/>
        <w:numPr>
          <w:ilvl w:val="0"/>
          <w:numId w:val="1"/>
        </w:numPr>
        <w:rPr>
          <w:lang w:val="en-US"/>
        </w:rPr>
      </w:pPr>
      <w:r w:rsidRPr="00184464">
        <w:rPr>
          <w:lang w:val="en-US"/>
        </w:rPr>
        <w:t>Shevelev A</w:t>
      </w:r>
      <w:r>
        <w:rPr>
          <w:lang w:val="en-US"/>
        </w:rPr>
        <w:t>.</w:t>
      </w:r>
      <w:r w:rsidRPr="00184464">
        <w:rPr>
          <w:lang w:val="en-US"/>
        </w:rPr>
        <w:t>, et al. 22nd ITPA Diagnostics Meeting, Moscow, 2012.</w:t>
      </w:r>
    </w:p>
    <w:p w:rsidR="00190C4E" w:rsidRPr="00D24BF6" w:rsidRDefault="00190C4E" w:rsidP="00190C4E">
      <w:pPr>
        <w:pStyle w:val="Zv-References-ru"/>
        <w:numPr>
          <w:ilvl w:val="0"/>
          <w:numId w:val="1"/>
        </w:numPr>
        <w:rPr>
          <w:lang w:val="en-US"/>
        </w:rPr>
      </w:pPr>
      <w:r w:rsidRPr="00184464">
        <w:rPr>
          <w:lang w:val="en-US"/>
        </w:rPr>
        <w:t>Chugunov I</w:t>
      </w:r>
      <w:r>
        <w:rPr>
          <w:lang w:val="en-US"/>
        </w:rPr>
        <w:t>.</w:t>
      </w:r>
      <w:r w:rsidRPr="00184464">
        <w:rPr>
          <w:lang w:val="en-US"/>
        </w:rPr>
        <w:t>N</w:t>
      </w:r>
      <w:r>
        <w:rPr>
          <w:lang w:val="en-US"/>
        </w:rPr>
        <w:t>.</w:t>
      </w:r>
      <w:r w:rsidRPr="00184464">
        <w:rPr>
          <w:lang w:val="en-US"/>
        </w:rPr>
        <w:t>, et al., Nucl</w:t>
      </w:r>
      <w:r>
        <w:rPr>
          <w:lang w:val="en-US"/>
        </w:rPr>
        <w:t>ear</w:t>
      </w:r>
      <w:r w:rsidRPr="00184464">
        <w:rPr>
          <w:lang w:val="en-US"/>
        </w:rPr>
        <w:t xml:space="preserve"> </w:t>
      </w:r>
      <w:r w:rsidRPr="00D24BF6">
        <w:rPr>
          <w:lang w:val="en-US"/>
        </w:rPr>
        <w:t xml:space="preserve">Fusion, 2011, 51(8), </w:t>
      </w:r>
      <w:r>
        <w:t>стр</w:t>
      </w:r>
      <w:r w:rsidRPr="00D24BF6">
        <w:rPr>
          <w:lang w:val="en-US"/>
        </w:rPr>
        <w:t>. 083010.</w:t>
      </w:r>
    </w:p>
    <w:p w:rsidR="00190C4E" w:rsidRPr="00184464" w:rsidRDefault="00190C4E" w:rsidP="00190C4E">
      <w:pPr>
        <w:pStyle w:val="Zv-References-ru"/>
        <w:numPr>
          <w:ilvl w:val="0"/>
          <w:numId w:val="1"/>
        </w:numPr>
        <w:rPr>
          <w:lang w:val="en-US"/>
        </w:rPr>
      </w:pPr>
      <w:r w:rsidRPr="00184464">
        <w:rPr>
          <w:lang w:val="en-US"/>
        </w:rPr>
        <w:t>Gin D</w:t>
      </w:r>
      <w:r>
        <w:rPr>
          <w:lang w:val="en-US"/>
        </w:rPr>
        <w:t>.</w:t>
      </w:r>
      <w:r w:rsidRPr="00184464">
        <w:rPr>
          <w:lang w:val="en-US"/>
        </w:rPr>
        <w:t>, et al. I</w:t>
      </w:r>
      <w:r>
        <w:rPr>
          <w:lang w:val="en-US"/>
        </w:rPr>
        <w:t>nt. Workshop Fus.</w:t>
      </w:r>
      <w:r w:rsidRPr="00184464">
        <w:rPr>
          <w:lang w:val="en-US"/>
        </w:rPr>
        <w:t xml:space="preserve"> Reactor Diagnostics, Vila Monastero, Varenna, Italy, 2013.</w:t>
      </w:r>
    </w:p>
    <w:p w:rsidR="00190C4E" w:rsidRPr="00D24BF6" w:rsidRDefault="00190C4E" w:rsidP="00190C4E">
      <w:pPr>
        <w:pStyle w:val="Zv-References-ru"/>
        <w:numPr>
          <w:ilvl w:val="0"/>
          <w:numId w:val="1"/>
        </w:numPr>
        <w:rPr>
          <w:lang w:val="en-US"/>
        </w:rPr>
      </w:pPr>
      <w:r w:rsidRPr="00184464">
        <w:rPr>
          <w:lang w:val="en-US"/>
        </w:rPr>
        <w:t>Gin D</w:t>
      </w:r>
      <w:r>
        <w:rPr>
          <w:lang w:val="en-US"/>
        </w:rPr>
        <w:t>.</w:t>
      </w:r>
      <w:r w:rsidRPr="00184464">
        <w:rPr>
          <w:lang w:val="en-US"/>
        </w:rPr>
        <w:t xml:space="preserve">, et al. 24th Fusion Energy Conference, San Diego, 2012, </w:t>
      </w:r>
      <w:r w:rsidRPr="00D24BF6">
        <w:rPr>
          <w:lang w:val="en-US"/>
        </w:rPr>
        <w:t>ITR/P5-39.</w:t>
      </w:r>
    </w:p>
    <w:sectPr w:rsidR="00190C4E" w:rsidRPr="00D24BF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89" w:rsidRDefault="004F0E89">
      <w:r>
        <w:separator/>
      </w:r>
    </w:p>
  </w:endnote>
  <w:endnote w:type="continuationSeparator" w:id="0">
    <w:p w:rsidR="004F0E89" w:rsidRDefault="004F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C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89" w:rsidRDefault="004F0E89">
      <w:r>
        <w:separator/>
      </w:r>
    </w:p>
  </w:footnote>
  <w:footnote w:type="continuationSeparator" w:id="0">
    <w:p w:rsidR="004F0E89" w:rsidRDefault="004F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C0F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E89"/>
    <w:rsid w:val="00017CD8"/>
    <w:rsid w:val="00043701"/>
    <w:rsid w:val="000D76E9"/>
    <w:rsid w:val="000E495B"/>
    <w:rsid w:val="00190C4E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F0E89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90C4E"/>
    <w:rPr>
      <w:color w:val="0563C1"/>
      <w:u w:val="single"/>
    </w:rPr>
  </w:style>
  <w:style w:type="character" w:customStyle="1" w:styleId="Zv-bodyreport0">
    <w:name w:val="Zv-body_report Знак"/>
    <w:link w:val="Zv-bodyreport"/>
    <w:rsid w:val="00190C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ph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Гамма спектрометрических систем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2014-01-03T10:19:00Z</dcterms:created>
  <dcterms:modified xsi:type="dcterms:W3CDTF">2014-01-03T10:20:00Z</dcterms:modified>
</cp:coreProperties>
</file>