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42" w:rsidRPr="008A6E62" w:rsidRDefault="00A22842" w:rsidP="008A6E62">
      <w:pPr>
        <w:pStyle w:val="Zv-Titlereport"/>
        <w:spacing w:line="230" w:lineRule="auto"/>
        <w:rPr>
          <w:sz w:val="28"/>
          <w:szCs w:val="28"/>
        </w:rPr>
      </w:pPr>
      <w:r>
        <w:rPr>
          <w:szCs w:val="24"/>
        </w:rPr>
        <w:t>осаждение тонких пленок тугоплавких металлов на стекла через диафрагмы</w:t>
      </w:r>
      <w:r w:rsidRPr="00D0301A">
        <w:rPr>
          <w:szCs w:val="24"/>
        </w:rPr>
        <w:t xml:space="preserve"> НА УСТАНОВКЕ ПЛАЗМЕННЫЙ ФОКУС</w:t>
      </w:r>
      <w:r w:rsidR="008A6E62" w:rsidRPr="008A6E62">
        <w:rPr>
          <w:szCs w:val="24"/>
        </w:rPr>
        <w:t xml:space="preserve"> </w:t>
      </w:r>
      <w:r w:rsidR="008A6E62">
        <w:rPr>
          <w:rStyle w:val="aa"/>
          <w:szCs w:val="24"/>
        </w:rPr>
        <w:footnoteReference w:customMarkFollows="1" w:id="1"/>
        <w:t>*)</w:t>
      </w:r>
    </w:p>
    <w:p w:rsidR="00A22842" w:rsidRPr="00754727" w:rsidRDefault="00A22842" w:rsidP="008A6E62">
      <w:pPr>
        <w:pStyle w:val="Zv-Author"/>
        <w:spacing w:line="230" w:lineRule="auto"/>
      </w:pPr>
      <w:r>
        <w:rPr>
          <w:vertAlign w:val="superscript"/>
        </w:rPr>
        <w:t>1</w:t>
      </w:r>
      <w:r w:rsidRPr="00106CAD">
        <w:t>Боровицкая</w:t>
      </w:r>
      <w:r>
        <w:t xml:space="preserve"> И.В., </w:t>
      </w:r>
      <w:r w:rsidRPr="00195F39">
        <w:rPr>
          <w:vertAlign w:val="superscript"/>
        </w:rPr>
        <w:t>2</w:t>
      </w:r>
      <w:r w:rsidRPr="00A22842">
        <w:t>Гайдар</w:t>
      </w:r>
      <w:r w:rsidRPr="005D2D5D">
        <w:t xml:space="preserve"> </w:t>
      </w:r>
      <w:r>
        <w:t>А.И.,</w:t>
      </w:r>
      <w:r w:rsidRPr="00D10393">
        <w:t xml:space="preserve"> </w:t>
      </w:r>
      <w:r>
        <w:rPr>
          <w:vertAlign w:val="superscript"/>
        </w:rPr>
        <w:t>1</w:t>
      </w:r>
      <w:r w:rsidRPr="00477CA6">
        <w:rPr>
          <w:u w:val="single"/>
        </w:rPr>
        <w:t>Колокольцев</w:t>
      </w:r>
      <w:r w:rsidRPr="005D2D5D">
        <w:rPr>
          <w:u w:val="single"/>
        </w:rPr>
        <w:t xml:space="preserve"> </w:t>
      </w:r>
      <w:r w:rsidRPr="00477CA6">
        <w:rPr>
          <w:u w:val="single"/>
        </w:rPr>
        <w:t>В.Н.</w:t>
      </w:r>
      <w:r>
        <w:t>,</w:t>
      </w:r>
      <w:r>
        <w:rPr>
          <w:vertAlign w:val="superscript"/>
        </w:rPr>
        <w:t xml:space="preserve"> 1</w:t>
      </w:r>
      <w:r>
        <w:t>Кобелева</w:t>
      </w:r>
      <w:r w:rsidRPr="005D2D5D">
        <w:t xml:space="preserve"> </w:t>
      </w:r>
      <w:r>
        <w:t>Л.И</w:t>
      </w:r>
      <w:r w:rsidRPr="00E5615D">
        <w:t>.</w:t>
      </w:r>
      <w:r>
        <w:t>,</w:t>
      </w:r>
      <w:r w:rsidR="00195F39" w:rsidRPr="00195F39">
        <w:t xml:space="preserve"> </w:t>
      </w:r>
      <w:r w:rsidRPr="004221FA">
        <w:rPr>
          <w:vertAlign w:val="superscript"/>
        </w:rPr>
        <w:t>3</w:t>
      </w:r>
      <w:r>
        <w:t>Мезрин</w:t>
      </w:r>
      <w:r w:rsidRPr="005D2D5D">
        <w:t xml:space="preserve"> </w:t>
      </w:r>
      <w:r>
        <w:t xml:space="preserve">А.М., </w:t>
      </w:r>
      <w:r>
        <w:rPr>
          <w:vertAlign w:val="superscript"/>
        </w:rPr>
        <w:t xml:space="preserve"> </w:t>
      </w:r>
      <w:r w:rsidRPr="004221FA">
        <w:rPr>
          <w:vertAlign w:val="superscript"/>
        </w:rPr>
        <w:t>4</w:t>
      </w:r>
      <w:r w:rsidRPr="0081194C">
        <w:t>Никулин</w:t>
      </w:r>
      <w:r>
        <w:t xml:space="preserve"> </w:t>
      </w:r>
      <w:r w:rsidRPr="0081194C">
        <w:t>В.Я.</w:t>
      </w:r>
      <w:r>
        <w:t>,</w:t>
      </w:r>
      <w:r w:rsidRPr="0081194C">
        <w:t xml:space="preserve"> </w:t>
      </w:r>
      <w:r w:rsidRPr="004221FA">
        <w:rPr>
          <w:vertAlign w:val="superscript"/>
        </w:rPr>
        <w:t>4</w:t>
      </w:r>
      <w:r>
        <w:t>Силин П.В.</w:t>
      </w:r>
      <w:r w:rsidRPr="005D2D5D">
        <w:rPr>
          <w:vertAlign w:val="superscript"/>
        </w:rPr>
        <w:t xml:space="preserve"> </w:t>
      </w:r>
    </w:p>
    <w:p w:rsidR="00A22842" w:rsidRPr="005D2D5D" w:rsidRDefault="00A22842" w:rsidP="008A6E62">
      <w:pPr>
        <w:pStyle w:val="Zv-Organization"/>
        <w:spacing w:line="230" w:lineRule="auto"/>
      </w:pPr>
      <w:r w:rsidRPr="00D275EF">
        <w:rPr>
          <w:vertAlign w:val="superscript"/>
        </w:rPr>
        <w:t>1</w:t>
      </w:r>
      <w:r w:rsidRPr="005D2D5D">
        <w:t xml:space="preserve">Институт металлургии и материаловедения им. А.А. Байкова РАН, </w:t>
      </w:r>
      <w:r>
        <w:t>Москва, Россия,</w:t>
      </w:r>
      <w:r w:rsidRPr="00A22842">
        <w:br/>
        <w:t xml:space="preserve">    </w:t>
      </w:r>
      <w:r>
        <w:t xml:space="preserve"> </w:t>
      </w:r>
      <w:hyperlink r:id="rId8" w:history="1">
        <w:r w:rsidRPr="00462806">
          <w:rPr>
            <w:rStyle w:val="a7"/>
          </w:rPr>
          <w:t>v.kolokotsev@yandex.ru</w:t>
        </w:r>
      </w:hyperlink>
      <w:r w:rsidRPr="00462806">
        <w:rPr>
          <w:rStyle w:val="a7"/>
        </w:rPr>
        <w:br/>
      </w:r>
      <w:r w:rsidRPr="005D2D5D">
        <w:rPr>
          <w:vertAlign w:val="superscript"/>
        </w:rPr>
        <w:t>2</w:t>
      </w:r>
      <w:r w:rsidRPr="005D2D5D">
        <w:t>Научно-исследовательский институт перспективных материалов и  технологий,</w:t>
      </w:r>
      <w:r w:rsidRPr="00A22842">
        <w:br/>
        <w:t xml:space="preserve">    </w:t>
      </w:r>
      <w:r w:rsidRPr="005D2D5D">
        <w:t xml:space="preserve"> </w:t>
      </w:r>
      <w:r>
        <w:t xml:space="preserve">Москва, Россия, </w:t>
      </w:r>
      <w:hyperlink r:id="rId9" w:history="1">
        <w:r w:rsidRPr="0032086A">
          <w:rPr>
            <w:rStyle w:val="a7"/>
          </w:rPr>
          <w:t>a_i_g@bk.ru</w:t>
        </w:r>
      </w:hyperlink>
      <w:r w:rsidRPr="0032086A">
        <w:rPr>
          <w:rStyle w:val="a7"/>
        </w:rPr>
        <w:br/>
      </w:r>
      <w:r w:rsidRPr="005D2D5D">
        <w:rPr>
          <w:vertAlign w:val="superscript"/>
        </w:rPr>
        <w:t>3</w:t>
      </w:r>
      <w:r w:rsidRPr="005D2D5D">
        <w:t xml:space="preserve">Институт проблем механики им. А.Ю. Ишлинского РАН, </w:t>
      </w:r>
      <w:r>
        <w:t>Москва, Россия,</w:t>
      </w:r>
      <w:r w:rsidRPr="00A22842">
        <w:br/>
      </w:r>
      <w:r w:rsidRPr="00195F39">
        <w:t xml:space="preserve">    </w:t>
      </w:r>
      <w:r>
        <w:t xml:space="preserve"> </w:t>
      </w:r>
      <w:hyperlink r:id="rId10" w:history="1">
        <w:r w:rsidRPr="00A57E39">
          <w:rPr>
            <w:rStyle w:val="a7"/>
          </w:rPr>
          <w:t>amezrin@rambler.ru</w:t>
        </w:r>
      </w:hyperlink>
      <w:r>
        <w:br/>
      </w:r>
      <w:r w:rsidRPr="004221FA">
        <w:rPr>
          <w:vertAlign w:val="superscript"/>
        </w:rPr>
        <w:t>4</w:t>
      </w:r>
      <w:r w:rsidRPr="005D2D5D">
        <w:t xml:space="preserve">Физический институт им. П.Н. Лебедева РАН, </w:t>
      </w:r>
      <w:r>
        <w:t xml:space="preserve">Москва, Россия, </w:t>
      </w:r>
      <w:r w:rsidRPr="00462806">
        <w:rPr>
          <w:rStyle w:val="a7"/>
        </w:rPr>
        <w:t>lfpp@mail.ru.</w:t>
      </w:r>
    </w:p>
    <w:p w:rsidR="00A22842" w:rsidRPr="006C2FB8" w:rsidRDefault="00A22842" w:rsidP="008A6E62">
      <w:pPr>
        <w:pStyle w:val="Zv-bodyreport"/>
        <w:spacing w:after="120" w:line="230" w:lineRule="auto"/>
      </w:pPr>
      <w:r>
        <w:t>Целью работы являлось получение тонких пленок тугоплавких металлов: Мо,</w:t>
      </w:r>
      <w:r w:rsidRPr="00B90627">
        <w:t xml:space="preserve"> </w:t>
      </w:r>
      <w:r>
        <w:rPr>
          <w:lang w:val="en-US"/>
        </w:rPr>
        <w:t>W</w:t>
      </w:r>
      <w:r>
        <w:t xml:space="preserve"> и </w:t>
      </w:r>
      <w:r>
        <w:rPr>
          <w:lang w:val="en-US"/>
        </w:rPr>
        <w:t>Ta</w:t>
      </w:r>
      <w:r>
        <w:t xml:space="preserve"> небольших размеров (&lt;5 мм)</w:t>
      </w:r>
      <w:r w:rsidRPr="00B90627">
        <w:t xml:space="preserve"> </w:t>
      </w:r>
      <w:r>
        <w:t xml:space="preserve">на стеклянных подложках на установке Плазменный фокус (ПФ). В работе использовали </w:t>
      </w:r>
      <w:r w:rsidRPr="003A0A7F">
        <w:t>установку</w:t>
      </w:r>
      <w:r>
        <w:t xml:space="preserve"> ПФ-4 </w:t>
      </w:r>
      <w:r>
        <w:rPr>
          <w:sz w:val="22"/>
        </w:rPr>
        <w:t>(</w:t>
      </w:r>
      <w:r>
        <w:t xml:space="preserve">ФИАН) </w:t>
      </w:r>
      <w:r>
        <w:rPr>
          <w:lang w:val="en-US"/>
        </w:rPr>
        <w:t>c</w:t>
      </w:r>
      <w:r w:rsidRPr="00B428BD">
        <w:t xml:space="preserve"> </w:t>
      </w:r>
      <w:r>
        <w:t xml:space="preserve">коаксиальными электродами и запасаемой энергией в конденсаторной батарее </w:t>
      </w:r>
      <w:r w:rsidRPr="009E0386">
        <w:t>~</w:t>
      </w:r>
      <w:r>
        <w:t xml:space="preserve"> 3,2 кДж. Осаждение пленок металлов на стеклянные подложки выполняли через металлические диафрагмы с отверстиями диаметром: 2.5,</w:t>
      </w:r>
      <w:r w:rsidRPr="00B428BD">
        <w:t xml:space="preserve"> </w:t>
      </w:r>
      <w:r>
        <w:t>3.5 и 4.5 мм. Размер диафрагм определялся возможностью получения достаточно однородных пленок на подложках при заданной запасаемой энергии в установке ПФ-4. Держатель образцов и диафрагмы были изготовлены из нержавеющей стали типа Х18Н10Т. Толщина металлических фольг подбиралась таким образом, чтобы имело место полное расплавление и испарение металла за время действия одного импульса плазмы. Толщина фольг была &lt;</w:t>
      </w:r>
      <w:r w:rsidRPr="00D5692C">
        <w:t>50</w:t>
      </w:r>
      <w:r>
        <w:t>мкм. Рабочими газами были аргон (</w:t>
      </w:r>
      <w:r>
        <w:rPr>
          <w:lang w:val="en-US"/>
        </w:rPr>
        <w:t>Ar</w:t>
      </w:r>
      <w:r>
        <w:t>) и азот (</w:t>
      </w:r>
      <w:r>
        <w:rPr>
          <w:lang w:val="en-US"/>
        </w:rPr>
        <w:t>N</w:t>
      </w:r>
      <w:r w:rsidRPr="00AF39BA">
        <w:rPr>
          <w:vertAlign w:val="subscript"/>
        </w:rPr>
        <w:t>2</w:t>
      </w:r>
      <w:r w:rsidRPr="00AF39BA">
        <w:t>)</w:t>
      </w:r>
      <w:r>
        <w:t xml:space="preserve"> при давлении в рабочей камере </w:t>
      </w:r>
      <w:r w:rsidRPr="00AF39BA">
        <w:t xml:space="preserve">~ 1 </w:t>
      </w:r>
      <w:r>
        <w:rPr>
          <w:lang w:val="en-US"/>
        </w:rPr>
        <w:t>To</w:t>
      </w:r>
      <w:r w:rsidRPr="002D3DB4">
        <w:t>рр</w:t>
      </w:r>
      <w:r>
        <w:t xml:space="preserve">. Подложки из силикатного стекла размером </w:t>
      </w:r>
      <w:r w:rsidRPr="00294DDF">
        <w:t xml:space="preserve">~ </w:t>
      </w:r>
      <w:r>
        <w:t xml:space="preserve">20х20 мм изготавливали из фотопластинок толщиной </w:t>
      </w:r>
      <w:r w:rsidRPr="00294DDF">
        <w:t>~1</w:t>
      </w:r>
      <w:r>
        <w:t>,5-2,0 мм.</w:t>
      </w:r>
      <w:r w:rsidRPr="00294DDF">
        <w:t xml:space="preserve"> </w:t>
      </w:r>
      <w:r>
        <w:t xml:space="preserve">Подложки промывали этанолом и дистиллированной водой. Пленки металлов исследовали на растровом микроскопе </w:t>
      </w:r>
      <w:r>
        <w:rPr>
          <w:lang w:val="en-US"/>
        </w:rPr>
        <w:t>EVO</w:t>
      </w:r>
      <w:r w:rsidRPr="00EE75A4">
        <w:t>-40</w:t>
      </w:r>
      <w:r>
        <w:t xml:space="preserve"> с рентгеновским микроанализатором, оптическом профилометре </w:t>
      </w:r>
      <w:r w:rsidRPr="00EE75A4">
        <w:t>3</w:t>
      </w:r>
      <w:r>
        <w:rPr>
          <w:lang w:val="en-US"/>
        </w:rPr>
        <w:t>D</w:t>
      </w:r>
      <w:r w:rsidRPr="00EE75A4">
        <w:t xml:space="preserve"> </w:t>
      </w:r>
      <w:r>
        <w:t>модели</w:t>
      </w:r>
      <w:r w:rsidRPr="00EE75A4">
        <w:t xml:space="preserve"> </w:t>
      </w:r>
      <w:r>
        <w:rPr>
          <w:lang w:val="en-US"/>
        </w:rPr>
        <w:t>S</w:t>
      </w:r>
      <w:r>
        <w:t xml:space="preserve"> </w:t>
      </w:r>
      <w:r>
        <w:rPr>
          <w:lang w:val="en-US"/>
        </w:rPr>
        <w:t>Neox</w:t>
      </w:r>
      <w:r w:rsidRPr="003A7170">
        <w:t xml:space="preserve"> </w:t>
      </w:r>
      <w:r>
        <w:t xml:space="preserve">фирмы </w:t>
      </w:r>
      <w:r>
        <w:rPr>
          <w:lang w:val="en-US"/>
        </w:rPr>
        <w:t>Sensobar</w:t>
      </w:r>
      <w:r w:rsidRPr="003A7170">
        <w:t>-</w:t>
      </w:r>
      <w:r>
        <w:rPr>
          <w:lang w:val="en-US"/>
        </w:rPr>
        <w:t>Tech</w:t>
      </w:r>
      <w:r>
        <w:t xml:space="preserve">, </w:t>
      </w:r>
      <w:r>
        <w:rPr>
          <w:lang w:val="en-US"/>
        </w:rPr>
        <w:t>SL</w:t>
      </w:r>
      <w:r w:rsidRPr="00EC0E03">
        <w:t>,</w:t>
      </w:r>
      <w:r>
        <w:t xml:space="preserve"> цифровом профилометре </w:t>
      </w:r>
      <w:r>
        <w:rPr>
          <w:lang w:val="en-US"/>
        </w:rPr>
        <w:t>XP</w:t>
      </w:r>
      <w:r>
        <w:t xml:space="preserve">-200 фирмы </w:t>
      </w:r>
      <w:r>
        <w:rPr>
          <w:lang w:val="en-US"/>
        </w:rPr>
        <w:t>AMBIOS</w:t>
      </w:r>
      <w:r w:rsidRPr="00E0662C">
        <w:t xml:space="preserve"> </w:t>
      </w:r>
      <w:r>
        <w:t xml:space="preserve">и оптическом микроскопе </w:t>
      </w:r>
      <w:r>
        <w:rPr>
          <w:lang w:val="en-US"/>
        </w:rPr>
        <w:t>Leica</w:t>
      </w:r>
      <w:r w:rsidRPr="00E0662C">
        <w:t xml:space="preserve"> </w:t>
      </w:r>
      <w:r>
        <w:rPr>
          <w:lang w:val="en-US"/>
        </w:rPr>
        <w:t>DM</w:t>
      </w:r>
      <w:r w:rsidRPr="00E0662C">
        <w:t>.</w:t>
      </w:r>
      <w:r w:rsidRPr="003A7170">
        <w:t xml:space="preserve"> </w:t>
      </w:r>
      <w:r>
        <w:t>На рис.1а,б,в показана типичная картина распределения частиц металла и элементный состав пленки Та.</w:t>
      </w:r>
    </w:p>
    <w:p w:rsidR="00A22842" w:rsidRDefault="00A22842" w:rsidP="008A6E62">
      <w:pPr>
        <w:pStyle w:val="Zv-bodyreport"/>
        <w:spacing w:line="230" w:lineRule="auto"/>
        <w:ind w:firstLine="0"/>
        <w:jc w:val="center"/>
      </w:pPr>
      <w:r>
        <w:rPr>
          <w:noProof/>
        </w:rPr>
        <w:drawing>
          <wp:inline distT="0" distB="0" distL="0" distR="0">
            <wp:extent cx="4890499" cy="1419527"/>
            <wp:effectExtent l="0" t="0" r="571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37" cy="142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42" w:rsidRPr="006C2FB8" w:rsidRDefault="00A22842" w:rsidP="008A6E62">
      <w:pPr>
        <w:pStyle w:val="Zv-bodyreport"/>
        <w:spacing w:line="230" w:lineRule="auto"/>
        <w:ind w:left="993" w:right="991" w:firstLine="0"/>
      </w:pPr>
      <w:r>
        <w:t xml:space="preserve">Рис. 1. Пленка тантала на стеклянной подложке (растровый микроскоп </w:t>
      </w:r>
      <w:r>
        <w:rPr>
          <w:lang w:val="en-US"/>
        </w:rPr>
        <w:t>EVO</w:t>
      </w:r>
      <w:r w:rsidRPr="00E60AB7">
        <w:t>-40</w:t>
      </w:r>
      <w:r w:rsidRPr="00144B4E">
        <w:t>)</w:t>
      </w:r>
      <w:r w:rsidRPr="00E60AB7">
        <w:t xml:space="preserve">: </w:t>
      </w:r>
      <w:r>
        <w:t>(</w:t>
      </w:r>
      <w:r w:rsidRPr="00E60AB7">
        <w:t>а</w:t>
      </w:r>
      <w:r>
        <w:t>)</w:t>
      </w:r>
      <w:r w:rsidRPr="00E60AB7">
        <w:t xml:space="preserve"> –область </w:t>
      </w:r>
      <w:r>
        <w:t>осаждения Та; (б) – относительная концентрация Та в области напыления; (в) –элементный состав пленки.</w:t>
      </w:r>
    </w:p>
    <w:p w:rsidR="00A22842" w:rsidRPr="006C2FB8" w:rsidRDefault="00A22842" w:rsidP="008A6E62">
      <w:pPr>
        <w:pStyle w:val="Zv-bodyreport"/>
        <w:spacing w:before="120" w:line="230" w:lineRule="auto"/>
      </w:pPr>
      <w:r>
        <w:t xml:space="preserve">Средняя толщина пленок металлов на подложках находилась в интервале от единиц до </w:t>
      </w:r>
      <w:r w:rsidRPr="00F31287">
        <w:t>~</w:t>
      </w:r>
      <w:r>
        <w:t xml:space="preserve">10 мкм. Высокая </w:t>
      </w:r>
      <w:r w:rsidRPr="003A0A7F">
        <w:t>адгезия</w:t>
      </w:r>
      <w:r>
        <w:t xml:space="preserve"> пленок металлов со стеклянными подложками достигалась за счет глубокого проникновения частиц под поверхность стекла при высокой скорости плазменной струи</w:t>
      </w:r>
      <w:r w:rsidRPr="00144B4E">
        <w:t xml:space="preserve"> </w:t>
      </w:r>
      <w:r>
        <w:t>&gt;</w:t>
      </w:r>
      <w:r w:rsidRPr="00D82099">
        <w:t>10</w:t>
      </w:r>
      <w:r w:rsidRPr="00D82099">
        <w:rPr>
          <w:vertAlign w:val="superscript"/>
        </w:rPr>
        <w:t>7</w:t>
      </w:r>
      <w:r>
        <w:t xml:space="preserve"> </w:t>
      </w:r>
      <w:r>
        <w:rPr>
          <w:lang w:val="en-US"/>
        </w:rPr>
        <w:t>c</w:t>
      </w:r>
      <w:r>
        <w:t>м/с.</w:t>
      </w:r>
      <w:r w:rsidRPr="006626B3">
        <w:t xml:space="preserve"> </w:t>
      </w:r>
      <w:r>
        <w:t>Следует отметить, что осаждаемые пленки состоят из отдельных металлических частиц размером от десятков до сотен нанометров и поэтому их свойства существенно отличаются от пленок,</w:t>
      </w:r>
      <w:r w:rsidRPr="006626B3">
        <w:t xml:space="preserve"> </w:t>
      </w:r>
      <w:r>
        <w:t>получаемых магнетронным способом.</w:t>
      </w:r>
    </w:p>
    <w:p w:rsidR="00A22842" w:rsidRDefault="00A22842" w:rsidP="008A6E62">
      <w:pPr>
        <w:pStyle w:val="Zv-bodyreport"/>
        <w:spacing w:before="120" w:line="230" w:lineRule="auto"/>
      </w:pPr>
      <w:r>
        <w:t xml:space="preserve">Работа выполнена по государственным заданиям № 075-00715-22-00 и </w:t>
      </w:r>
      <w:r w:rsidRPr="00775EA6">
        <w:t>0023-2022-0004.</w:t>
      </w:r>
    </w:p>
    <w:sectPr w:rsidR="00A22842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B3" w:rsidRDefault="007E46B3">
      <w:r>
        <w:separator/>
      </w:r>
    </w:p>
  </w:endnote>
  <w:endnote w:type="continuationSeparator" w:id="0">
    <w:p w:rsidR="007E46B3" w:rsidRDefault="007E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39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24217" w:rsidRDefault="0032421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236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B3" w:rsidRDefault="007E46B3">
      <w:r>
        <w:separator/>
      </w:r>
    </w:p>
  </w:footnote>
  <w:footnote w:type="continuationSeparator" w:id="0">
    <w:p w:rsidR="007E46B3" w:rsidRDefault="007E46B3">
      <w:r>
        <w:continuationSeparator/>
      </w:r>
    </w:p>
  </w:footnote>
  <w:footnote w:id="1">
    <w:p w:rsidR="008A6E62" w:rsidRPr="008A6E62" w:rsidRDefault="008A6E62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8A6E62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22842">
      <w:rPr>
        <w:sz w:val="20"/>
      </w:rPr>
      <w:t>20</w:t>
    </w:r>
    <w:r w:rsidR="00C62CFE">
      <w:rPr>
        <w:sz w:val="20"/>
      </w:rPr>
      <w:t xml:space="preserve"> – </w:t>
    </w:r>
    <w:r w:rsidR="00700C3A" w:rsidRPr="00A22842">
      <w:rPr>
        <w:sz w:val="20"/>
      </w:rPr>
      <w:t>2</w:t>
    </w:r>
    <w:r w:rsidR="00577A8A" w:rsidRPr="00A2284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22842">
      <w:rPr>
        <w:sz w:val="20"/>
      </w:rPr>
      <w:t>2</w:t>
    </w:r>
    <w:r w:rsidR="00700C3A" w:rsidRPr="00A2284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A39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5F39"/>
    <w:rsid w:val="00037DCC"/>
    <w:rsid w:val="00043701"/>
    <w:rsid w:val="000C7078"/>
    <w:rsid w:val="000D76E9"/>
    <w:rsid w:val="000E495B"/>
    <w:rsid w:val="00140645"/>
    <w:rsid w:val="00171964"/>
    <w:rsid w:val="00195F39"/>
    <w:rsid w:val="001C0CCB"/>
    <w:rsid w:val="00200AB2"/>
    <w:rsid w:val="00220629"/>
    <w:rsid w:val="00247225"/>
    <w:rsid w:val="002A6CD1"/>
    <w:rsid w:val="002D3EBD"/>
    <w:rsid w:val="00302D1D"/>
    <w:rsid w:val="00324217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7E46B3"/>
    <w:rsid w:val="00802D35"/>
    <w:rsid w:val="008A6E62"/>
    <w:rsid w:val="008E2894"/>
    <w:rsid w:val="009352E6"/>
    <w:rsid w:val="0094721E"/>
    <w:rsid w:val="009551FC"/>
    <w:rsid w:val="00A22842"/>
    <w:rsid w:val="00A66876"/>
    <w:rsid w:val="00A71613"/>
    <w:rsid w:val="00AA391F"/>
    <w:rsid w:val="00AB3459"/>
    <w:rsid w:val="00AD7670"/>
    <w:rsid w:val="00B4428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C61A4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A22842"/>
    <w:rPr>
      <w:sz w:val="24"/>
      <w:szCs w:val="24"/>
    </w:rPr>
  </w:style>
  <w:style w:type="character" w:styleId="a7">
    <w:name w:val="Hyperlink"/>
    <w:basedOn w:val="a0"/>
    <w:unhideWhenUsed/>
    <w:rsid w:val="00A22842"/>
    <w:rPr>
      <w:color w:val="0000FF" w:themeColor="hyperlink"/>
      <w:u w:val="single"/>
    </w:rPr>
  </w:style>
  <w:style w:type="character" w:customStyle="1" w:styleId="Zv-Organization0">
    <w:name w:val="Zv-Organization Знак"/>
    <w:link w:val="Zv-Organization"/>
    <w:rsid w:val="00A22842"/>
    <w:rPr>
      <w:i/>
      <w:sz w:val="24"/>
    </w:rPr>
  </w:style>
  <w:style w:type="paragraph" w:styleId="a8">
    <w:name w:val="footnote text"/>
    <w:basedOn w:val="a"/>
    <w:link w:val="a9"/>
    <w:rsid w:val="008A6E6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A6E62"/>
  </w:style>
  <w:style w:type="character" w:styleId="aa">
    <w:name w:val="footnote reference"/>
    <w:basedOn w:val="a0"/>
    <w:rsid w:val="008A6E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lokotsev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ezrin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_i_g@bk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N-Kolokolt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5559F-720C-4FD2-BFC8-37C9A027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355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ОСАЖДЕНИЕ ТОНКИХ ПЛЕНОК ТУГОПЛАВКИХ МЕТАЛЛОВ НА СТЕКЛА ЧЕРЕЗ ДИАФРАГМЫ НА УСТАНОВКЕ ПЛАЗМЕННЫЙ ФОКУС</dc:title>
  <dc:creator/>
  <cp:lastModifiedBy>Сатунин</cp:lastModifiedBy>
  <cp:revision>4</cp:revision>
  <cp:lastPrinted>1601-01-01T00:00:00Z</cp:lastPrinted>
  <dcterms:created xsi:type="dcterms:W3CDTF">2023-02-12T09:57:00Z</dcterms:created>
  <dcterms:modified xsi:type="dcterms:W3CDTF">2023-05-19T18:42:00Z</dcterms:modified>
</cp:coreProperties>
</file>