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3D" w:rsidRPr="009C4464" w:rsidRDefault="00CE7C3D" w:rsidP="009C4464">
      <w:pPr>
        <w:pStyle w:val="Zv-Titlereport"/>
        <w:spacing w:line="230" w:lineRule="auto"/>
      </w:pPr>
      <w:r w:rsidRPr="006C606E">
        <w:t xml:space="preserve">Динамика свечения наносекундных разрядов в сверхзвуковых </w:t>
      </w:r>
      <w:r w:rsidRPr="00D148EA">
        <w:t>потоках воздуха с ударными волнами</w:t>
      </w:r>
      <w:r w:rsidR="009C4464" w:rsidRPr="009C4464">
        <w:t xml:space="preserve"> </w:t>
      </w:r>
      <w:r w:rsidR="009C4464">
        <w:rPr>
          <w:rStyle w:val="aa"/>
        </w:rPr>
        <w:footnoteReference w:customMarkFollows="1" w:id="1"/>
        <w:t>*)</w:t>
      </w:r>
    </w:p>
    <w:p w:rsidR="00CE7C3D" w:rsidRPr="00D148EA" w:rsidRDefault="00CE7C3D" w:rsidP="009C4464">
      <w:pPr>
        <w:pStyle w:val="Zv-Author"/>
        <w:spacing w:line="230" w:lineRule="auto"/>
      </w:pPr>
      <w:r w:rsidRPr="00D148EA">
        <w:t>Мурсенкова И.В., Зиганшин А.Ф., Ляо Ю., Иванова А.А.</w:t>
      </w:r>
    </w:p>
    <w:p w:rsidR="00CE7C3D" w:rsidRPr="00AC4F36" w:rsidRDefault="00CE7C3D" w:rsidP="009C4464">
      <w:pPr>
        <w:pStyle w:val="Zv-Organization"/>
        <w:spacing w:line="230" w:lineRule="auto"/>
      </w:pPr>
      <w:r w:rsidRPr="00D148EA">
        <w:t xml:space="preserve">МГУ им. Ломоносова, физический факультет; Москва, Россия, </w:t>
      </w:r>
      <w:hyperlink r:id="rId8" w:history="1">
        <w:r w:rsidR="00AC4F36" w:rsidRPr="00674D97">
          <w:rPr>
            <w:rStyle w:val="a7"/>
            <w:lang w:val="en-US"/>
          </w:rPr>
          <w:t>murs</w:t>
        </w:r>
        <w:r w:rsidR="00AC4F36" w:rsidRPr="00674D97">
          <w:rPr>
            <w:rStyle w:val="a7"/>
          </w:rPr>
          <w:t>_</w:t>
        </w:r>
        <w:r w:rsidR="00AC4F36" w:rsidRPr="00674D97">
          <w:rPr>
            <w:rStyle w:val="a7"/>
            <w:lang w:val="en-US"/>
          </w:rPr>
          <w:t>i</w:t>
        </w:r>
        <w:r w:rsidR="00AC4F36" w:rsidRPr="00674D97">
          <w:rPr>
            <w:rStyle w:val="a7"/>
          </w:rPr>
          <w:t>@</w:t>
        </w:r>
        <w:r w:rsidR="00AC4F36" w:rsidRPr="00674D97">
          <w:rPr>
            <w:rStyle w:val="a7"/>
            <w:lang w:val="en-US"/>
          </w:rPr>
          <w:t>physics</w:t>
        </w:r>
        <w:r w:rsidR="00AC4F36" w:rsidRPr="00674D97">
          <w:rPr>
            <w:rStyle w:val="a7"/>
          </w:rPr>
          <w:t>.</w:t>
        </w:r>
        <w:r w:rsidR="00AC4F36" w:rsidRPr="00674D97">
          <w:rPr>
            <w:rStyle w:val="a7"/>
            <w:lang w:val="en-US"/>
          </w:rPr>
          <w:t>msu</w:t>
        </w:r>
        <w:r w:rsidR="00AC4F36" w:rsidRPr="00674D97">
          <w:rPr>
            <w:rStyle w:val="a7"/>
          </w:rPr>
          <w:t>.</w:t>
        </w:r>
        <w:r w:rsidR="00AC4F36" w:rsidRPr="00674D97">
          <w:rPr>
            <w:rStyle w:val="a7"/>
            <w:lang w:val="en-US"/>
          </w:rPr>
          <w:t>ru</w:t>
        </w:r>
      </w:hyperlink>
    </w:p>
    <w:p w:rsidR="00CE7C3D" w:rsidRPr="00D148EA" w:rsidRDefault="00CE7C3D" w:rsidP="009C4464">
      <w:pPr>
        <w:pStyle w:val="Zv-bodyreport"/>
        <w:spacing w:line="230" w:lineRule="auto"/>
      </w:pPr>
      <w:r w:rsidRPr="00D148EA">
        <w:t xml:space="preserve">Разряды в высокоскоростных потоках газа активно исследуются на протяжении последних </w:t>
      </w:r>
      <w:r>
        <w:t>десятилетий в рамках</w:t>
      </w:r>
      <w:r w:rsidRPr="00D148EA">
        <w:t xml:space="preserve"> задач плазменной аэродинамики [1, 2]. Актуальность </w:t>
      </w:r>
      <w:r>
        <w:t xml:space="preserve">современных </w:t>
      </w:r>
      <w:r w:rsidRPr="00D148EA">
        <w:t xml:space="preserve">исследований связана с необходимостью определения </w:t>
      </w:r>
      <w:r>
        <w:t xml:space="preserve">конкретного </w:t>
      </w:r>
      <w:r w:rsidRPr="00D148EA">
        <w:t xml:space="preserve">механизма воздействия </w:t>
      </w:r>
      <w:r>
        <w:t xml:space="preserve">плазмы </w:t>
      </w:r>
      <w:r w:rsidRPr="00D148EA">
        <w:t xml:space="preserve">разрядов на </w:t>
      </w:r>
      <w:r>
        <w:t xml:space="preserve">высокоскоростные </w:t>
      </w:r>
      <w:r w:rsidRPr="00D148EA">
        <w:t>потоки. В работе экспериментально и</w:t>
      </w:r>
      <w:r>
        <w:t>зучена</w:t>
      </w:r>
      <w:r w:rsidRPr="00D148EA">
        <w:t xml:space="preserve"> динамика свечения наносекундных поверхностного скользящего</w:t>
      </w:r>
      <w:r>
        <w:t xml:space="preserve"> </w:t>
      </w:r>
      <w:r w:rsidRPr="00D148EA">
        <w:t>[3] и комбинированного объемного</w:t>
      </w:r>
      <w:r>
        <w:t xml:space="preserve"> </w:t>
      </w:r>
      <w:r w:rsidRPr="00D148EA">
        <w:t>[2] разрядов в структурированных сверхзвуковых потоках воздуха с числами Маха 1.16-1.70. Разряды длительностью ~</w:t>
      </w:r>
      <w:r>
        <w:t>5</w:t>
      </w:r>
      <w:r w:rsidRPr="00D148EA">
        <w:t>00 нс инициировались в разрядной камере ударной трубы [2, 3]. Свечение разрядов анализировалось на основе регистрации с наносекундным разрешением электронно-оптической камерой К011 БИФО [2, 3]. Одновременно регистрировались то</w:t>
      </w:r>
      <w:r>
        <w:t>к и эмиссионный спектр разряда.</w:t>
      </w:r>
    </w:p>
    <w:p w:rsidR="00CE7C3D" w:rsidRDefault="00CE7C3D" w:rsidP="009C4464">
      <w:pPr>
        <w:pStyle w:val="Zv-bodyreport"/>
        <w:spacing w:line="230" w:lineRule="auto"/>
      </w:pPr>
      <w:r w:rsidRPr="00D148EA">
        <w:t xml:space="preserve">Экспериментально показано, что </w:t>
      </w:r>
      <w:r>
        <w:t xml:space="preserve">в </w:t>
      </w:r>
      <w:r w:rsidRPr="00D148EA">
        <w:t xml:space="preserve">неоднородных потоках </w:t>
      </w:r>
      <w:r>
        <w:t xml:space="preserve">газа </w:t>
      </w:r>
      <w:r w:rsidRPr="00D148EA">
        <w:t xml:space="preserve">с ударными волнами на динамику излучения разрядов </w:t>
      </w:r>
      <w:r>
        <w:t xml:space="preserve">оказывает влияние характер </w:t>
      </w:r>
      <w:r w:rsidRPr="00D148EA">
        <w:t>распределени</w:t>
      </w:r>
      <w:r>
        <w:t>я</w:t>
      </w:r>
      <w:r w:rsidRPr="00D148EA">
        <w:t xml:space="preserve"> плотности</w:t>
      </w:r>
      <w:r>
        <w:t xml:space="preserve"> в разрядной области</w:t>
      </w:r>
      <w:r w:rsidRPr="00D148EA">
        <w:t>. На рисунке 1 показан</w:t>
      </w:r>
      <w:r>
        <w:t>о</w:t>
      </w:r>
      <w:r w:rsidRPr="00D148EA">
        <w:t xml:space="preserve"> </w:t>
      </w:r>
      <w:r>
        <w:t>девятикадр</w:t>
      </w:r>
      <w:r w:rsidRPr="00D148EA">
        <w:t>ов</w:t>
      </w:r>
      <w:r>
        <w:t>ое</w:t>
      </w:r>
      <w:r w:rsidRPr="00D148EA">
        <w:t xml:space="preserve"> изображени</w:t>
      </w:r>
      <w:r>
        <w:t>е</w:t>
      </w:r>
      <w:r w:rsidRPr="00D148EA">
        <w:t xml:space="preserve"> свечения поверхностного скользящего разряда в потоке с наклонной ударной волной, которое показывает немонотонно</w:t>
      </w:r>
      <w:r>
        <w:t>е</w:t>
      </w:r>
      <w:r w:rsidRPr="00D148EA">
        <w:t xml:space="preserve"> измен</w:t>
      </w:r>
      <w:r>
        <w:t>ение</w:t>
      </w:r>
      <w:r w:rsidRPr="00D148EA">
        <w:t xml:space="preserve"> интенсивност</w:t>
      </w:r>
      <w:r>
        <w:t>и</w:t>
      </w:r>
      <w:r w:rsidRPr="00D148EA">
        <w:t xml:space="preserve"> излучения </w:t>
      </w:r>
      <w:r>
        <w:t xml:space="preserve">разряда </w:t>
      </w:r>
      <w:r w:rsidRPr="00D148EA">
        <w:t xml:space="preserve">общей длительностью </w:t>
      </w:r>
      <w:r>
        <w:t>боль</w:t>
      </w:r>
      <w:r w:rsidRPr="00D148EA">
        <w:t xml:space="preserve">ше 4 мкс. Вследствие пространственной неоднородности энерговклада </w:t>
      </w:r>
      <w:r>
        <w:t>форм</w:t>
      </w:r>
      <w:r w:rsidRPr="00D148EA">
        <w:t xml:space="preserve">ируются ударно-волновые конфигурации, </w:t>
      </w:r>
      <w:r>
        <w:t xml:space="preserve">взаимодействующие с газоразрядной плазмой, и </w:t>
      </w:r>
      <w:r w:rsidRPr="00D148EA">
        <w:t>оказывающие воздействие на течение в канале</w:t>
      </w:r>
      <w:r>
        <w:t xml:space="preserve"> продолжительностью свыше 100 мкс [2, 3].</w:t>
      </w:r>
    </w:p>
    <w:p w:rsidR="00CE7C3D" w:rsidRPr="00D148EA" w:rsidRDefault="00D964D5" w:rsidP="009C4464">
      <w:pPr>
        <w:pStyle w:val="Zv-bodyreport"/>
        <w:spacing w:line="23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41910</wp:posOffset>
            </wp:positionH>
            <wp:positionV relativeFrom="paragraph">
              <wp:posOffset>50800</wp:posOffset>
            </wp:positionV>
            <wp:extent cx="1980565" cy="1952625"/>
            <wp:effectExtent l="19050" t="0" r="635" b="0"/>
            <wp:wrapTight wrapText="bothSides">
              <wp:wrapPolygon edited="0">
                <wp:start x="-208" y="0"/>
                <wp:lineTo x="-208" y="21495"/>
                <wp:lineTo x="21607" y="21495"/>
                <wp:lineTo x="21607" y="0"/>
                <wp:lineTo x="-208" y="0"/>
              </wp:wrapPolygon>
            </wp:wrapTight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 preferRelativeResize="0"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C3D" w:rsidRDefault="00CE7C3D" w:rsidP="009C4464">
      <w:pPr>
        <w:pStyle w:val="Zv-bodyreport"/>
        <w:spacing w:line="230" w:lineRule="auto"/>
      </w:pPr>
    </w:p>
    <w:p w:rsidR="00CE7C3D" w:rsidRDefault="00CE7C3D" w:rsidP="009C4464">
      <w:pPr>
        <w:pStyle w:val="Zv-bodyreport"/>
        <w:spacing w:line="230" w:lineRule="auto"/>
      </w:pPr>
    </w:p>
    <w:p w:rsidR="00CE7C3D" w:rsidRDefault="00CE7C3D" w:rsidP="009C4464">
      <w:pPr>
        <w:pStyle w:val="Zv-bodyreport"/>
        <w:spacing w:line="230" w:lineRule="auto"/>
      </w:pPr>
    </w:p>
    <w:p w:rsidR="00CE7C3D" w:rsidRDefault="00CE7C3D" w:rsidP="009C4464">
      <w:pPr>
        <w:pStyle w:val="Zv-bodyreport"/>
        <w:spacing w:line="230" w:lineRule="auto"/>
      </w:pPr>
    </w:p>
    <w:p w:rsidR="00CE7C3D" w:rsidRDefault="00CE7C3D" w:rsidP="009C4464">
      <w:pPr>
        <w:pStyle w:val="Zv-bodyreport"/>
        <w:spacing w:line="230" w:lineRule="auto"/>
      </w:pPr>
    </w:p>
    <w:p w:rsidR="00CE7C3D" w:rsidRDefault="00CE7C3D" w:rsidP="009C4464">
      <w:pPr>
        <w:pStyle w:val="Zv-bodyreport"/>
        <w:spacing w:line="230" w:lineRule="auto"/>
      </w:pPr>
    </w:p>
    <w:p w:rsidR="00CE7C3D" w:rsidRDefault="00CE7C3D" w:rsidP="009C4464">
      <w:pPr>
        <w:pStyle w:val="Zv-bodyreport"/>
        <w:spacing w:line="230" w:lineRule="auto"/>
        <w:ind w:firstLine="0"/>
      </w:pPr>
      <w:r w:rsidRPr="00D148EA">
        <w:t>Рис. 1. Девятикадровое изображение поверхностного скользящего разряда в потоке с наклонной ударной волной. Число Маха потока 1.58, плотность 0.06 кг/м</w:t>
      </w:r>
      <w:r w:rsidRPr="00D148EA">
        <w:rPr>
          <w:vertAlign w:val="superscript"/>
        </w:rPr>
        <w:t>3</w:t>
      </w:r>
      <w:r w:rsidRPr="00D148EA">
        <w:t xml:space="preserve">. </w:t>
      </w:r>
      <w:r>
        <w:t>Время на кадрах указано</w:t>
      </w:r>
      <w:r w:rsidRPr="00D91839">
        <w:t xml:space="preserve"> </w:t>
      </w:r>
      <w:r>
        <w:t>в наносекундах</w:t>
      </w:r>
      <w:r w:rsidRPr="00D148EA">
        <w:t>.</w:t>
      </w:r>
    </w:p>
    <w:p w:rsidR="00CE7C3D" w:rsidRPr="00D148EA" w:rsidRDefault="00CE7C3D" w:rsidP="009C4464">
      <w:pPr>
        <w:pStyle w:val="Zv-bodyreport"/>
        <w:spacing w:before="240" w:line="230" w:lineRule="auto"/>
        <w:rPr>
          <w:strike/>
          <w:sz w:val="20"/>
          <w:szCs w:val="20"/>
        </w:rPr>
      </w:pPr>
      <w:r w:rsidRPr="00D148EA">
        <w:t xml:space="preserve">Работа выполнена с использованием оборудования, приобретенного за счет средств Программы развития МГУ. </w:t>
      </w:r>
    </w:p>
    <w:p w:rsidR="00CE7C3D" w:rsidRPr="00793CF1" w:rsidRDefault="00CE7C3D" w:rsidP="009C4464">
      <w:pPr>
        <w:pStyle w:val="Zv-TitleReferences-ru"/>
        <w:spacing w:line="230" w:lineRule="auto"/>
      </w:pPr>
      <w:r w:rsidRPr="00CE7C3D">
        <w:t>Литература</w:t>
      </w:r>
    </w:p>
    <w:p w:rsidR="00CE7C3D" w:rsidRPr="0056557E" w:rsidRDefault="00CE7C3D" w:rsidP="009C4464">
      <w:pPr>
        <w:pStyle w:val="Zv-References-ru"/>
        <w:numPr>
          <w:ilvl w:val="0"/>
          <w:numId w:val="1"/>
        </w:numPr>
        <w:spacing w:line="230" w:lineRule="auto"/>
        <w:rPr>
          <w:szCs w:val="24"/>
        </w:rPr>
      </w:pPr>
      <w:r w:rsidRPr="0056557E">
        <w:rPr>
          <w:szCs w:val="24"/>
        </w:rPr>
        <w:t>Стариковский А.Ю., Александров Н.Л. Управление газодинамическими потоками с помощью сверхбыстрого локального нагрева в сильнонеравновесной импульсной плазме</w:t>
      </w:r>
      <w:r>
        <w:rPr>
          <w:szCs w:val="24"/>
        </w:rPr>
        <w:t>.</w:t>
      </w:r>
      <w:r w:rsidRPr="0056557E">
        <w:rPr>
          <w:szCs w:val="24"/>
        </w:rPr>
        <w:t xml:space="preserve"> Физика плазмы. 2021. Т. 47. № 2. С. 126-192</w:t>
      </w:r>
    </w:p>
    <w:p w:rsidR="00CE7C3D" w:rsidRPr="00D964D5" w:rsidRDefault="00CE7C3D" w:rsidP="009C4464">
      <w:pPr>
        <w:pStyle w:val="Zv-References-ru"/>
        <w:numPr>
          <w:ilvl w:val="0"/>
          <w:numId w:val="1"/>
        </w:numPr>
        <w:spacing w:line="230" w:lineRule="auto"/>
        <w:rPr>
          <w:szCs w:val="24"/>
        </w:rPr>
      </w:pPr>
      <w:r w:rsidRPr="0056557E">
        <w:rPr>
          <w:szCs w:val="24"/>
        </w:rPr>
        <w:t>Дорощенко И.А., Знаменская И.А., Кузнецов А.Ю., Мурсенкова И.В., Сысоев Н.Н. Исследование плазмодинамических процессов наносекундного диапазона при формировании ударных волн от импульсных разрядов. ЖТФ, 2018. Т.  88, Вып. 5. С. 684-691.</w:t>
      </w:r>
    </w:p>
    <w:p w:rsidR="00D964D5" w:rsidRPr="0056557E" w:rsidRDefault="00D964D5" w:rsidP="009C4464">
      <w:pPr>
        <w:pStyle w:val="Zv-References-ru"/>
        <w:numPr>
          <w:ilvl w:val="0"/>
          <w:numId w:val="1"/>
        </w:numPr>
        <w:spacing w:line="230" w:lineRule="auto"/>
        <w:rPr>
          <w:szCs w:val="24"/>
        </w:rPr>
      </w:pPr>
      <w:r w:rsidRPr="0056557E">
        <w:rPr>
          <w:szCs w:val="24"/>
          <w:lang w:val="en-US"/>
        </w:rPr>
        <w:t>Mursenkova I.V.,   Kuznetsov A.Yu., and Sazonov A.S. Unsteady interaction of nanosecond surface sliding discharge with plane shock wave. Appl. Phys. Lett., 2019. Vol. 115, No 11. 114102.</w:t>
      </w:r>
    </w:p>
    <w:sectPr w:rsidR="00D964D5" w:rsidRPr="0056557E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F7" w:rsidRDefault="005843F7">
      <w:r>
        <w:separator/>
      </w:r>
    </w:p>
  </w:endnote>
  <w:endnote w:type="continuationSeparator" w:id="0">
    <w:p w:rsidR="005843F7" w:rsidRDefault="00584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01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12CC0" w:rsidRDefault="00312CC0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227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F7" w:rsidRDefault="005843F7">
      <w:r>
        <w:separator/>
      </w:r>
    </w:p>
  </w:footnote>
  <w:footnote w:type="continuationSeparator" w:id="0">
    <w:p w:rsidR="005843F7" w:rsidRDefault="005843F7">
      <w:r>
        <w:continuationSeparator/>
      </w:r>
    </w:p>
  </w:footnote>
  <w:footnote w:id="1">
    <w:p w:rsidR="009C4464" w:rsidRPr="009C4464" w:rsidRDefault="009C4464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9C4464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CE7C3D">
      <w:rPr>
        <w:sz w:val="20"/>
      </w:rPr>
      <w:t>20</w:t>
    </w:r>
    <w:r w:rsidR="00C62CFE">
      <w:rPr>
        <w:sz w:val="20"/>
      </w:rPr>
      <w:t xml:space="preserve"> – </w:t>
    </w:r>
    <w:r w:rsidR="00700C3A" w:rsidRPr="00CE7C3D">
      <w:rPr>
        <w:sz w:val="20"/>
      </w:rPr>
      <w:t>2</w:t>
    </w:r>
    <w:r w:rsidR="00577A8A" w:rsidRPr="00CE7C3D">
      <w:rPr>
        <w:sz w:val="20"/>
      </w:rPr>
      <w:t>4</w:t>
    </w:r>
    <w:r w:rsidR="00C62CFE">
      <w:rPr>
        <w:sz w:val="20"/>
      </w:rPr>
      <w:t xml:space="preserve"> марта 20</w:t>
    </w:r>
    <w:r w:rsidR="00C62CFE" w:rsidRPr="00CE7C3D">
      <w:rPr>
        <w:sz w:val="20"/>
      </w:rPr>
      <w:t>2</w:t>
    </w:r>
    <w:r w:rsidR="00700C3A" w:rsidRPr="00CE7C3D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A01C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64D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12CC0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43F7"/>
    <w:rsid w:val="0058676C"/>
    <w:rsid w:val="00617E8E"/>
    <w:rsid w:val="00635E37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A01CC"/>
    <w:rsid w:val="007B6378"/>
    <w:rsid w:val="007D3F59"/>
    <w:rsid w:val="00802D35"/>
    <w:rsid w:val="008E2894"/>
    <w:rsid w:val="009352E6"/>
    <w:rsid w:val="0094721E"/>
    <w:rsid w:val="009551FC"/>
    <w:rsid w:val="009C4464"/>
    <w:rsid w:val="00A66876"/>
    <w:rsid w:val="00A71613"/>
    <w:rsid w:val="00AB3459"/>
    <w:rsid w:val="00AC4F36"/>
    <w:rsid w:val="00AD7670"/>
    <w:rsid w:val="00B622ED"/>
    <w:rsid w:val="00B9584E"/>
    <w:rsid w:val="00B9602F"/>
    <w:rsid w:val="00BD05EF"/>
    <w:rsid w:val="00C103CD"/>
    <w:rsid w:val="00C232A0"/>
    <w:rsid w:val="00C62CFE"/>
    <w:rsid w:val="00C734E1"/>
    <w:rsid w:val="00C80EC3"/>
    <w:rsid w:val="00CA791E"/>
    <w:rsid w:val="00CD22CF"/>
    <w:rsid w:val="00CE0E75"/>
    <w:rsid w:val="00CE7C3D"/>
    <w:rsid w:val="00D47F19"/>
    <w:rsid w:val="00D964D5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E7C3D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CE7C3D"/>
    <w:rPr>
      <w:sz w:val="24"/>
      <w:szCs w:val="24"/>
    </w:rPr>
  </w:style>
  <w:style w:type="paragraph" w:styleId="a8">
    <w:name w:val="footnote text"/>
    <w:basedOn w:val="a"/>
    <w:link w:val="a9"/>
    <w:rsid w:val="009C446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C4464"/>
  </w:style>
  <w:style w:type="character" w:styleId="aa">
    <w:name w:val="footnote reference"/>
    <w:basedOn w:val="a0"/>
    <w:rsid w:val="009C44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s_i@physics.ms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E-Mursenk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B4041-D834-4662-9F35-8A8452D3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8</TotalTime>
  <Pages>1</Pages>
  <Words>317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СВЕЧЕНИЯ НАНОСЕКУНДНЫХ РАЗРЯДОВ В СВЕРХЗВУКОВЫХ ПОТОКАХ ВОЗДУХА С УДАРНЫМИ ВОЛНАМИ</dc:title>
  <dc:creator/>
  <cp:lastModifiedBy>Сатунин</cp:lastModifiedBy>
  <cp:revision>5</cp:revision>
  <cp:lastPrinted>1601-01-01T00:00:00Z</cp:lastPrinted>
  <dcterms:created xsi:type="dcterms:W3CDTF">2023-02-06T12:37:00Z</dcterms:created>
  <dcterms:modified xsi:type="dcterms:W3CDTF">2023-05-19T14:23:00Z</dcterms:modified>
</cp:coreProperties>
</file>