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5559" w:rsidRDefault="00F85F37" w:rsidP="00B35559">
      <w:pPr>
        <w:pStyle w:val="Zv-Titlereport"/>
        <w:rPr>
          <w:lang w:val="en-US"/>
        </w:rPr>
      </w:pPr>
      <w:r w:rsidRPr="00F85F37">
        <w:rPr>
          <w:noProof/>
          <w:lang w:val="en-US"/>
        </w:rPr>
        <w:pict>
          <v:shapetype id="_x0000_t202" coordsize="21600,21600" o:spt="202" path="m,l,21600r21600,l21600,xe">
            <v:stroke joinstyle="miter"/>
            <v:path gradientshapeok="t" o:connecttype="rect"/>
          </v:shapetype>
          <v:shape id="_x0000_s1026" type="#_x0000_t202" style="position:absolute;left:0;text-align:left;margin-left:-2.85pt;margin-top:-24.4pt;width:219.15pt;height:26.25pt;z-index:-251656192;mso-position-horizontal:absolute" stroked="f" strokecolor="red">
            <v:textbox style="mso-next-textbox:#_x0000_s1026">
              <w:txbxContent>
                <w:p w:rsidR="00F85F37" w:rsidRPr="00824DF5" w:rsidRDefault="00F85F37" w:rsidP="003B6459">
                  <w:pPr>
                    <w:spacing w:before="80"/>
                    <w:rPr>
                      <w:sz w:val="22"/>
                      <w:szCs w:val="22"/>
                    </w:rPr>
                  </w:pPr>
                  <w:r w:rsidRPr="00824DF5">
                    <w:rPr>
                      <w:sz w:val="22"/>
                      <w:szCs w:val="22"/>
                    </w:rPr>
                    <w:t xml:space="preserve">DOI: </w:t>
                  </w:r>
                  <w:r w:rsidRPr="00F85F37">
                    <w:rPr>
                      <w:sz w:val="22"/>
                      <w:szCs w:val="22"/>
                    </w:rPr>
                    <w:t>10.34854/ICPAF.2023.50.2023.1.1.081</w:t>
                  </w:r>
                </w:p>
              </w:txbxContent>
            </v:textbox>
            <w10:anchorlock/>
          </v:shape>
        </w:pict>
      </w:r>
      <w:r w:rsidR="00B35559" w:rsidRPr="006C3AAC">
        <w:rPr>
          <w:lang w:val="en-US"/>
        </w:rPr>
        <w:t>ANTENNA SIMULATION AND THE EXPERIMENT PLANNING ON ION HE</w:t>
      </w:r>
      <w:r w:rsidR="00B35559">
        <w:rPr>
          <w:lang w:val="en-US"/>
        </w:rPr>
        <w:t>ATING ACCORDING TO THE “MAGNETIC beach”</w:t>
      </w:r>
      <w:r w:rsidR="00B35559" w:rsidRPr="006C3AAC">
        <w:rPr>
          <w:lang w:val="en-US"/>
        </w:rPr>
        <w:t xml:space="preserve"> SCHEME IN THE CENTRAL TRAP OF THE GOL-NB FACILITY</w:t>
      </w:r>
      <w:r>
        <w:rPr>
          <w:lang w:val="en-US"/>
        </w:rPr>
        <w:t xml:space="preserve"> </w:t>
      </w:r>
      <w:r>
        <w:rPr>
          <w:rStyle w:val="aa"/>
          <w:lang w:val="en-US"/>
        </w:rPr>
        <w:footnoteReference w:customMarkFollows="1" w:id="1"/>
        <w:t>*)</w:t>
      </w:r>
    </w:p>
    <w:p w:rsidR="00B35559" w:rsidRDefault="00B35559" w:rsidP="00B35559">
      <w:pPr>
        <w:pStyle w:val="Zv-Author"/>
        <w:rPr>
          <w:lang w:val="en-US"/>
        </w:rPr>
      </w:pPr>
      <w:r w:rsidRPr="00071C63">
        <w:rPr>
          <w:lang w:val="en-US"/>
        </w:rPr>
        <w:t>Melnikov</w:t>
      </w:r>
      <w:r>
        <w:rPr>
          <w:lang w:val="en-US"/>
        </w:rPr>
        <w:t xml:space="preserve"> </w:t>
      </w:r>
      <w:r w:rsidRPr="00071C63">
        <w:rPr>
          <w:lang w:val="en-US"/>
        </w:rPr>
        <w:t>N.A.,</w:t>
      </w:r>
      <w:r>
        <w:rPr>
          <w:lang w:val="en-US"/>
        </w:rPr>
        <w:t xml:space="preserve"> </w:t>
      </w:r>
      <w:r w:rsidRPr="00071C63">
        <w:rPr>
          <w:lang w:val="en-US"/>
        </w:rPr>
        <w:t>Skovorodin</w:t>
      </w:r>
      <w:r>
        <w:rPr>
          <w:lang w:val="en-US"/>
        </w:rPr>
        <w:t xml:space="preserve"> </w:t>
      </w:r>
      <w:r w:rsidRPr="00071C63">
        <w:rPr>
          <w:lang w:val="en-US"/>
        </w:rPr>
        <w:t>D.I., Kalinin</w:t>
      </w:r>
      <w:r>
        <w:rPr>
          <w:lang w:val="en-US"/>
        </w:rPr>
        <w:t xml:space="preserve"> </w:t>
      </w:r>
      <w:r w:rsidRPr="00071C63">
        <w:rPr>
          <w:lang w:val="en-US"/>
        </w:rPr>
        <w:t>P.V., Polosatkin</w:t>
      </w:r>
      <w:r>
        <w:rPr>
          <w:lang w:val="en-US"/>
        </w:rPr>
        <w:t xml:space="preserve"> </w:t>
      </w:r>
      <w:r w:rsidRPr="00071C63">
        <w:rPr>
          <w:lang w:val="en-US"/>
        </w:rPr>
        <w:t>S.V.,</w:t>
      </w:r>
      <w:r>
        <w:rPr>
          <w:lang w:val="en-US"/>
        </w:rPr>
        <w:t xml:space="preserve"> </w:t>
      </w:r>
      <w:r w:rsidRPr="00F56955">
        <w:rPr>
          <w:lang w:val="en-US"/>
        </w:rPr>
        <w:t>Kholopov</w:t>
      </w:r>
      <w:r>
        <w:rPr>
          <w:lang w:val="en-US"/>
        </w:rPr>
        <w:t xml:space="preserve"> </w:t>
      </w:r>
      <w:r w:rsidRPr="00F56955">
        <w:rPr>
          <w:lang w:val="en-US"/>
        </w:rPr>
        <w:t>M.A.,</w:t>
      </w:r>
      <w:r w:rsidRPr="00071C63">
        <w:rPr>
          <w:lang w:val="en-US"/>
        </w:rPr>
        <w:t xml:space="preserve"> </w:t>
      </w:r>
      <w:r w:rsidRPr="000B0450">
        <w:rPr>
          <w:lang w:val="en-US"/>
        </w:rPr>
        <w:t>Postupaev</w:t>
      </w:r>
      <w:r>
        <w:rPr>
          <w:lang w:val="en-US"/>
        </w:rPr>
        <w:t> </w:t>
      </w:r>
      <w:r w:rsidRPr="000B0450">
        <w:rPr>
          <w:lang w:val="en-US"/>
        </w:rPr>
        <w:t>V</w:t>
      </w:r>
      <w:r>
        <w:rPr>
          <w:lang w:val="en-US"/>
        </w:rPr>
        <w:t xml:space="preserve">.V., </w:t>
      </w:r>
      <w:r w:rsidRPr="00071C63">
        <w:rPr>
          <w:lang w:val="en-US"/>
        </w:rPr>
        <w:t>Ivanov</w:t>
      </w:r>
      <w:r>
        <w:rPr>
          <w:lang w:val="en-US"/>
        </w:rPr>
        <w:t xml:space="preserve"> </w:t>
      </w:r>
      <w:r w:rsidRPr="00071C63">
        <w:rPr>
          <w:lang w:val="en-US"/>
        </w:rPr>
        <w:t>I.A.</w:t>
      </w:r>
      <w:r>
        <w:rPr>
          <w:lang w:val="en-US"/>
        </w:rPr>
        <w:t>,</w:t>
      </w:r>
      <w:r w:rsidRPr="009C5EC1">
        <w:rPr>
          <w:lang w:val="en-US"/>
        </w:rPr>
        <w:t xml:space="preserve"> </w:t>
      </w:r>
      <w:r w:rsidRPr="00071C63">
        <w:rPr>
          <w:lang w:val="en-US"/>
        </w:rPr>
        <w:t>Maslakov</w:t>
      </w:r>
      <w:r>
        <w:rPr>
          <w:lang w:val="en-US"/>
        </w:rPr>
        <w:t xml:space="preserve"> </w:t>
      </w:r>
      <w:r w:rsidRPr="00071C63">
        <w:rPr>
          <w:lang w:val="en-US"/>
        </w:rPr>
        <w:t>I.D., Kondakov</w:t>
      </w:r>
      <w:r>
        <w:rPr>
          <w:lang w:val="en-US"/>
        </w:rPr>
        <w:t xml:space="preserve"> </w:t>
      </w:r>
      <w:r w:rsidRPr="00071C63">
        <w:rPr>
          <w:lang w:val="en-US"/>
        </w:rPr>
        <w:t xml:space="preserve">A.A., </w:t>
      </w:r>
      <w:r>
        <w:rPr>
          <w:lang w:val="en-US"/>
        </w:rPr>
        <w:t>Shikhovtsev I.V.</w:t>
      </w:r>
    </w:p>
    <w:p w:rsidR="00B35559" w:rsidRPr="00C456F7" w:rsidRDefault="00B35559" w:rsidP="00B35559">
      <w:pPr>
        <w:pStyle w:val="Zv-Organization"/>
        <w:rPr>
          <w:lang w:val="en-US"/>
        </w:rPr>
      </w:pPr>
      <w:r>
        <w:rPr>
          <w:lang w:val="en-US"/>
        </w:rPr>
        <w:t>BINP</w:t>
      </w:r>
      <w:r w:rsidRPr="00BE061F">
        <w:rPr>
          <w:lang w:val="en-US"/>
        </w:rPr>
        <w:t xml:space="preserve">, </w:t>
      </w:r>
      <w:hyperlink r:id="rId8" w:history="1">
        <w:r w:rsidRPr="001D0C35">
          <w:rPr>
            <w:rStyle w:val="a7"/>
            <w:lang w:val="en-US"/>
          </w:rPr>
          <w:t>N.A.Melnikov@inp.nsk.su</w:t>
        </w:r>
      </w:hyperlink>
    </w:p>
    <w:p w:rsidR="00B35559" w:rsidRPr="006A5B93" w:rsidRDefault="00B35559" w:rsidP="00B35559">
      <w:pPr>
        <w:pStyle w:val="Zv-bodyreport"/>
        <w:rPr>
          <w:lang w:val="en-US"/>
        </w:rPr>
      </w:pPr>
      <w:r w:rsidRPr="000A101E">
        <w:rPr>
          <w:lang w:val="en-US"/>
        </w:rPr>
        <w:t>The heating of ions with the help of electromagnetic radiation is a good method for expanding the range of operating parameters for the experiment on multiple-mirror confinement at the GOL-NB facility [</w:t>
      </w:r>
      <w:r>
        <w:rPr>
          <w:lang w:val="en-US"/>
        </w:rPr>
        <w:t>1</w:t>
      </w:r>
      <w:r w:rsidRPr="000A101E">
        <w:rPr>
          <w:lang w:val="en-US"/>
        </w:rPr>
        <w:t xml:space="preserve">]. </w:t>
      </w:r>
      <w:r w:rsidRPr="006A5B93">
        <w:rPr>
          <w:lang w:val="en-US"/>
        </w:rPr>
        <w:t>To test the feasibility of such heating, a scheme based on the “magnetic beach” method was proposed [</w:t>
      </w:r>
      <w:r>
        <w:rPr>
          <w:lang w:val="en-US"/>
        </w:rPr>
        <w:t>2,3</w:t>
      </w:r>
      <w:r w:rsidRPr="006A5B93">
        <w:rPr>
          <w:lang w:val="en-US"/>
        </w:rPr>
        <w:t xml:space="preserve">]. In such scheme, the Alfvén wave is launched from a region with a stronger field. The transfer of energy to </w:t>
      </w:r>
      <w:r>
        <w:rPr>
          <w:lang w:val="en-US"/>
        </w:rPr>
        <w:t>ions</w:t>
      </w:r>
      <w:r w:rsidRPr="006A5B93">
        <w:rPr>
          <w:lang w:val="en-US"/>
        </w:rPr>
        <w:t xml:space="preserve"> occurs when the wave reaches the conditions of ion-cyclotron resonance in the working zone. </w:t>
      </w:r>
    </w:p>
    <w:p w:rsidR="00B35559" w:rsidRPr="00497370" w:rsidRDefault="00B35559" w:rsidP="00B35559">
      <w:pPr>
        <w:pStyle w:val="Zv-bodyreport"/>
        <w:rPr>
          <w:lang w:val="en-US"/>
        </w:rPr>
      </w:pPr>
      <w:r w:rsidRPr="006A5B93">
        <w:rPr>
          <w:lang w:val="en-US"/>
        </w:rPr>
        <w:t>The magnetic fields in the GOL-NB facility [</w:t>
      </w:r>
      <w:r>
        <w:rPr>
          <w:lang w:val="en-US"/>
        </w:rPr>
        <w:t>4</w:t>
      </w:r>
      <w:r w:rsidRPr="006A5B93">
        <w:rPr>
          <w:lang w:val="en-US"/>
        </w:rPr>
        <w:t xml:space="preserve">] are 0.3 T in the central part and 4.5 T in the multiple-mirror sections. The corresponding cyclotron frequencies of hydrogen ions lie in the range of 4.56-68.4 MHz. Based on the configuration of the magnetic field in the central part, a frequency of 13.56 MHz, which has a resonance in a field of 0.89 T, was chosen to excite the wave. </w:t>
      </w:r>
      <w:r w:rsidRPr="00497370">
        <w:rPr>
          <w:lang w:val="en-US"/>
        </w:rPr>
        <w:t>The antenna that launch the wave is located in a field of 1.1 T.</w:t>
      </w:r>
      <w:r>
        <w:rPr>
          <w:lang w:val="en-US"/>
        </w:rPr>
        <w:t xml:space="preserve"> </w:t>
      </w:r>
      <w:r w:rsidRPr="00797750">
        <w:rPr>
          <w:lang w:val="en-US"/>
        </w:rPr>
        <w:t>Calculations carried out for the GAMMA-10 facility, which has similar parameters, show that at an operati</w:t>
      </w:r>
      <w:r>
        <w:rPr>
          <w:lang w:val="en-US"/>
        </w:rPr>
        <w:t xml:space="preserve">ng plasma density in the trap </w:t>
      </w:r>
      <w:r w:rsidRPr="00C456F7">
        <w:rPr>
          <w:lang w:val="en-US"/>
        </w:rPr>
        <w:t>of 3∙10</w:t>
      </w:r>
      <w:r w:rsidRPr="00C456F7">
        <w:rPr>
          <w:vertAlign w:val="superscript"/>
          <w:lang w:val="en-US"/>
        </w:rPr>
        <w:t>19</w:t>
      </w:r>
      <w:r w:rsidRPr="00C456F7">
        <w:rPr>
          <w:lang w:val="en-US"/>
        </w:rPr>
        <w:t xml:space="preserve"> m</w:t>
      </w:r>
      <w:r w:rsidRPr="00C456F7">
        <w:rPr>
          <w:vertAlign w:val="superscript"/>
          <w:lang w:val="en-US"/>
        </w:rPr>
        <w:t>−3</w:t>
      </w:r>
      <w:r w:rsidRPr="00497370">
        <w:rPr>
          <w:lang w:val="en-US"/>
        </w:rPr>
        <w:t>, the energy transfer will occur predominantly in the peripheral region [</w:t>
      </w:r>
      <w:r>
        <w:rPr>
          <w:lang w:val="en-US"/>
        </w:rPr>
        <w:t>5</w:t>
      </w:r>
      <w:r w:rsidRPr="00497370">
        <w:rPr>
          <w:lang w:val="en-US"/>
        </w:rPr>
        <w:t xml:space="preserve">], which will make it possible to observe the energy transfer to the plasma by changing its glow profile. </w:t>
      </w:r>
    </w:p>
    <w:p w:rsidR="00B35559" w:rsidRPr="006A5B93" w:rsidRDefault="00B35559" w:rsidP="00B35559">
      <w:pPr>
        <w:pStyle w:val="Zv-bodyreport"/>
        <w:rPr>
          <w:lang w:val="en-US"/>
        </w:rPr>
      </w:pPr>
      <w:r w:rsidRPr="000A101E">
        <w:rPr>
          <w:lang w:val="en-US"/>
        </w:rPr>
        <w:t xml:space="preserve">An antenna consisting of two half-turns is proposed for excitation of a wave in the plasma. The antenna </w:t>
      </w:r>
      <w:r>
        <w:rPr>
          <w:lang w:val="en-US"/>
        </w:rPr>
        <w:t>was</w:t>
      </w:r>
      <w:r w:rsidRPr="000A101E">
        <w:rPr>
          <w:lang w:val="en-US"/>
        </w:rPr>
        <w:t xml:space="preserve"> modeled using a 3D modeling package. </w:t>
      </w:r>
      <w:r w:rsidRPr="006A5B93">
        <w:rPr>
          <w:lang w:val="en-US"/>
        </w:rPr>
        <w:t xml:space="preserve">The fields created by the antenna were calculated, and the parameters were optimized. In addition, the parameters of the incoming RF radiation path were </w:t>
      </w:r>
      <w:r>
        <w:rPr>
          <w:lang w:val="en-US"/>
        </w:rPr>
        <w:t xml:space="preserve">also </w:t>
      </w:r>
      <w:r w:rsidRPr="006A5B93">
        <w:rPr>
          <w:lang w:val="en-US"/>
        </w:rPr>
        <w:t xml:space="preserve">calculated. </w:t>
      </w:r>
    </w:p>
    <w:p w:rsidR="00B35559" w:rsidRPr="006A5B93" w:rsidRDefault="00B35559" w:rsidP="00B35559">
      <w:pPr>
        <w:pStyle w:val="Zv-bodyreport"/>
        <w:rPr>
          <w:lang w:val="en-US"/>
        </w:rPr>
      </w:pPr>
      <w:r w:rsidRPr="006A5B93">
        <w:rPr>
          <w:lang w:val="en-US"/>
        </w:rPr>
        <w:t xml:space="preserve">The power supply system to the antenna consists of an RF generator with a power up to 25 kW, a matching device and connecting coaxial cable. </w:t>
      </w:r>
    </w:p>
    <w:p w:rsidR="00B35559" w:rsidRPr="006A5B93" w:rsidRDefault="00B35559" w:rsidP="00B35559">
      <w:pPr>
        <w:pStyle w:val="Zv-bodyreport"/>
        <w:rPr>
          <w:lang w:val="en-US"/>
        </w:rPr>
      </w:pPr>
      <w:r w:rsidRPr="006A5B93">
        <w:rPr>
          <w:lang w:val="en-US"/>
        </w:rPr>
        <w:t>In experiments on energy transfer from the Alf</w:t>
      </w:r>
      <w:r>
        <w:rPr>
          <w:lang w:val="en-US"/>
        </w:rPr>
        <w:t>v</w:t>
      </w:r>
      <w:r w:rsidRPr="006A5B93">
        <w:rPr>
          <w:lang w:val="en-US"/>
        </w:rPr>
        <w:t>en wave to ions in the central trap of the GOL-NB facility, it is planned to use the diagnostics available at the facility. Cameras and fast video cameras for visual control of the absence of failures in the antenna operation and changes in the plasma glow profile. Spectrographic diagnostics for detecting changes in plasma temperature along the width of the H-alpha line profile. In addition, to detect wave propagation in plasma, it is planned to create movable RF probes.</w:t>
      </w:r>
    </w:p>
    <w:p w:rsidR="00B35559" w:rsidRDefault="00B35559" w:rsidP="00B35559">
      <w:pPr>
        <w:pStyle w:val="Zv-TitleReferences-en"/>
        <w:rPr>
          <w:lang w:val="en-US"/>
        </w:rPr>
      </w:pPr>
      <w:r>
        <w:rPr>
          <w:lang w:val="en-US"/>
        </w:rPr>
        <w:t>References</w:t>
      </w:r>
    </w:p>
    <w:p w:rsidR="00B35559" w:rsidRPr="00443327" w:rsidRDefault="00B35559" w:rsidP="00B35559">
      <w:pPr>
        <w:pStyle w:val="Zv-References-ru"/>
        <w:numPr>
          <w:ilvl w:val="0"/>
          <w:numId w:val="8"/>
        </w:numPr>
        <w:rPr>
          <w:lang w:val="en-US"/>
        </w:rPr>
      </w:pPr>
      <w:r w:rsidRPr="00443327">
        <w:rPr>
          <w:lang w:val="en-US"/>
        </w:rPr>
        <w:t xml:space="preserve">Postupaev V.V et.al., </w:t>
      </w:r>
      <w:hyperlink r:id="rId9" w:tooltip="Посмотреть сведения о документе" w:history="1">
        <w:r w:rsidRPr="00443327">
          <w:rPr>
            <w:lang w:val="en-US"/>
          </w:rPr>
          <w:t>Start of experiments in the design configuration of the GOL-NB multiple-mirror trap</w:t>
        </w:r>
      </w:hyperlink>
      <w:r w:rsidRPr="00443327">
        <w:rPr>
          <w:lang w:val="en-US"/>
        </w:rPr>
        <w:t xml:space="preserve"> // Nuclear Fusion, 62(8), 086003 (2022).</w:t>
      </w:r>
    </w:p>
    <w:p w:rsidR="00B35559" w:rsidRDefault="00B35559" w:rsidP="00B35559">
      <w:pPr>
        <w:pStyle w:val="Zv-References-ru"/>
        <w:numPr>
          <w:ilvl w:val="0"/>
          <w:numId w:val="1"/>
        </w:numPr>
      </w:pPr>
      <w:r>
        <w:t xml:space="preserve">Звонков А.В., Тимофеев А.В., «Магнитный берег» в открытых ловушках </w:t>
      </w:r>
      <w:r w:rsidRPr="007A6F16">
        <w:t xml:space="preserve">// </w:t>
      </w:r>
      <w:r>
        <w:t>Физика плазмы, Т.3, С. 282 (1987).</w:t>
      </w:r>
    </w:p>
    <w:p w:rsidR="00B35559" w:rsidRDefault="00B35559" w:rsidP="00B35559">
      <w:pPr>
        <w:pStyle w:val="Zv-References-ru"/>
        <w:numPr>
          <w:ilvl w:val="0"/>
          <w:numId w:val="1"/>
        </w:numPr>
      </w:pPr>
      <w:r>
        <w:t xml:space="preserve">Сковородин Д.И. и др., </w:t>
      </w:r>
      <w:r w:rsidRPr="00DC6081">
        <w:t xml:space="preserve">РАСЧЕТЫ СХЕМЫ ИЦР-НАГРЕВА ИОНОВ В ГОЛ-NB МЕТОДОМ «МАГНИТНОГО БЕРЕГА» // </w:t>
      </w:r>
      <w:r>
        <w:t>в этом сборнике</w:t>
      </w:r>
    </w:p>
    <w:p w:rsidR="00B35559" w:rsidRPr="006B3180" w:rsidRDefault="00B35559" w:rsidP="00B35559">
      <w:pPr>
        <w:pStyle w:val="Zv-References-ru"/>
        <w:numPr>
          <w:ilvl w:val="0"/>
          <w:numId w:val="1"/>
        </w:numPr>
      </w:pPr>
      <w:r>
        <w:t>Поступаев В.В., Юров Д.В., МОДЕЛИРОВАНИЕ РЕФЕРЕНСНОГО СЦЕНАРИЯ РАБОТЫ</w:t>
      </w:r>
      <w:r w:rsidRPr="006B3180">
        <w:t xml:space="preserve"> МНОГОПРОБОЧНОЙ ЛОВУШКИ ГОЛ-NB // </w:t>
      </w:r>
      <w:r>
        <w:t>ФИЗИКА ПЛАЗМЫ, том 42, № 11, с. 966–977</w:t>
      </w:r>
      <w:r w:rsidRPr="006B3180">
        <w:t xml:space="preserve"> (</w:t>
      </w:r>
      <w:r>
        <w:t>2016</w:t>
      </w:r>
      <w:r w:rsidRPr="006B3180">
        <w:t>).</w:t>
      </w:r>
    </w:p>
    <w:p w:rsidR="00B35559" w:rsidRDefault="00B35559" w:rsidP="00B35559">
      <w:pPr>
        <w:pStyle w:val="Zv-References-ru"/>
        <w:numPr>
          <w:ilvl w:val="0"/>
          <w:numId w:val="1"/>
        </w:numPr>
        <w:rPr>
          <w:lang w:val="en-US"/>
        </w:rPr>
      </w:pPr>
      <w:r w:rsidRPr="00EB3279">
        <w:rPr>
          <w:lang w:val="en-US"/>
        </w:rPr>
        <w:t>IKEZOE R. et.al., A</w:t>
      </w:r>
      <w:r w:rsidRPr="009A45DF">
        <w:rPr>
          <w:lang w:val="en-US"/>
        </w:rPr>
        <w:t xml:space="preserve"> Full</w:t>
      </w:r>
      <w:r>
        <w:rPr>
          <w:lang w:val="en-US"/>
        </w:rPr>
        <w:t xml:space="preserve"> </w:t>
      </w:r>
      <w:r w:rsidRPr="009A45DF">
        <w:rPr>
          <w:lang w:val="en-US"/>
        </w:rPr>
        <w:t>Wave Simulation on the Density Dependence of a Slow</w:t>
      </w:r>
      <w:r>
        <w:rPr>
          <w:lang w:val="en-US"/>
        </w:rPr>
        <w:t xml:space="preserve"> </w:t>
      </w:r>
      <w:r w:rsidRPr="009A45DF">
        <w:rPr>
          <w:lang w:val="en-US"/>
        </w:rPr>
        <w:t>Wave Excitation in the GAMMA 10/PDX Central Cell with</w:t>
      </w:r>
      <w:r>
        <w:rPr>
          <w:lang w:val="en-US"/>
        </w:rPr>
        <w:t xml:space="preserve"> </w:t>
      </w:r>
      <w:r w:rsidRPr="009A45DF">
        <w:rPr>
          <w:lang w:val="en-US"/>
        </w:rPr>
        <w:t>TASK/WF3D // Plasma and Fusion Research: Regular Articles Volume 14, 2402003 (2019)</w:t>
      </w:r>
      <w:r>
        <w:rPr>
          <w:lang w:val="en-US"/>
        </w:rPr>
        <w:t>.</w:t>
      </w:r>
    </w:p>
    <w:p w:rsidR="00654A7B" w:rsidRPr="009D3AC4" w:rsidRDefault="00654A7B" w:rsidP="009D3AC4">
      <w:pPr>
        <w:rPr>
          <w:lang w:val="en-US"/>
        </w:rPr>
      </w:pPr>
    </w:p>
    <w:sectPr w:rsidR="00654A7B" w:rsidRPr="009D3AC4" w:rsidSect="00F95123">
      <w:headerReference w:type="default" r:id="rId10"/>
      <w:footerReference w:type="even" r:id="rId11"/>
      <w:footerReference w:type="default" r:id="rId12"/>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640A" w:rsidRDefault="00CF640A">
      <w:r>
        <w:separator/>
      </w:r>
    </w:p>
  </w:endnote>
  <w:endnote w:type="continuationSeparator" w:id="0">
    <w:p w:rsidR="00CF640A" w:rsidRDefault="00CF640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E26A2A"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E26A2A"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F85F37">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640A" w:rsidRDefault="00CF640A">
      <w:r>
        <w:separator/>
      </w:r>
    </w:p>
  </w:footnote>
  <w:footnote w:type="continuationSeparator" w:id="0">
    <w:p w:rsidR="00CF640A" w:rsidRDefault="00CF640A">
      <w:r>
        <w:continuationSeparator/>
      </w:r>
    </w:p>
  </w:footnote>
  <w:footnote w:id="1">
    <w:p w:rsidR="00F85F37" w:rsidRPr="00F85F37" w:rsidRDefault="00F85F37">
      <w:pPr>
        <w:pStyle w:val="a8"/>
        <w:rPr>
          <w:lang w:val="en-US"/>
        </w:rPr>
      </w:pPr>
      <w:r w:rsidRPr="00F85F37">
        <w:rPr>
          <w:rStyle w:val="aa"/>
          <w:lang w:val="en-US"/>
        </w:rPr>
        <w:t>*)</w:t>
      </w:r>
      <w:r w:rsidRPr="00F85F37">
        <w:rPr>
          <w:lang w:val="en-US"/>
        </w:rPr>
        <w:t xml:space="preserve"> </w:t>
      </w:r>
      <w:hyperlink r:id="rId1" w:history="1">
        <w:r w:rsidRPr="00F85F37">
          <w:rPr>
            <w:rStyle w:val="a7"/>
            <w:lang w:val="en-US"/>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871582">
      <w:rPr>
        <w:sz w:val="20"/>
        <w:lang w:val="en-US"/>
      </w:rPr>
      <w:t>50</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871582">
      <w:rPr>
        <w:sz w:val="20"/>
        <w:lang w:val="en-US"/>
      </w:rPr>
      <w:t>20</w:t>
    </w:r>
    <w:r w:rsidR="00EF07A9">
      <w:rPr>
        <w:sz w:val="20"/>
        <w:lang w:val="en-US"/>
      </w:rPr>
      <w:t xml:space="preserve"> – </w:t>
    </w:r>
    <w:r w:rsidR="00871582">
      <w:rPr>
        <w:sz w:val="20"/>
        <w:lang w:val="en-US"/>
      </w:rPr>
      <w:t>24</w:t>
    </w:r>
    <w:r w:rsidR="00EF07A9">
      <w:rPr>
        <w:sz w:val="20"/>
        <w:lang w:val="en-US"/>
      </w:rPr>
      <w:t>, 20</w:t>
    </w:r>
    <w:r w:rsidR="008306AF">
      <w:rPr>
        <w:sz w:val="20"/>
        <w:lang w:val="en-US"/>
      </w:rPr>
      <w:t>2</w:t>
    </w:r>
    <w:r w:rsidR="00871582">
      <w:rPr>
        <w:sz w:val="20"/>
        <w:lang w:val="en-US"/>
      </w:rPr>
      <w:t>3</w:t>
    </w:r>
    <w:r w:rsidR="00EF07A9">
      <w:rPr>
        <w:sz w:val="20"/>
        <w:lang w:val="en-US"/>
      </w:rPr>
      <w:t>, Zvenigorod</w:t>
    </w:r>
  </w:p>
  <w:p w:rsidR="00654A7B" w:rsidRDefault="00E26A2A">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 w:numId="8">
    <w:abstractNumId w:val="3"/>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171C0E"/>
    <w:rsid w:val="00043701"/>
    <w:rsid w:val="00081366"/>
    <w:rsid w:val="000C657D"/>
    <w:rsid w:val="000C7078"/>
    <w:rsid w:val="000D76E9"/>
    <w:rsid w:val="000E495B"/>
    <w:rsid w:val="00171C0E"/>
    <w:rsid w:val="001C0CCB"/>
    <w:rsid w:val="00205708"/>
    <w:rsid w:val="00220629"/>
    <w:rsid w:val="0023083F"/>
    <w:rsid w:val="00247225"/>
    <w:rsid w:val="003800F3"/>
    <w:rsid w:val="003A606B"/>
    <w:rsid w:val="003B5B93"/>
    <w:rsid w:val="003E0981"/>
    <w:rsid w:val="00401388"/>
    <w:rsid w:val="0043297E"/>
    <w:rsid w:val="00446025"/>
    <w:rsid w:val="004A77D1"/>
    <w:rsid w:val="004B4ACC"/>
    <w:rsid w:val="004B72AA"/>
    <w:rsid w:val="004F4E29"/>
    <w:rsid w:val="005074E3"/>
    <w:rsid w:val="00515724"/>
    <w:rsid w:val="00567C6F"/>
    <w:rsid w:val="00573BAD"/>
    <w:rsid w:val="0058676C"/>
    <w:rsid w:val="005A1B30"/>
    <w:rsid w:val="005F0746"/>
    <w:rsid w:val="005F764D"/>
    <w:rsid w:val="006038C3"/>
    <w:rsid w:val="00654A7B"/>
    <w:rsid w:val="006B5B24"/>
    <w:rsid w:val="00732A2E"/>
    <w:rsid w:val="007B09C9"/>
    <w:rsid w:val="007B6378"/>
    <w:rsid w:val="007E06CE"/>
    <w:rsid w:val="00802D35"/>
    <w:rsid w:val="008306AF"/>
    <w:rsid w:val="008520F9"/>
    <w:rsid w:val="00871582"/>
    <w:rsid w:val="008850EF"/>
    <w:rsid w:val="00906FF7"/>
    <w:rsid w:val="009D3AC4"/>
    <w:rsid w:val="00AE6185"/>
    <w:rsid w:val="00B35559"/>
    <w:rsid w:val="00B622ED"/>
    <w:rsid w:val="00B9584E"/>
    <w:rsid w:val="00C103CD"/>
    <w:rsid w:val="00C232A0"/>
    <w:rsid w:val="00C5751F"/>
    <w:rsid w:val="00CF640A"/>
    <w:rsid w:val="00D47F19"/>
    <w:rsid w:val="00D75E08"/>
    <w:rsid w:val="00D900FB"/>
    <w:rsid w:val="00D92E54"/>
    <w:rsid w:val="00DC6E63"/>
    <w:rsid w:val="00E118BE"/>
    <w:rsid w:val="00E26A2A"/>
    <w:rsid w:val="00E7021A"/>
    <w:rsid w:val="00E87733"/>
    <w:rsid w:val="00EE371E"/>
    <w:rsid w:val="00EF07A9"/>
    <w:rsid w:val="00F722F5"/>
    <w:rsid w:val="00F74399"/>
    <w:rsid w:val="00F85F37"/>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link w:val="Zv-bodyreportChar"/>
    <w:qFormat/>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rsid w:val="00B35559"/>
    <w:rPr>
      <w:color w:val="0000FF" w:themeColor="hyperlink"/>
      <w:u w:val="single"/>
    </w:rPr>
  </w:style>
  <w:style w:type="character" w:customStyle="1" w:styleId="Zv-bodyreportChar">
    <w:name w:val="Zv-body_report Char"/>
    <w:link w:val="Zv-bodyreport"/>
    <w:locked/>
    <w:rsid w:val="00B35559"/>
    <w:rPr>
      <w:sz w:val="24"/>
      <w:szCs w:val="24"/>
    </w:rPr>
  </w:style>
  <w:style w:type="paragraph" w:styleId="a8">
    <w:name w:val="footnote text"/>
    <w:basedOn w:val="a"/>
    <w:link w:val="a9"/>
    <w:rsid w:val="00F85F37"/>
    <w:rPr>
      <w:sz w:val="20"/>
      <w:szCs w:val="20"/>
    </w:rPr>
  </w:style>
  <w:style w:type="character" w:customStyle="1" w:styleId="a9">
    <w:name w:val="Текст сноски Знак"/>
    <w:basedOn w:val="a0"/>
    <w:link w:val="a8"/>
    <w:rsid w:val="00F85F37"/>
  </w:style>
  <w:style w:type="character" w:styleId="aa">
    <w:name w:val="footnote reference"/>
    <w:basedOn w:val="a0"/>
    <w:rsid w:val="00F85F37"/>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A.Melnikov@inp.nsk.s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scopus.com/record/display.uri?eid=2-s2.0-85131057722&amp;origin=resultslist&amp;sort=plf-f"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L/Mu/ru/CO-Melnikov.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3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846E06-82DF-4328-B223-F131C31BC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Zven_2023_e.dotx</Template>
  <TotalTime>6</TotalTime>
  <Pages>1</Pages>
  <Words>547</Words>
  <Characters>2996</Characters>
  <Application>Microsoft Office Word</Application>
  <DocSecurity>0</DocSecurity>
  <Lines>24</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ANTENNA SIMULATION AND THE EXPERIMENT PLANNING ON ION HEATING ACCORDING TO THE “MAGNETIC BEACH” SCHEME IN THE CENTRAL TRAP OF THE GOL-NB FACILITY</dc:title>
  <dc:creator/>
  <cp:lastModifiedBy>Сатунин</cp:lastModifiedBy>
  <cp:revision>3</cp:revision>
  <cp:lastPrinted>1601-01-01T00:00:00Z</cp:lastPrinted>
  <dcterms:created xsi:type="dcterms:W3CDTF">2023-02-28T15:32:00Z</dcterms:created>
  <dcterms:modified xsi:type="dcterms:W3CDTF">2023-05-11T19:51:00Z</dcterms:modified>
</cp:coreProperties>
</file>