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59" w:rsidRPr="00634A44" w:rsidRDefault="00850E59" w:rsidP="00634A44">
      <w:pPr>
        <w:pStyle w:val="Zv-Titlereport"/>
        <w:spacing w:line="230" w:lineRule="auto"/>
      </w:pPr>
      <w:r w:rsidRPr="0098747B">
        <w:t>Кинетика быстрых электронов в плазме отрицательного свечения в тлеющем разряде в гелии при пониженных и повышенных давлениях и ее применение в аналитике</w:t>
      </w:r>
      <w:r w:rsidR="00634A44" w:rsidRPr="00634A44">
        <w:t xml:space="preserve"> </w:t>
      </w:r>
      <w:r w:rsidR="00634A44">
        <w:rPr>
          <w:rStyle w:val="aa"/>
        </w:rPr>
        <w:footnoteReference w:customMarkFollows="1" w:id="1"/>
        <w:t>*)</w:t>
      </w:r>
    </w:p>
    <w:p w:rsidR="00850E59" w:rsidRPr="002B400F" w:rsidRDefault="00850E59" w:rsidP="00634A44">
      <w:pPr>
        <w:pStyle w:val="Zv-Author"/>
        <w:spacing w:line="230" w:lineRule="auto"/>
      </w:pPr>
      <w:r>
        <w:t>Сайфутдинов А.И.</w:t>
      </w:r>
    </w:p>
    <w:p w:rsidR="00850E59" w:rsidRPr="002B400F" w:rsidRDefault="00850E59" w:rsidP="00634A44">
      <w:pPr>
        <w:pStyle w:val="Zv-Organization"/>
        <w:spacing w:line="230" w:lineRule="auto"/>
      </w:pPr>
      <w:r>
        <w:t xml:space="preserve">Казанский национальный исследовательский технический университет им.А.Н.Туполева - КАИ, </w:t>
      </w:r>
      <w:hyperlink r:id="rId8" w:history="1">
        <w:r w:rsidRPr="00834F5D">
          <w:rPr>
            <w:rStyle w:val="a7"/>
            <w:lang w:val="en-US"/>
          </w:rPr>
          <w:t>as</w:t>
        </w:r>
        <w:r w:rsidRPr="00834F5D">
          <w:rPr>
            <w:rStyle w:val="a7"/>
          </w:rPr>
          <w:t>.</w:t>
        </w:r>
        <w:r w:rsidRPr="00834F5D">
          <w:rPr>
            <w:rStyle w:val="a7"/>
            <w:lang w:val="en-US"/>
          </w:rPr>
          <w:t>uav</w:t>
        </w:r>
        <w:r w:rsidRPr="00834F5D">
          <w:rPr>
            <w:rStyle w:val="a7"/>
          </w:rPr>
          <w:t>@</w:t>
        </w:r>
        <w:r w:rsidRPr="00834F5D">
          <w:rPr>
            <w:rStyle w:val="a7"/>
            <w:lang w:val="en-US"/>
          </w:rPr>
          <w:t>bk</w:t>
        </w:r>
        <w:r w:rsidRPr="00834F5D">
          <w:rPr>
            <w:rStyle w:val="a7"/>
          </w:rPr>
          <w:t>.</w:t>
        </w:r>
        <w:r w:rsidRPr="00834F5D">
          <w:rPr>
            <w:rStyle w:val="a7"/>
            <w:lang w:val="en-US"/>
          </w:rPr>
          <w:t>ru</w:t>
        </w:r>
      </w:hyperlink>
      <w:r w:rsidRPr="00163317">
        <w:t xml:space="preserve"> </w:t>
      </w:r>
    </w:p>
    <w:p w:rsidR="00850E59" w:rsidRDefault="00850E59" w:rsidP="00634A44">
      <w:pPr>
        <w:pStyle w:val="Zv-bodyreport"/>
        <w:spacing w:line="230" w:lineRule="auto"/>
      </w:pPr>
      <w:r>
        <w:t>А</w:t>
      </w:r>
      <w:r w:rsidRPr="0043184C">
        <w:t>ктуальной проблемой современной физики газоразрядной плазмы как с фундаментальной точки зрения, так и с точки зрения прикладных возможностей является исследование прикатодной плазмы тлеющего разряда</w:t>
      </w:r>
      <w:r>
        <w:t xml:space="preserve"> (ТР) в широком диапазоне давлений.</w:t>
      </w:r>
      <w:r w:rsidRPr="00AD6AB5">
        <w:t xml:space="preserve"> </w:t>
      </w:r>
      <w:r w:rsidRPr="0043184C">
        <w:t>Как известно,</w:t>
      </w:r>
      <w:r>
        <w:t xml:space="preserve"> в ТР</w:t>
      </w:r>
      <w:r w:rsidRPr="0043184C">
        <w:t xml:space="preserve"> </w:t>
      </w:r>
      <w:r>
        <w:t>генерируется</w:t>
      </w:r>
      <w:r w:rsidRPr="0043184C">
        <w:t xml:space="preserve"> две отличающиеся по своим свойствам плазмы:</w:t>
      </w:r>
      <w:r>
        <w:t xml:space="preserve"> прикатодная плазма, включающая </w:t>
      </w:r>
      <w:r w:rsidRPr="0043184C">
        <w:t>в себя плазму отрицательного свечения (ОС) и Фарадеева тем</w:t>
      </w:r>
      <w:r>
        <w:t>ного пространства (ФТП) и плазма</w:t>
      </w:r>
      <w:r w:rsidRPr="0043184C">
        <w:t xml:space="preserve"> положительного столба (ПС)</w:t>
      </w:r>
      <w:r>
        <w:t xml:space="preserve"> </w:t>
      </w:r>
      <w:r w:rsidRPr="00B13045">
        <w:t>[1,2]</w:t>
      </w:r>
      <w:r w:rsidRPr="0043184C">
        <w:t xml:space="preserve">. </w:t>
      </w:r>
      <w:r>
        <w:t>По сравнению с ПС плазме</w:t>
      </w:r>
      <w:r w:rsidRPr="0043184C">
        <w:t xml:space="preserve"> ОС и ФТП продолжительное время не уд</w:t>
      </w:r>
      <w:r>
        <w:t>елялось должного внимания [1,2</w:t>
      </w:r>
      <w:r w:rsidRPr="0043184C">
        <w:t>]. Несмотря на это, для разрядов при низких давлениях было установлено, что плазма в ОС формируется пучком быстрых электронов, набравшим свою энергию в катодном слое и, тем самым, источник ионизации является нелокальным [</w:t>
      </w:r>
      <w:r>
        <w:t>1,2</w:t>
      </w:r>
      <w:r w:rsidRPr="0043184C">
        <w:t>].</w:t>
      </w:r>
      <w:r>
        <w:t xml:space="preserve"> При этом </w:t>
      </w:r>
      <w:r w:rsidRPr="0043184C">
        <w:t xml:space="preserve">температура основной группы электронов в отличие от плазмы </w:t>
      </w:r>
      <w:r>
        <w:t>ПС</w:t>
      </w:r>
      <w:r w:rsidRPr="0043184C">
        <w:t xml:space="preserve"> является низкой и составляет десятые доли от 1</w:t>
      </w:r>
      <w:r w:rsidRPr="00216C45">
        <w:t> </w:t>
      </w:r>
      <w:r w:rsidRPr="0043184C">
        <w:t>эВ</w:t>
      </w:r>
      <w:r>
        <w:t>.</w:t>
      </w:r>
      <w:r w:rsidRPr="0043184C">
        <w:t xml:space="preserve"> Кроме того, функция распределения электронов</w:t>
      </w:r>
      <w:r>
        <w:t xml:space="preserve"> (ФРЭ)</w:t>
      </w:r>
      <w:r w:rsidRPr="0043184C">
        <w:t xml:space="preserve"> в плазме ОС и ФТП является нелокальной</w:t>
      </w:r>
      <w:r>
        <w:t>. Эти особенности открыли возможность идентификации примесей в буферном гелии в плазме ОС короткого ТР по регистрации спектров быстрых электронов, появившихся в реакциях пеннинговской ионизации (ПИ).</w:t>
      </w:r>
    </w:p>
    <w:p w:rsidR="00850E59" w:rsidRPr="00362141" w:rsidRDefault="00850E59" w:rsidP="00634A44">
      <w:pPr>
        <w:pStyle w:val="Zv-bodyreport"/>
        <w:spacing w:line="230" w:lineRule="auto"/>
      </w:pPr>
      <w:r>
        <w:t xml:space="preserve">Целью представленной работы было проведение численных и экспериментальных исследований плазмы ОС короткого ТР при низких и высоких давлениях. Для этого была сформулирована самосогласованная гибридная модель короткого ТР в гелии. Она основана на кинетического уравнении Больцмана, записанном двухчленном Лоренцовском приближении, гидродинамическом описании тяжелой компоненты плазмы, уравнении Пуассона и уравнении теплопроводности. Элементарные процессы учитывали образование синглетного и триплетного состояний атома гелия, метастабильный уровень молекулярного гелия, а также атомарный и молекулярный ионы гелия. Набор плазмохимический реакций был скомпилирован из работ </w:t>
      </w:r>
      <w:r w:rsidRPr="004D19FD">
        <w:t>[</w:t>
      </w:r>
      <w:r w:rsidRPr="002B400F">
        <w:t>3,4</w:t>
      </w:r>
      <w:r w:rsidRPr="004D19FD">
        <w:t xml:space="preserve">]. </w:t>
      </w:r>
      <w:r>
        <w:t>На основе сформулированной модели были проведены численные расчеты при давлениях от 300 Па до 60 кПа. Результаты продемонстрировали экспериментально наблюдаемую картину в распределении параметров плазмы ОС. На изотропной и анизотропной частях ФРЭ было показано</w:t>
      </w:r>
      <w:r w:rsidRPr="008658C5">
        <w:t xml:space="preserve"> формирование узких пиков</w:t>
      </w:r>
      <w:r>
        <w:t xml:space="preserve"> от характеристических электронов</w:t>
      </w:r>
      <w:r w:rsidRPr="008658C5">
        <w:t xml:space="preserve">, рожденных в результате </w:t>
      </w:r>
      <w:r>
        <w:t>ПИ примесей атомарных и молекулярных газов (</w:t>
      </w:r>
      <w:r>
        <w:rPr>
          <w:lang w:val="en-US"/>
        </w:rPr>
        <w:t>Ar</w:t>
      </w:r>
      <w:r w:rsidRPr="00B71AA4">
        <w:t xml:space="preserve">, </w:t>
      </w:r>
      <w:r w:rsidRPr="00A10067">
        <w:rPr>
          <w:rFonts w:eastAsia="Times-Roman"/>
        </w:rPr>
        <w:t>N</w:t>
      </w:r>
      <w:r w:rsidRPr="00A10067">
        <w:rPr>
          <w:rFonts w:eastAsia="Times-Roman"/>
          <w:vertAlign w:val="subscript"/>
        </w:rPr>
        <w:t>2</w:t>
      </w:r>
      <w:r w:rsidRPr="00A10067">
        <w:rPr>
          <w:rFonts w:eastAsia="Times-Roman"/>
        </w:rPr>
        <w:t>, O</w:t>
      </w:r>
      <w:r w:rsidRPr="00A10067">
        <w:rPr>
          <w:rFonts w:eastAsia="Times-Roman"/>
          <w:vertAlign w:val="subscript"/>
        </w:rPr>
        <w:t>2</w:t>
      </w:r>
      <w:r w:rsidRPr="00A10067">
        <w:rPr>
          <w:rFonts w:eastAsia="Times-Roman"/>
        </w:rPr>
        <w:t>, и CO</w:t>
      </w:r>
      <w:r w:rsidRPr="00A10067">
        <w:rPr>
          <w:rFonts w:eastAsia="Times-Roman"/>
          <w:vertAlign w:val="subscript"/>
        </w:rPr>
        <w:t>2</w:t>
      </w:r>
      <w:r w:rsidRPr="00B71AA4">
        <w:rPr>
          <w:rFonts w:eastAsia="Times-Roman"/>
        </w:rPr>
        <w:t>)</w:t>
      </w:r>
      <w:r>
        <w:t>, углеводородов</w:t>
      </w:r>
      <w:r w:rsidRPr="00B71AA4">
        <w:t xml:space="preserve"> (</w:t>
      </w:r>
      <w:r>
        <w:t>С</w:t>
      </w:r>
      <w:r>
        <w:rPr>
          <w:lang w:val="en-US"/>
        </w:rPr>
        <w:t>H</w:t>
      </w:r>
      <w:r w:rsidRPr="00B71AA4">
        <w:rPr>
          <w:vertAlign w:val="subscript"/>
        </w:rPr>
        <w:t>4</w:t>
      </w:r>
      <w:r w:rsidRPr="00B71AA4">
        <w:t xml:space="preserve"> </w:t>
      </w:r>
      <w:r>
        <w:t xml:space="preserve">и </w:t>
      </w:r>
      <w:r>
        <w:rPr>
          <w:lang w:val="en-US"/>
        </w:rPr>
        <w:t>C</w:t>
      </w:r>
      <w:r w:rsidRPr="00B71AA4">
        <w:rPr>
          <w:vertAlign w:val="subscript"/>
        </w:rPr>
        <w:t>2</w:t>
      </w:r>
      <w:r>
        <w:rPr>
          <w:lang w:val="en-US"/>
        </w:rPr>
        <w:t>H</w:t>
      </w:r>
      <w:r w:rsidRPr="00B71AA4">
        <w:rPr>
          <w:vertAlign w:val="subscript"/>
        </w:rPr>
        <w:t>5</w:t>
      </w:r>
      <w:r>
        <w:rPr>
          <w:lang w:val="en-US"/>
        </w:rPr>
        <w:t>OH</w:t>
      </w:r>
      <w:r w:rsidRPr="00B71AA4">
        <w:t>)</w:t>
      </w:r>
      <w:r>
        <w:t>, их производных</w:t>
      </w:r>
      <w:r w:rsidRPr="008658C5">
        <w:t xml:space="preserve"> и метастабильных атомов гелия. Численный анализ </w:t>
      </w:r>
      <w:r>
        <w:t>позволил определить чувствительность метода регистрации</w:t>
      </w:r>
      <w:r w:rsidRPr="008658C5">
        <w:t xml:space="preserve"> примесей в плазме </w:t>
      </w:r>
      <w:r>
        <w:t>ОС</w:t>
      </w:r>
      <w:r w:rsidRPr="008658C5">
        <w:t xml:space="preserve">. Она составила </w:t>
      </w:r>
      <w:r>
        <w:t>одну сто тысячную долю</w:t>
      </w:r>
      <w:r w:rsidRPr="008658C5">
        <w:t>, что соответствует современным масс-спектрометрическим методам</w:t>
      </w:r>
      <w:r>
        <w:t xml:space="preserve">. Верификация результатов моделирования с результатами расчетов по </w:t>
      </w:r>
      <w:r>
        <w:rPr>
          <w:lang w:val="en-US"/>
        </w:rPr>
        <w:t>PIC</w:t>
      </w:r>
      <w:r w:rsidRPr="00B71AA4">
        <w:t>/</w:t>
      </w:r>
      <w:r>
        <w:rPr>
          <w:lang w:val="en-US"/>
        </w:rPr>
        <w:t>MCC</w:t>
      </w:r>
      <w:r>
        <w:t xml:space="preserve"> модели </w:t>
      </w:r>
      <w:r w:rsidRPr="00B71AA4">
        <w:t>[</w:t>
      </w:r>
      <w:r w:rsidRPr="00B13045">
        <w:t>3</w:t>
      </w:r>
      <w:r w:rsidRPr="00B71AA4">
        <w:t>]</w:t>
      </w:r>
      <w:r>
        <w:t xml:space="preserve"> и валидация модели с собственными зондовыми исследованиями</w:t>
      </w:r>
      <w:r w:rsidRPr="00B71AA4">
        <w:t xml:space="preserve"> </w:t>
      </w:r>
      <w:r>
        <w:t>показали хорошее количественное согласие.</w:t>
      </w:r>
    </w:p>
    <w:p w:rsidR="00362141" w:rsidRPr="004D19FD" w:rsidRDefault="00362141" w:rsidP="00634A44">
      <w:pPr>
        <w:pStyle w:val="Zv-bodyreport"/>
        <w:spacing w:line="230" w:lineRule="auto"/>
      </w:pPr>
      <w:r>
        <w:t xml:space="preserve">Исследование поддержано фондом «Базис», </w:t>
      </w:r>
      <w:r w:rsidRPr="00022E16">
        <w:t>Грант #21-1-3-53-1</w:t>
      </w:r>
      <w:r>
        <w:t>.</w:t>
      </w:r>
    </w:p>
    <w:p w:rsidR="00850E59" w:rsidRDefault="00850E59" w:rsidP="00634A44">
      <w:pPr>
        <w:pStyle w:val="Zv-TitleReferences-ru"/>
        <w:spacing w:line="230" w:lineRule="auto"/>
      </w:pPr>
      <w:r>
        <w:t>Литература</w:t>
      </w:r>
    </w:p>
    <w:p w:rsidR="00850E59" w:rsidRPr="00850E59" w:rsidRDefault="00850E59" w:rsidP="00634A44">
      <w:pPr>
        <w:pStyle w:val="Zv-References-ru"/>
        <w:numPr>
          <w:ilvl w:val="0"/>
          <w:numId w:val="1"/>
        </w:numPr>
        <w:spacing w:line="230" w:lineRule="auto"/>
      </w:pPr>
      <w:r w:rsidRPr="00850E59">
        <w:t>Райзер, Ю.П. Физика газового разряда / Ю.П. Райзер. — Долгопрудный: Интеллект, 2009. — 736 с.</w:t>
      </w:r>
    </w:p>
    <w:p w:rsidR="00850E59" w:rsidRPr="00850E59" w:rsidRDefault="00850E59" w:rsidP="00634A44">
      <w:pPr>
        <w:pStyle w:val="Zv-References-ru"/>
        <w:numPr>
          <w:ilvl w:val="0"/>
          <w:numId w:val="1"/>
        </w:numPr>
        <w:spacing w:line="230" w:lineRule="auto"/>
      </w:pPr>
      <w:r w:rsidRPr="00850E59">
        <w:t>Кудрявцев А.А. и др. Физика тлеющего разряда: учебное пособие / Кудрявцев А.А., А.С.Смирнов, Л.Д.Цендин - Спб. Лань, 2010.-512 с.</w:t>
      </w:r>
    </w:p>
    <w:p w:rsidR="00850E59" w:rsidRPr="000F3D25" w:rsidRDefault="00850E59" w:rsidP="00634A4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>Kutasi</w:t>
      </w:r>
      <w:r w:rsidRPr="002B400F">
        <w:rPr>
          <w:lang w:val="en-US"/>
        </w:rPr>
        <w:t xml:space="preserve"> </w:t>
      </w:r>
      <w:r>
        <w:rPr>
          <w:lang w:val="en-US"/>
        </w:rPr>
        <w:t xml:space="preserve">K.,  et al // </w:t>
      </w:r>
      <w:r w:rsidRPr="000F3D25">
        <w:rPr>
          <w:lang w:val="en-US"/>
        </w:rPr>
        <w:t>Plasma S</w:t>
      </w:r>
      <w:r>
        <w:rPr>
          <w:lang w:val="en-US"/>
        </w:rPr>
        <w:t>ources Sci. Technol.</w:t>
      </w:r>
      <w:r w:rsidRPr="00B13045">
        <w:rPr>
          <w:lang w:val="en-US"/>
        </w:rPr>
        <w:t xml:space="preserve"> </w:t>
      </w:r>
      <w:r>
        <w:rPr>
          <w:lang w:val="en-US"/>
        </w:rPr>
        <w:t>2005. 13, S1-S8</w:t>
      </w:r>
      <w:r w:rsidRPr="000F3D25">
        <w:rPr>
          <w:lang w:val="en-US"/>
        </w:rPr>
        <w:t>.</w:t>
      </w:r>
    </w:p>
    <w:p w:rsidR="00850E59" w:rsidRPr="00B13045" w:rsidRDefault="00850E59" w:rsidP="00634A44">
      <w:pPr>
        <w:pStyle w:val="Zv-References-ru"/>
        <w:numPr>
          <w:ilvl w:val="0"/>
          <w:numId w:val="1"/>
        </w:numPr>
        <w:spacing w:line="230" w:lineRule="auto"/>
        <w:rPr>
          <w:szCs w:val="24"/>
          <w:lang w:val="en-US"/>
        </w:rPr>
      </w:pPr>
      <w:r w:rsidRPr="00B13045">
        <w:rPr>
          <w:szCs w:val="24"/>
          <w:lang w:val="en-US"/>
        </w:rPr>
        <w:t xml:space="preserve">Deloche R. et al // </w:t>
      </w:r>
      <w:r w:rsidRPr="00B263EB">
        <w:rPr>
          <w:lang w:val="en-US"/>
        </w:rPr>
        <w:t>Physical Rev.</w:t>
      </w:r>
      <w:r>
        <w:rPr>
          <w:lang w:val="en-US"/>
        </w:rPr>
        <w:t xml:space="preserve"> A</w:t>
      </w:r>
      <w:r w:rsidRPr="00B13045">
        <w:rPr>
          <w:szCs w:val="24"/>
          <w:lang w:val="en-US"/>
        </w:rPr>
        <w:t xml:space="preserve">. 1976.  13.  3. P 1140-1176 </w:t>
      </w:r>
    </w:p>
    <w:sectPr w:rsidR="00850E59" w:rsidRPr="00B13045" w:rsidSect="00362141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8D" w:rsidRDefault="00094F8D">
      <w:r>
        <w:separator/>
      </w:r>
    </w:p>
  </w:endnote>
  <w:endnote w:type="continuationSeparator" w:id="0">
    <w:p w:rsidR="00094F8D" w:rsidRDefault="0009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3C0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50E59" w:rsidRDefault="00D53C0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A44">
      <w:rPr>
        <w:rStyle w:val="a5"/>
        <w:noProof/>
      </w:rPr>
      <w:t>1</w:t>
    </w:r>
    <w:r>
      <w:rPr>
        <w:rStyle w:val="a5"/>
      </w:rPr>
      <w:fldChar w:fldCharType="end"/>
    </w:r>
    <w:r w:rsidR="00850E59">
      <w:rPr>
        <w:rStyle w:val="a5"/>
        <w:lang w:val="en-US"/>
      </w:rPr>
      <w:t>98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8D" w:rsidRDefault="00094F8D">
      <w:r>
        <w:separator/>
      </w:r>
    </w:p>
  </w:footnote>
  <w:footnote w:type="continuationSeparator" w:id="0">
    <w:p w:rsidR="00094F8D" w:rsidRDefault="00094F8D">
      <w:r>
        <w:continuationSeparator/>
      </w:r>
    </w:p>
  </w:footnote>
  <w:footnote w:id="1">
    <w:p w:rsidR="00634A44" w:rsidRPr="00634A44" w:rsidRDefault="00634A44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634A44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50E59">
      <w:rPr>
        <w:sz w:val="20"/>
      </w:rPr>
      <w:t>20</w:t>
    </w:r>
    <w:r w:rsidR="00C62CFE">
      <w:rPr>
        <w:sz w:val="20"/>
      </w:rPr>
      <w:t xml:space="preserve"> – </w:t>
    </w:r>
    <w:r w:rsidR="00700C3A" w:rsidRPr="00850E59">
      <w:rPr>
        <w:sz w:val="20"/>
      </w:rPr>
      <w:t>2</w:t>
    </w:r>
    <w:r w:rsidR="00577A8A" w:rsidRPr="00850E5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50E59">
      <w:rPr>
        <w:sz w:val="20"/>
      </w:rPr>
      <w:t>2</w:t>
    </w:r>
    <w:r w:rsidR="00700C3A" w:rsidRPr="00850E5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53C0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5264"/>
    <w:rsid w:val="00037DCC"/>
    <w:rsid w:val="00043701"/>
    <w:rsid w:val="00094F8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62141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277FD"/>
    <w:rsid w:val="00634A44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50E59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CE5264"/>
    <w:rsid w:val="00D47F19"/>
    <w:rsid w:val="00D53C0C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50E59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850E59"/>
    <w:rPr>
      <w:sz w:val="24"/>
      <w:szCs w:val="24"/>
    </w:rPr>
  </w:style>
  <w:style w:type="paragraph" w:styleId="a8">
    <w:name w:val="footnote text"/>
    <w:basedOn w:val="a"/>
    <w:link w:val="a9"/>
    <w:rsid w:val="00634A4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34A44"/>
  </w:style>
  <w:style w:type="character" w:styleId="aa">
    <w:name w:val="footnote reference"/>
    <w:basedOn w:val="a0"/>
    <w:rsid w:val="00634A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.uav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HR-Sayfutd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E65A0-E868-4277-A0EB-CA8A7B75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452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КИНЕТИКА БЫСТРЫХ ЭЛЕКТРОНОВ В ПЛАЗМЕ ОТРИЦАТЕЛЬНОГО СВЕЧЕНИЯ В ТЛЕЮЩЕМ РАЗРЯДЕ В ГЕЛИИ ПРИ ПОНИЖЕННЫХ И ПОВЫШЕННЫХ ДАВЛЕНИЯХ И ЕЕ ПРИМЕНЕНИЕ В АНАЛИТИКЕ</dc:title>
  <dc:creator/>
  <cp:lastModifiedBy>Сатунин</cp:lastModifiedBy>
  <cp:revision>4</cp:revision>
  <cp:lastPrinted>1601-01-01T00:00:00Z</cp:lastPrinted>
  <dcterms:created xsi:type="dcterms:W3CDTF">2023-02-23T21:09:00Z</dcterms:created>
  <dcterms:modified xsi:type="dcterms:W3CDTF">2023-05-17T15:15:00Z</dcterms:modified>
</cp:coreProperties>
</file>