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8E" w:rsidRPr="00604769" w:rsidRDefault="0087298E" w:rsidP="0087298E">
      <w:pPr>
        <w:pStyle w:val="Zv-Titlereport"/>
      </w:pPr>
      <w:r w:rsidRPr="0043108C">
        <w:t xml:space="preserve">О </w:t>
      </w:r>
      <w:r>
        <w:t>НАГРЕВЕ ИОНОВ</w:t>
      </w:r>
      <w:r w:rsidRPr="0043108C">
        <w:t xml:space="preserve"> В </w:t>
      </w:r>
      <w:r w:rsidRPr="0043108C">
        <w:rPr>
          <w:lang w:val="en-US"/>
        </w:rPr>
        <w:t>Z</w:t>
      </w:r>
      <w:r w:rsidRPr="0043108C">
        <w:t>-</w:t>
      </w:r>
      <w:r>
        <w:t>ПИН</w:t>
      </w:r>
      <w:r w:rsidRPr="0043108C">
        <w:t>ЧАХ</w:t>
      </w:r>
      <w:r w:rsidR="00604769" w:rsidRPr="00604769">
        <w:t xml:space="preserve"> </w:t>
      </w:r>
      <w:r w:rsidR="00604769">
        <w:rPr>
          <w:rStyle w:val="aa"/>
        </w:rPr>
        <w:footnoteReference w:customMarkFollows="1" w:id="1"/>
        <w:t>*)</w:t>
      </w:r>
    </w:p>
    <w:p w:rsidR="0087298E" w:rsidRPr="00045AD4" w:rsidRDefault="0087298E" w:rsidP="0087298E">
      <w:pPr>
        <w:pStyle w:val="Zv-Author"/>
      </w:pPr>
      <w:r w:rsidRPr="00E10E91">
        <w:rPr>
          <w:vertAlign w:val="superscript"/>
        </w:rPr>
        <w:t>1</w:t>
      </w:r>
      <w:r w:rsidRPr="00B25373">
        <w:rPr>
          <w:u w:val="single"/>
        </w:rPr>
        <w:t>Вихрев</w:t>
      </w:r>
      <w:r w:rsidRPr="00561A4C">
        <w:rPr>
          <w:u w:val="single"/>
        </w:rPr>
        <w:t xml:space="preserve"> </w:t>
      </w:r>
      <w:r w:rsidRPr="00B25373">
        <w:rPr>
          <w:u w:val="single"/>
        </w:rPr>
        <w:t>В.В.</w:t>
      </w:r>
      <w:r w:rsidRPr="00B25373">
        <w:t xml:space="preserve">, </w:t>
      </w:r>
      <w:r w:rsidRPr="0087298E">
        <w:rPr>
          <w:vertAlign w:val="superscript"/>
        </w:rPr>
        <w:t>1</w:t>
      </w:r>
      <w:r w:rsidRPr="0087298E">
        <w:t>Баронова</w:t>
      </w:r>
      <w:r w:rsidRPr="00561A4C">
        <w:t xml:space="preserve"> </w:t>
      </w:r>
      <w:r w:rsidRPr="00B25373">
        <w:t xml:space="preserve">Е.О., </w:t>
      </w:r>
      <w:r w:rsidRPr="00E10E91">
        <w:rPr>
          <w:vertAlign w:val="superscript"/>
        </w:rPr>
        <w:t>2</w:t>
      </w:r>
      <w:r w:rsidRPr="00B25373">
        <w:t>Фролов</w:t>
      </w:r>
      <w:r w:rsidRPr="00561A4C">
        <w:t xml:space="preserve"> </w:t>
      </w:r>
      <w:r w:rsidRPr="00B25373">
        <w:t>А.Ю.</w:t>
      </w:r>
    </w:p>
    <w:p w:rsidR="0087298E" w:rsidRPr="0087298E" w:rsidRDefault="0087298E" w:rsidP="0087298E">
      <w:pPr>
        <w:pStyle w:val="Zv-Organization"/>
      </w:pPr>
      <w:r w:rsidRPr="0087298E">
        <w:rPr>
          <w:vertAlign w:val="superscript"/>
        </w:rPr>
        <w:t>1</w:t>
      </w:r>
      <w:r w:rsidRPr="0087298E">
        <w:t xml:space="preserve">НИЦ "Курчатовский институт", г. Москва, Россия, </w:t>
      </w:r>
      <w:hyperlink r:id="rId8" w:history="1">
        <w:r w:rsidRPr="00F36986">
          <w:rPr>
            <w:rStyle w:val="a7"/>
          </w:rPr>
          <w:t>vikhrev@mail.ru</w:t>
        </w:r>
      </w:hyperlink>
      <w:r w:rsidRPr="0087298E">
        <w:br/>
      </w:r>
      <w:r w:rsidRPr="0087298E">
        <w:rPr>
          <w:vertAlign w:val="superscript"/>
        </w:rPr>
        <w:t>2</w:t>
      </w:r>
      <w:r w:rsidRPr="0087298E">
        <w:t xml:space="preserve">МГТУ  имени Н.Э. Баумана, г. Москва, Россия, </w:t>
      </w:r>
      <w:hyperlink r:id="rId9" w:history="1">
        <w:r w:rsidRPr="003F543F">
          <w:rPr>
            <w:rStyle w:val="a7"/>
            <w:iCs/>
            <w:color w:val="0000FF"/>
            <w:lang w:val="en-US"/>
          </w:rPr>
          <w:t>frolov</w:t>
        </w:r>
        <w:r w:rsidRPr="003F543F">
          <w:rPr>
            <w:rStyle w:val="a7"/>
            <w:iCs/>
            <w:color w:val="0000FF"/>
          </w:rPr>
          <w:t>@</w:t>
        </w:r>
        <w:r w:rsidRPr="003F543F">
          <w:rPr>
            <w:rStyle w:val="a7"/>
            <w:iCs/>
            <w:color w:val="0000FF"/>
            <w:lang w:val="en-US"/>
          </w:rPr>
          <w:t>bmstu</w:t>
        </w:r>
        <w:r w:rsidRPr="003F543F">
          <w:rPr>
            <w:rStyle w:val="a7"/>
            <w:iCs/>
            <w:color w:val="0000FF"/>
          </w:rPr>
          <w:t>.ru</w:t>
        </w:r>
      </w:hyperlink>
    </w:p>
    <w:p w:rsidR="0087298E" w:rsidRDefault="0087298E" w:rsidP="0087298E">
      <w:pPr>
        <w:pStyle w:val="Zv-bodyreport"/>
      </w:pPr>
      <w:r w:rsidRPr="000C3B0D">
        <w:t>В работе провед</w:t>
      </w:r>
      <w:r>
        <w:t>ен обзор и дан теоретический</w:t>
      </w:r>
      <w:r w:rsidRPr="000C3B0D">
        <w:t xml:space="preserve"> </w:t>
      </w:r>
      <w:r>
        <w:t xml:space="preserve">анализ методов нагрева плазмы до термоядерных значений </w:t>
      </w:r>
      <w:r w:rsidRPr="000C3B0D">
        <w:t xml:space="preserve">в </w:t>
      </w:r>
      <w:r w:rsidRPr="000C3B0D">
        <w:rPr>
          <w:lang w:val="en-US"/>
        </w:rPr>
        <w:t>Z</w:t>
      </w:r>
      <w:r>
        <w:t>-пинчах.</w:t>
      </w:r>
      <w:r w:rsidRPr="000C3B0D">
        <w:t xml:space="preserve"> </w:t>
      </w:r>
      <w:r>
        <w:t>К этим методам относятся 1) нагрев</w:t>
      </w:r>
      <w:r w:rsidRPr="00E2077C">
        <w:t xml:space="preserve"> за счет джоулевого тепловыделения</w:t>
      </w:r>
      <w:r>
        <w:t xml:space="preserve"> в электронной компоненте и передачи этой тепловой энергии ионам</w:t>
      </w:r>
      <w:r w:rsidRPr="00E2077C">
        <w:t xml:space="preserve">, 2) </w:t>
      </w:r>
      <w:r>
        <w:t>нагрев ионов из-за их ускорения их</w:t>
      </w:r>
      <w:r w:rsidRPr="00E2077C">
        <w:t xml:space="preserve"> в омическом поле</w:t>
      </w:r>
      <w:r>
        <w:t xml:space="preserve"> разряда пинча,</w:t>
      </w:r>
      <w:r w:rsidRPr="00E2077C">
        <w:t xml:space="preserve"> и 3) </w:t>
      </w:r>
      <w:r>
        <w:t>нагрев ионов,</w:t>
      </w:r>
      <w:r w:rsidRPr="00E2077C">
        <w:t xml:space="preserve"> </w:t>
      </w:r>
      <w:r>
        <w:t>вызванный</w:t>
      </w:r>
      <w:r w:rsidRPr="00E2077C">
        <w:t xml:space="preserve"> ростом</w:t>
      </w:r>
      <w:r>
        <w:t xml:space="preserve"> величины магнитного поля в плазме</w:t>
      </w:r>
      <w:r w:rsidRPr="005955C8">
        <w:t xml:space="preserve"> </w:t>
      </w:r>
      <w:r>
        <w:t xml:space="preserve">пинча </w:t>
      </w:r>
      <w:r w:rsidRPr="00883314">
        <w:t>[1-</w:t>
      </w:r>
      <w:r>
        <w:t>4</w:t>
      </w:r>
      <w:r w:rsidRPr="00883314">
        <w:t>]</w:t>
      </w:r>
      <w:r w:rsidRPr="00E2077C">
        <w:t>.</w:t>
      </w:r>
    </w:p>
    <w:p w:rsidR="0087298E" w:rsidRPr="00B14B61" w:rsidRDefault="0087298E" w:rsidP="0087298E">
      <w:pPr>
        <w:pStyle w:val="Zv-bodyreport"/>
      </w:pPr>
      <w:r w:rsidRPr="00B14B61">
        <w:t xml:space="preserve">Показано, что для </w:t>
      </w:r>
      <w:r w:rsidRPr="00B14B61">
        <w:rPr>
          <w:lang w:val="en-US"/>
        </w:rPr>
        <w:t>Z</w:t>
      </w:r>
      <w:r w:rsidRPr="00B14B61">
        <w:t xml:space="preserve">-пинчей ускорение ионов </w:t>
      </w:r>
      <w:r w:rsidRPr="000C3B0D">
        <w:t xml:space="preserve">в результате </w:t>
      </w:r>
      <w:r>
        <w:t>сжатия плазмы магнитным полем</w:t>
      </w:r>
      <w:r w:rsidRPr="00B14B61">
        <w:t xml:space="preserve"> происходит до более значительных энергий по сравнению </w:t>
      </w:r>
      <w:r>
        <w:t>с энергией</w:t>
      </w:r>
      <w:r w:rsidRPr="00C97013">
        <w:t>,</w:t>
      </w:r>
      <w:r>
        <w:t xml:space="preserve"> получаемой ионами от электронов или из-за ускорения</w:t>
      </w:r>
      <w:r w:rsidRPr="00B14B61">
        <w:t xml:space="preserve"> </w:t>
      </w:r>
      <w:r>
        <w:t>их в омических</w:t>
      </w:r>
      <w:r w:rsidRPr="00B14B61">
        <w:t xml:space="preserve"> п</w:t>
      </w:r>
      <w:r w:rsidRPr="00A44F1E">
        <w:t>олях</w:t>
      </w:r>
      <w:r w:rsidRPr="00995A89">
        <w:t xml:space="preserve">. Электрическое поле, возникающее из-за увеличения напряженности магнитного поля в плазме пинча, ускоряет ионы в направлении вдоль их движения </w:t>
      </w:r>
      <w:r>
        <w:t xml:space="preserve">по ларморовской окружности </w:t>
      </w:r>
      <w:r w:rsidRPr="00C97013">
        <w:t>[4]</w:t>
      </w:r>
      <w:r>
        <w:t>. В результате роста величины магнитного поля в плазме</w:t>
      </w:r>
      <w:r w:rsidRPr="005955C8">
        <w:t xml:space="preserve"> </w:t>
      </w:r>
      <w:r>
        <w:t>пинча происходит увеличение энергии ионов пропорционально уже имеющейся</w:t>
      </w:r>
      <w:r w:rsidRPr="002A1FED">
        <w:t xml:space="preserve"> </w:t>
      </w:r>
      <w:r>
        <w:t xml:space="preserve">у них энергии. Это приводит к генерации </w:t>
      </w:r>
      <w:r w:rsidRPr="002A1FED">
        <w:t>ионов с энергети</w:t>
      </w:r>
      <w:r>
        <w:t>ческим распределением, близким к тепловому. Н</w:t>
      </w:r>
      <w:r w:rsidRPr="002A1FED">
        <w:t xml:space="preserve">а </w:t>
      </w:r>
      <w:r>
        <w:t>заключительной стадии ускорения ионов этим механизмом появляются частицы</w:t>
      </w:r>
      <w:r w:rsidRPr="00B14B61">
        <w:t>,</w:t>
      </w:r>
      <w:r>
        <w:t xml:space="preserve"> вылетающие из пинча, энергия которых</w:t>
      </w:r>
      <w:r w:rsidRPr="00B14B61">
        <w:t xml:space="preserve"> превышает </w:t>
      </w:r>
      <w:r>
        <w:t xml:space="preserve">как тепловую энергию, так и энергию частиц, приобретающих энергию при полном прохождении напряжения, </w:t>
      </w:r>
      <w:r w:rsidRPr="00B14B61">
        <w:t>используемо</w:t>
      </w:r>
      <w:r>
        <w:t>го</w:t>
      </w:r>
      <w:r w:rsidRPr="00B14B61">
        <w:t xml:space="preserve"> для генерации тока </w:t>
      </w:r>
      <w:r>
        <w:t xml:space="preserve">в </w:t>
      </w:r>
      <w:r>
        <w:rPr>
          <w:lang w:val="en-US"/>
        </w:rPr>
        <w:t>Z</w:t>
      </w:r>
      <w:r>
        <w:t>-</w:t>
      </w:r>
      <w:r w:rsidRPr="00B14B61">
        <w:t>пинч</w:t>
      </w:r>
      <w:r>
        <w:t>евых разрядах.</w:t>
      </w:r>
    </w:p>
    <w:p w:rsidR="0087298E" w:rsidRPr="00866ABB" w:rsidRDefault="0087298E" w:rsidP="0087298E">
      <w:pPr>
        <w:pStyle w:val="Zv-bodyreport"/>
      </w:pPr>
      <w:r w:rsidRPr="000C3B0D">
        <w:t xml:space="preserve">Показано преимущество </w:t>
      </w:r>
      <w:r>
        <w:t>нагрева ионов плазмы</w:t>
      </w:r>
      <w:r w:rsidRPr="000C3B0D">
        <w:t xml:space="preserve"> в результате </w:t>
      </w:r>
      <w:r>
        <w:t xml:space="preserve">сжатия плазмы разрядным током </w:t>
      </w:r>
      <w:r w:rsidRPr="000C3B0D">
        <w:t>по сравнению с методами</w:t>
      </w:r>
      <w:r>
        <w:t>, используемыми другими термоядерными устройствами. К таким способам нагрева относится</w:t>
      </w:r>
      <w:r w:rsidRPr="00866ABB">
        <w:t xml:space="preserve"> </w:t>
      </w:r>
      <w:r>
        <w:t>метод нагрева ионным пучком в системах с магнитным удержанием или нагрев плазмы излучением в системах с инерционным удержанием.</w:t>
      </w:r>
    </w:p>
    <w:p w:rsidR="0087298E" w:rsidRPr="004663C1" w:rsidRDefault="0087298E" w:rsidP="0087298E">
      <w:pPr>
        <w:pStyle w:val="Zv-TitleReferences-ru"/>
      </w:pPr>
      <w:r>
        <w:t>Литература</w:t>
      </w:r>
    </w:p>
    <w:p w:rsidR="0087298E" w:rsidRPr="0087298E" w:rsidRDefault="0087298E" w:rsidP="0087298E">
      <w:pPr>
        <w:pStyle w:val="Zv-References-ru"/>
      </w:pPr>
      <w:r w:rsidRPr="0087298E">
        <w:t xml:space="preserve">[Будкер Г.И. Физика плазмы и проблема УТР, т.1, с.122 (1958). </w:t>
      </w:r>
    </w:p>
    <w:p w:rsidR="0087298E" w:rsidRPr="0087298E" w:rsidRDefault="0087298E" w:rsidP="0087298E">
      <w:pPr>
        <w:pStyle w:val="Zv-References-ru"/>
      </w:pPr>
      <w:r w:rsidRPr="0087298E">
        <w:t>Шлютер А. Сб. Управляемые термоядерные реакции. Вып.26, Атомиздат, 1960, с.142</w:t>
      </w:r>
    </w:p>
    <w:p w:rsidR="0087298E" w:rsidRPr="0087298E" w:rsidRDefault="0087298E" w:rsidP="0087298E">
      <w:pPr>
        <w:pStyle w:val="Zv-References-ru"/>
        <w:rPr>
          <w:lang w:val="en-US"/>
        </w:rPr>
      </w:pPr>
      <w:r w:rsidRPr="0087298E">
        <w:rPr>
          <w:lang w:val="en-US"/>
        </w:rPr>
        <w:t>Schluter A., Zeitschrift fur Naturforchung, 1957, 12</w:t>
      </w:r>
      <w:r w:rsidRPr="0087298E">
        <w:t>а</w:t>
      </w:r>
      <w:r w:rsidRPr="0087298E">
        <w:rPr>
          <w:lang w:val="en-US"/>
        </w:rPr>
        <w:t xml:space="preserve">, 822. </w:t>
      </w:r>
    </w:p>
    <w:p w:rsidR="0087298E" w:rsidRPr="0087298E" w:rsidRDefault="0087298E" w:rsidP="0087298E">
      <w:pPr>
        <w:pStyle w:val="Zv-References-ru"/>
      </w:pPr>
      <w:r w:rsidRPr="0087298E">
        <w:t>В.Е. Голант, А.П. Жилинский, И.В. Сахаров, Москва Атомиздат 1977, с. 248.</w:t>
      </w:r>
    </w:p>
    <w:p w:rsidR="00654A7B" w:rsidRPr="0087298E" w:rsidRDefault="00654A7B"/>
    <w:sectPr w:rsidR="00654A7B" w:rsidRPr="0087298E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0C2" w:rsidRDefault="002330C2">
      <w:r>
        <w:separator/>
      </w:r>
    </w:p>
  </w:endnote>
  <w:endnote w:type="continuationSeparator" w:id="0">
    <w:p w:rsidR="002330C2" w:rsidRDefault="00233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510E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87298E" w:rsidRDefault="00B510E3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4769">
      <w:rPr>
        <w:rStyle w:val="a5"/>
        <w:noProof/>
      </w:rPr>
      <w:t>1</w:t>
    </w:r>
    <w:r>
      <w:rPr>
        <w:rStyle w:val="a5"/>
      </w:rPr>
      <w:fldChar w:fldCharType="end"/>
    </w:r>
    <w:r w:rsidR="0087298E">
      <w:rPr>
        <w:rStyle w:val="a5"/>
        <w:lang w:val="en-US"/>
      </w:rPr>
      <w:t>53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0C2" w:rsidRDefault="002330C2">
      <w:r>
        <w:separator/>
      </w:r>
    </w:p>
  </w:footnote>
  <w:footnote w:type="continuationSeparator" w:id="0">
    <w:p w:rsidR="002330C2" w:rsidRDefault="002330C2">
      <w:r>
        <w:continuationSeparator/>
      </w:r>
    </w:p>
  </w:footnote>
  <w:footnote w:id="1">
    <w:p w:rsidR="00604769" w:rsidRPr="00604769" w:rsidRDefault="00604769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604769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87298E">
      <w:rPr>
        <w:sz w:val="20"/>
      </w:rPr>
      <w:t>20</w:t>
    </w:r>
    <w:r w:rsidR="00C62CFE">
      <w:rPr>
        <w:sz w:val="20"/>
      </w:rPr>
      <w:t xml:space="preserve"> – </w:t>
    </w:r>
    <w:r w:rsidR="00700C3A" w:rsidRPr="0087298E">
      <w:rPr>
        <w:sz w:val="20"/>
      </w:rPr>
      <w:t>2</w:t>
    </w:r>
    <w:r w:rsidR="00577A8A" w:rsidRPr="0087298E">
      <w:rPr>
        <w:sz w:val="20"/>
      </w:rPr>
      <w:t>4</w:t>
    </w:r>
    <w:r w:rsidR="00C62CFE">
      <w:rPr>
        <w:sz w:val="20"/>
      </w:rPr>
      <w:t xml:space="preserve"> марта 20</w:t>
    </w:r>
    <w:r w:rsidR="00C62CFE" w:rsidRPr="0087298E">
      <w:rPr>
        <w:sz w:val="20"/>
      </w:rPr>
      <w:t>2</w:t>
    </w:r>
    <w:r w:rsidR="00700C3A" w:rsidRPr="0087298E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B510E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C7DEA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330C2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04769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7298E"/>
    <w:rsid w:val="008E2894"/>
    <w:rsid w:val="009352E6"/>
    <w:rsid w:val="0094721E"/>
    <w:rsid w:val="009551FC"/>
    <w:rsid w:val="00A66876"/>
    <w:rsid w:val="00A71613"/>
    <w:rsid w:val="00AB3459"/>
    <w:rsid w:val="00AD7670"/>
    <w:rsid w:val="00B510E3"/>
    <w:rsid w:val="00B622ED"/>
    <w:rsid w:val="00B9584E"/>
    <w:rsid w:val="00BD05EF"/>
    <w:rsid w:val="00C103CD"/>
    <w:rsid w:val="00C232A0"/>
    <w:rsid w:val="00C542D3"/>
    <w:rsid w:val="00C62CFE"/>
    <w:rsid w:val="00C80EC3"/>
    <w:rsid w:val="00CA791E"/>
    <w:rsid w:val="00CC7DEA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98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7298E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87298E"/>
    <w:rPr>
      <w:sz w:val="24"/>
      <w:szCs w:val="24"/>
    </w:rPr>
  </w:style>
  <w:style w:type="paragraph" w:styleId="a8">
    <w:name w:val="footnote text"/>
    <w:basedOn w:val="a"/>
    <w:link w:val="a9"/>
    <w:rsid w:val="0060476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604769"/>
  </w:style>
  <w:style w:type="character" w:styleId="aa">
    <w:name w:val="footnote reference"/>
    <w:basedOn w:val="a0"/>
    <w:rsid w:val="0060476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hrev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rolov@bmstu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It/en/DW-Vikhr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0975B-C3CB-4BF7-BBB0-7073449B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7</TotalTime>
  <Pages>1</Pages>
  <Words>292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НАГРЕВЕ ИОНОВ В Z-ПИНЧАХ</dc:title>
  <dc:creator/>
  <cp:lastModifiedBy>Сатунин</cp:lastModifiedBy>
  <cp:revision>3</cp:revision>
  <cp:lastPrinted>1601-01-01T00:00:00Z</cp:lastPrinted>
  <dcterms:created xsi:type="dcterms:W3CDTF">2023-02-15T15:57:00Z</dcterms:created>
  <dcterms:modified xsi:type="dcterms:W3CDTF">2023-05-15T18:04:00Z</dcterms:modified>
</cp:coreProperties>
</file>