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D90" w:rsidRPr="00937785" w:rsidRDefault="00937785" w:rsidP="00310D90">
      <w:pPr>
        <w:pStyle w:val="Zv-Titlereport"/>
        <w:rPr>
          <w:lang w:val="en-US"/>
        </w:rPr>
      </w:pPr>
      <w:r w:rsidRPr="0093778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937785" w:rsidRPr="00824DF5" w:rsidRDefault="00937785" w:rsidP="003B6459">
                  <w:pPr>
                    <w:spacing w:before="80"/>
                    <w:rPr>
                      <w:sz w:val="22"/>
                      <w:szCs w:val="22"/>
                    </w:rPr>
                  </w:pPr>
                  <w:r w:rsidRPr="00824DF5">
                    <w:rPr>
                      <w:sz w:val="22"/>
                      <w:szCs w:val="22"/>
                    </w:rPr>
                    <w:t xml:space="preserve">DOI: </w:t>
                  </w:r>
                  <w:r w:rsidRPr="00937785">
                    <w:rPr>
                      <w:sz w:val="22"/>
                      <w:szCs w:val="22"/>
                    </w:rPr>
                    <w:t>10.34854/ICPAF.2023.50.2023.1.1.110</w:t>
                  </w:r>
                </w:p>
              </w:txbxContent>
            </v:textbox>
            <w10:anchorlock/>
          </v:shape>
        </w:pict>
      </w:r>
      <w:r w:rsidR="00310D90" w:rsidRPr="0013476D">
        <w:rPr>
          <w:lang w:val="en-US"/>
        </w:rPr>
        <w:t xml:space="preserve">SIMULATION OF THE SPECTRUM OF </w:t>
      </w:r>
      <w:r w:rsidR="00310D90">
        <w:rPr>
          <w:lang w:val="en-US"/>
        </w:rPr>
        <w:t>Z</w:t>
      </w:r>
      <w:r w:rsidR="00310D90" w:rsidRPr="0013476D">
        <w:rPr>
          <w:lang w:val="en-US"/>
        </w:rPr>
        <w:t>-PINCH FAST IONS IN THE VANISHING COLLISION EFFECT</w:t>
      </w:r>
      <w:r w:rsidRPr="00937785">
        <w:rPr>
          <w:lang w:val="en-US"/>
        </w:rPr>
        <w:t xml:space="preserve"> </w:t>
      </w:r>
      <w:r>
        <w:rPr>
          <w:rStyle w:val="aa"/>
          <w:lang w:val="en-US"/>
        </w:rPr>
        <w:footnoteReference w:customMarkFollows="1" w:id="1"/>
        <w:t>*)</w:t>
      </w:r>
    </w:p>
    <w:p w:rsidR="00310D90" w:rsidRPr="00310D90" w:rsidRDefault="00310D90" w:rsidP="00310D90">
      <w:pPr>
        <w:pStyle w:val="Zv-Author"/>
        <w:rPr>
          <w:lang w:val="en-US"/>
        </w:rPr>
      </w:pPr>
      <w:r w:rsidRPr="00310D90">
        <w:rPr>
          <w:lang w:val="en-US"/>
        </w:rPr>
        <w:t>Chirkov A.Yu., Morkhova E.A., Frolov A.Yu.</w:t>
      </w:r>
    </w:p>
    <w:p w:rsidR="00310D90" w:rsidRDefault="00310D90" w:rsidP="00310D90">
      <w:pPr>
        <w:pStyle w:val="Zv-Organization"/>
        <w:rPr>
          <w:rStyle w:val="samoware-mailusermailng-bindingsamoware-mailaddress"/>
          <w:lang w:val="en-US"/>
        </w:rPr>
      </w:pPr>
      <w:r w:rsidRPr="0013476D">
        <w:rPr>
          <w:lang w:val="en-US"/>
        </w:rPr>
        <w:t>Bauman Moscow State Technical University</w:t>
      </w:r>
      <w:r w:rsidRPr="0013476D">
        <w:rPr>
          <w:rStyle w:val="ng-scope"/>
          <w:lang w:val="en-US"/>
        </w:rPr>
        <w:t xml:space="preserve">, </w:t>
      </w:r>
      <w:r w:rsidRPr="0013476D">
        <w:rPr>
          <w:lang w:val="en-US"/>
        </w:rPr>
        <w:t>Moscow</w:t>
      </w:r>
      <w:r w:rsidRPr="0013476D">
        <w:rPr>
          <w:rStyle w:val="ng-scope"/>
          <w:lang w:val="en-US"/>
        </w:rPr>
        <w:t xml:space="preserve">, </w:t>
      </w:r>
      <w:r w:rsidRPr="0013476D">
        <w:rPr>
          <w:lang w:val="en-US"/>
        </w:rPr>
        <w:t>Russia</w:t>
      </w:r>
      <w:r w:rsidRPr="0013476D">
        <w:rPr>
          <w:rStyle w:val="ng-scope"/>
          <w:lang w:val="en-US"/>
        </w:rPr>
        <w:t xml:space="preserve">, </w:t>
      </w:r>
      <w:hyperlink r:id="rId8" w:history="1">
        <w:r w:rsidRPr="00F74A17">
          <w:rPr>
            <w:rStyle w:val="a7"/>
            <w:lang w:val="en-US"/>
          </w:rPr>
          <w:t>chirkov@bmstu.ru</w:t>
        </w:r>
      </w:hyperlink>
    </w:p>
    <w:p w:rsidR="00310D90" w:rsidRPr="0013476D" w:rsidRDefault="00310D90" w:rsidP="00310D90">
      <w:pPr>
        <w:pStyle w:val="Zv-bodyreport"/>
        <w:rPr>
          <w:lang w:val="en-US"/>
        </w:rPr>
      </w:pPr>
      <w:r w:rsidRPr="0013476D">
        <w:rPr>
          <w:lang w:val="en-US"/>
        </w:rPr>
        <w:t xml:space="preserve">When the Z-pinch is compressed, a neck is formed in which the ions are accelerated to energies of a few hundred keV (sometimes over 1 MeV). Two possible mechanisms, </w:t>
      </w:r>
      <w:r>
        <w:rPr>
          <w:lang w:val="en-US"/>
        </w:rPr>
        <w:t>“</w:t>
      </w:r>
      <w:r w:rsidRPr="0013476D">
        <w:rPr>
          <w:lang w:val="en-US"/>
        </w:rPr>
        <w:t>thermal</w:t>
      </w:r>
      <w:r>
        <w:rPr>
          <w:lang w:val="en-US"/>
        </w:rPr>
        <w:t>”</w:t>
      </w:r>
      <w:r w:rsidRPr="0013476D">
        <w:rPr>
          <w:lang w:val="en-US"/>
        </w:rPr>
        <w:t xml:space="preserve"> and </w:t>
      </w:r>
      <w:r>
        <w:rPr>
          <w:lang w:val="en-US"/>
        </w:rPr>
        <w:t>“</w:t>
      </w:r>
      <w:r w:rsidRPr="0013476D">
        <w:rPr>
          <w:lang w:val="en-US"/>
        </w:rPr>
        <w:t>accelerator</w:t>
      </w:r>
      <w:r>
        <w:rPr>
          <w:lang w:val="en-US"/>
        </w:rPr>
        <w:t>”</w:t>
      </w:r>
      <w:r w:rsidRPr="0013476D">
        <w:rPr>
          <w:lang w:val="en-US"/>
        </w:rPr>
        <w:t xml:space="preserve">, are considered separately, as a rule. But, attempts to artificially divide ions into </w:t>
      </w:r>
      <w:r>
        <w:rPr>
          <w:lang w:val="en-US"/>
        </w:rPr>
        <w:t>“</w:t>
      </w:r>
      <w:r w:rsidRPr="0013476D">
        <w:rPr>
          <w:lang w:val="en-US"/>
        </w:rPr>
        <w:t>thermal</w:t>
      </w:r>
      <w:r>
        <w:rPr>
          <w:lang w:val="en-US"/>
        </w:rPr>
        <w:t>”</w:t>
      </w:r>
      <w:r w:rsidRPr="0013476D">
        <w:rPr>
          <w:lang w:val="en-US"/>
        </w:rPr>
        <w:t xml:space="preserve"> and </w:t>
      </w:r>
      <w:r>
        <w:rPr>
          <w:lang w:val="en-US"/>
        </w:rPr>
        <w:t>“</w:t>
      </w:r>
      <w:r w:rsidRPr="0013476D">
        <w:rPr>
          <w:lang w:val="en-US"/>
        </w:rPr>
        <w:t>fast</w:t>
      </w:r>
      <w:r>
        <w:rPr>
          <w:lang w:val="en-US"/>
        </w:rPr>
        <w:t>”</w:t>
      </w:r>
      <w:r w:rsidRPr="0013476D">
        <w:rPr>
          <w:lang w:val="en-US"/>
        </w:rPr>
        <w:t xml:space="preserve"> (</w:t>
      </w:r>
      <w:r>
        <w:rPr>
          <w:lang w:val="en-US"/>
        </w:rPr>
        <w:t>“</w:t>
      </w:r>
      <w:r w:rsidRPr="0013476D">
        <w:rPr>
          <w:lang w:val="en-US"/>
        </w:rPr>
        <w:t>accelerated</w:t>
      </w:r>
      <w:r>
        <w:rPr>
          <w:lang w:val="en-US"/>
        </w:rPr>
        <w:t>”</w:t>
      </w:r>
      <w:r w:rsidRPr="0013476D">
        <w:rPr>
          <w:lang w:val="en-US"/>
        </w:rPr>
        <w:t xml:space="preserve">) encounter difficulties in substantiation. Apparently, these mechanisms of generation of high-energy ions complement each other, resulting in the formation of the observed energy spectrum of ions leaving the waist. The modeling of ions of all energies can be combined based on the Fokker–Planck kinetic equation, taking into account the acceleration of ions due to a compressive magnetic field [1, 2]. Its numerical solution can satisfactorily explain the observed ion spectrum and neutron yield [3]. However, there is a problem of stability of the numerical scheme, which arises at the very final stage, corresponding to strong compression. Physically, this is due to the fact that the acceleration mechanism leads to an acceleration rate at the final stage of compression that is much higher than the Coulomb </w:t>
      </w:r>
      <w:r>
        <w:rPr>
          <w:lang w:val="en-US"/>
        </w:rPr>
        <w:t>slow-down</w:t>
      </w:r>
      <w:r w:rsidRPr="0013476D">
        <w:rPr>
          <w:lang w:val="en-US"/>
        </w:rPr>
        <w:t>. In other words, there comes a moment when the influence of collisions on the kinetics of particles of certain energies becomes vanishingly small. Moreover, for ions of different energies, this occurs at different times. Such features of kinetics require a unified approach to the description of ions of all energies, but taking into account the features inherent in different energy ranges.</w:t>
      </w:r>
    </w:p>
    <w:p w:rsidR="00310D90" w:rsidRPr="0013476D" w:rsidRDefault="00310D90" w:rsidP="00310D90">
      <w:pPr>
        <w:pStyle w:val="Zv-bodyreport"/>
        <w:rPr>
          <w:lang w:val="en-US"/>
        </w:rPr>
      </w:pPr>
      <w:r w:rsidRPr="0013476D">
        <w:rPr>
          <w:lang w:val="en-US"/>
        </w:rPr>
        <w:t>In this work, the energy distribution of ions in the waist and the spectrum of</w:t>
      </w:r>
      <w:r>
        <w:rPr>
          <w:lang w:val="en-US"/>
        </w:rPr>
        <w:t xml:space="preserve"> accelerated</w:t>
      </w:r>
      <w:r w:rsidRPr="0013476D">
        <w:rPr>
          <w:lang w:val="en-US"/>
        </w:rPr>
        <w:t xml:space="preserve"> ions are modeled in the multi</w:t>
      </w:r>
      <w:r>
        <w:rPr>
          <w:lang w:val="en-US"/>
        </w:rPr>
        <w:t>-</w:t>
      </w:r>
      <w:r w:rsidRPr="0013476D">
        <w:rPr>
          <w:lang w:val="en-US"/>
        </w:rPr>
        <w:t xml:space="preserve">group approximation, according to which the entire energy range is subdivided into a kind of </w:t>
      </w:r>
      <w:r>
        <w:rPr>
          <w:lang w:val="en-US"/>
        </w:rPr>
        <w:t>“</w:t>
      </w:r>
      <w:r w:rsidRPr="0013476D">
        <w:rPr>
          <w:lang w:val="en-US"/>
        </w:rPr>
        <w:t>beams</w:t>
      </w:r>
      <w:r>
        <w:rPr>
          <w:lang w:val="en-US"/>
        </w:rPr>
        <w:t>”</w:t>
      </w:r>
      <w:r w:rsidRPr="0013476D">
        <w:rPr>
          <w:lang w:val="en-US"/>
        </w:rPr>
        <w:t xml:space="preserve"> in the phase velocity space. Next, the dynamics of each beam is considered, taking into account particle losses, their acceleration by a non</w:t>
      </w:r>
      <w:r>
        <w:rPr>
          <w:lang w:val="en-US"/>
        </w:rPr>
        <w:t>-</w:t>
      </w:r>
      <w:r w:rsidRPr="0013476D">
        <w:rPr>
          <w:lang w:val="en-US"/>
        </w:rPr>
        <w:t xml:space="preserve">stationary compressive magnetic field, and </w:t>
      </w:r>
      <w:r>
        <w:rPr>
          <w:lang w:val="en-US"/>
        </w:rPr>
        <w:t>slow-down</w:t>
      </w:r>
      <w:r w:rsidRPr="0013476D">
        <w:rPr>
          <w:lang w:val="en-US"/>
        </w:rPr>
        <w:t xml:space="preserve">. Losses of particles </w:t>
      </w:r>
      <w:r>
        <w:rPr>
          <w:lang w:val="en-US"/>
        </w:rPr>
        <w:t>form</w:t>
      </w:r>
      <w:r w:rsidRPr="0013476D">
        <w:rPr>
          <w:lang w:val="en-US"/>
        </w:rPr>
        <w:t xml:space="preserve"> the spectrum of outgoing ions.</w:t>
      </w:r>
    </w:p>
    <w:p w:rsidR="00310D90" w:rsidRPr="0013476D" w:rsidRDefault="00310D90" w:rsidP="00310D90">
      <w:pPr>
        <w:pStyle w:val="Zv-bodyreport"/>
        <w:rPr>
          <w:lang w:val="en-US"/>
        </w:rPr>
      </w:pPr>
      <w:r w:rsidRPr="0013476D">
        <w:rPr>
          <w:lang w:val="en-US"/>
        </w:rPr>
        <w:t xml:space="preserve">The analysis showed that a correct explanation of the spectrum of accelerated ions requires the joint use of a kinetic description, macroscopic plasma dynamics and electromagnetic fields, but even in this case, a number of model parameters require clarification, information for which can be obtained on the basis of modeling the </w:t>
      </w:r>
      <w:r>
        <w:rPr>
          <w:lang w:val="en-US"/>
        </w:rPr>
        <w:t>orbits</w:t>
      </w:r>
      <w:r w:rsidRPr="0013476D">
        <w:rPr>
          <w:lang w:val="en-US"/>
        </w:rPr>
        <w:t xml:space="preserve"> of individual particles in a non</w:t>
      </w:r>
      <w:r>
        <w:rPr>
          <w:lang w:val="en-US"/>
        </w:rPr>
        <w:t>-</w:t>
      </w:r>
      <w:r w:rsidRPr="0013476D">
        <w:rPr>
          <w:lang w:val="en-US"/>
        </w:rPr>
        <w:t xml:space="preserve">stationary electromagnetic field </w:t>
      </w:r>
      <w:r>
        <w:rPr>
          <w:lang w:val="en-US"/>
        </w:rPr>
        <w:t xml:space="preserve">of the </w:t>
      </w:r>
      <w:r w:rsidRPr="0013476D">
        <w:rPr>
          <w:lang w:val="en-US"/>
        </w:rPr>
        <w:t>Z-pinch.</w:t>
      </w:r>
    </w:p>
    <w:p w:rsidR="00310D90" w:rsidRPr="00B67208" w:rsidRDefault="00310D90" w:rsidP="00310D90">
      <w:pPr>
        <w:pStyle w:val="Zv-TitleReferences-en"/>
        <w:rPr>
          <w:lang w:val="en-US"/>
        </w:rPr>
      </w:pPr>
      <w:r>
        <w:rPr>
          <w:lang w:val="en-US"/>
        </w:rPr>
        <w:t>References</w:t>
      </w:r>
    </w:p>
    <w:p w:rsidR="00310D90" w:rsidRPr="00B67208" w:rsidRDefault="00310D90" w:rsidP="00310D90">
      <w:pPr>
        <w:pStyle w:val="Zv-References-en"/>
      </w:pPr>
      <w:r>
        <w:rPr>
          <w:szCs w:val="24"/>
        </w:rPr>
        <w:t>C</w:t>
      </w:r>
      <w:r w:rsidRPr="00F61CBD">
        <w:rPr>
          <w:szCs w:val="24"/>
        </w:rPr>
        <w:t xml:space="preserve">hirkov </w:t>
      </w:r>
      <w:r>
        <w:rPr>
          <w:szCs w:val="24"/>
        </w:rPr>
        <w:t>A.</w:t>
      </w:r>
      <w:r w:rsidRPr="00F61CBD">
        <w:rPr>
          <w:szCs w:val="24"/>
        </w:rPr>
        <w:t xml:space="preserve">Yu., Morkhova E.A., Frolov A.Yu. Fokker–Planck </w:t>
      </w:r>
      <w:r>
        <w:rPr>
          <w:szCs w:val="24"/>
        </w:rPr>
        <w:t>s</w:t>
      </w:r>
      <w:r w:rsidRPr="00F61CBD">
        <w:rPr>
          <w:szCs w:val="24"/>
        </w:rPr>
        <w:t xml:space="preserve">imulation of </w:t>
      </w:r>
      <w:r>
        <w:rPr>
          <w:szCs w:val="24"/>
        </w:rPr>
        <w:t>f</w:t>
      </w:r>
      <w:r w:rsidRPr="00F61CBD">
        <w:rPr>
          <w:szCs w:val="24"/>
        </w:rPr>
        <w:t>ast-</w:t>
      </w:r>
      <w:r>
        <w:rPr>
          <w:szCs w:val="24"/>
        </w:rPr>
        <w:t>i</w:t>
      </w:r>
      <w:r w:rsidRPr="00F61CBD">
        <w:rPr>
          <w:szCs w:val="24"/>
        </w:rPr>
        <w:t xml:space="preserve">on </w:t>
      </w:r>
      <w:r>
        <w:rPr>
          <w:szCs w:val="24"/>
        </w:rPr>
        <w:t>k</w:t>
      </w:r>
      <w:r w:rsidRPr="00F61CBD">
        <w:rPr>
          <w:szCs w:val="24"/>
        </w:rPr>
        <w:t>inetics in Z-</w:t>
      </w:r>
      <w:r>
        <w:rPr>
          <w:szCs w:val="24"/>
        </w:rPr>
        <w:t>p</w:t>
      </w:r>
      <w:r w:rsidRPr="00F61CBD">
        <w:rPr>
          <w:szCs w:val="24"/>
        </w:rPr>
        <w:t xml:space="preserve">inch </w:t>
      </w:r>
      <w:r>
        <w:rPr>
          <w:szCs w:val="24"/>
        </w:rPr>
        <w:t>i</w:t>
      </w:r>
      <w:r w:rsidRPr="00F61CBD">
        <w:rPr>
          <w:szCs w:val="24"/>
        </w:rPr>
        <w:t xml:space="preserve">mplosion </w:t>
      </w:r>
      <w:r>
        <w:rPr>
          <w:szCs w:val="24"/>
        </w:rPr>
        <w:t>t</w:t>
      </w:r>
      <w:r w:rsidRPr="00F61CBD">
        <w:rPr>
          <w:szCs w:val="24"/>
        </w:rPr>
        <w:t xml:space="preserve">aking into </w:t>
      </w:r>
      <w:r>
        <w:rPr>
          <w:szCs w:val="24"/>
        </w:rPr>
        <w:t>a</w:t>
      </w:r>
      <w:r w:rsidRPr="00F61CBD">
        <w:rPr>
          <w:szCs w:val="24"/>
        </w:rPr>
        <w:t xml:space="preserve">ccount </w:t>
      </w:r>
      <w:r>
        <w:rPr>
          <w:szCs w:val="24"/>
        </w:rPr>
        <w:t>e</w:t>
      </w:r>
      <w:r w:rsidRPr="00F61CBD">
        <w:rPr>
          <w:szCs w:val="24"/>
        </w:rPr>
        <w:t xml:space="preserve">lectromagnetic </w:t>
      </w:r>
      <w:r>
        <w:rPr>
          <w:szCs w:val="24"/>
        </w:rPr>
        <w:t>a</w:t>
      </w:r>
      <w:r w:rsidRPr="00F61CBD">
        <w:rPr>
          <w:szCs w:val="24"/>
        </w:rPr>
        <w:t>cceleration // Plasma Physics Reports. 2022. V. 48, No. 10</w:t>
      </w:r>
      <w:r>
        <w:rPr>
          <w:szCs w:val="24"/>
        </w:rPr>
        <w:t>.</w:t>
      </w:r>
      <w:r w:rsidRPr="00F61CBD">
        <w:rPr>
          <w:szCs w:val="24"/>
        </w:rPr>
        <w:t xml:space="preserve"> </w:t>
      </w:r>
      <w:r>
        <w:rPr>
          <w:szCs w:val="24"/>
        </w:rPr>
        <w:t>P</w:t>
      </w:r>
      <w:r w:rsidRPr="00F61CBD">
        <w:rPr>
          <w:szCs w:val="24"/>
        </w:rPr>
        <w:t>. 1111–1115.</w:t>
      </w:r>
    </w:p>
    <w:p w:rsidR="00310D90" w:rsidRDefault="00310D90" w:rsidP="00310D90">
      <w:pPr>
        <w:pStyle w:val="Zv-References-en"/>
      </w:pPr>
      <w:r>
        <w:rPr>
          <w:rStyle w:val="y2iqfc"/>
        </w:rPr>
        <w:t>Frolov A.Yu., Druzhinina O.V., Chirkov A.Yu. Modeling of changes in the energy distribution of particles under adiabatic plasma compression // Electromagnitnye volny i elektronnye sistemy. 2021. V. 26, No. 5. P. 5–14.</w:t>
      </w:r>
    </w:p>
    <w:p w:rsidR="00310D90" w:rsidRPr="005937FE" w:rsidRDefault="00310D90" w:rsidP="00310D90">
      <w:pPr>
        <w:pStyle w:val="Zv-References-en"/>
      </w:pPr>
      <w:r w:rsidRPr="00492B4D">
        <w:t>Vikhrev V.V., Frolov A.Yu., Chirkov A.Yu. Neutron yield from Z-pinches at generation of the power-degree spectrum of fast deuterons // J</w:t>
      </w:r>
      <w:r>
        <w:t>.</w:t>
      </w:r>
      <w:r w:rsidRPr="00492B4D">
        <w:t xml:space="preserve"> Phys</w:t>
      </w:r>
      <w:r>
        <w:t>.</w:t>
      </w:r>
      <w:r w:rsidRPr="00492B4D">
        <w:t>: Conf</w:t>
      </w:r>
      <w:r>
        <w:t>.</w:t>
      </w:r>
      <w:r w:rsidRPr="00492B4D">
        <w:t xml:space="preserve"> Series. 2019. V. 1370. 012026.</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494" w:rsidRDefault="00474494">
      <w:r>
        <w:separator/>
      </w:r>
    </w:p>
  </w:endnote>
  <w:endnote w:type="continuationSeparator" w:id="0">
    <w:p w:rsidR="00474494" w:rsidRDefault="00474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2056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2056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3778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494" w:rsidRDefault="00474494">
      <w:r>
        <w:separator/>
      </w:r>
    </w:p>
  </w:footnote>
  <w:footnote w:type="continuationSeparator" w:id="0">
    <w:p w:rsidR="00474494" w:rsidRDefault="00474494">
      <w:r>
        <w:continuationSeparator/>
      </w:r>
    </w:p>
  </w:footnote>
  <w:footnote w:id="1">
    <w:p w:rsidR="00937785" w:rsidRPr="00937785" w:rsidRDefault="00937785">
      <w:pPr>
        <w:pStyle w:val="a8"/>
        <w:rPr>
          <w:lang w:val="en-US"/>
        </w:rPr>
      </w:pPr>
      <w:r w:rsidRPr="00937785">
        <w:rPr>
          <w:rStyle w:val="aa"/>
          <w:lang w:val="en-US"/>
        </w:rPr>
        <w:t>*)</w:t>
      </w:r>
      <w:r w:rsidRPr="00937785">
        <w:rPr>
          <w:lang w:val="en-US"/>
        </w:rPr>
        <w:t xml:space="preserve"> </w:t>
      </w:r>
      <w:hyperlink r:id="rId1" w:history="1">
        <w:r w:rsidRPr="00937785">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B2056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74494"/>
    <w:rsid w:val="00043701"/>
    <w:rsid w:val="00081366"/>
    <w:rsid w:val="000C657D"/>
    <w:rsid w:val="000C7078"/>
    <w:rsid w:val="000D76E9"/>
    <w:rsid w:val="000E495B"/>
    <w:rsid w:val="001C0CCB"/>
    <w:rsid w:val="00205708"/>
    <w:rsid w:val="00220629"/>
    <w:rsid w:val="0023083F"/>
    <w:rsid w:val="00247225"/>
    <w:rsid w:val="00310D90"/>
    <w:rsid w:val="003800F3"/>
    <w:rsid w:val="003A2D17"/>
    <w:rsid w:val="003A606B"/>
    <w:rsid w:val="003B5B93"/>
    <w:rsid w:val="003E0981"/>
    <w:rsid w:val="00401388"/>
    <w:rsid w:val="0043297E"/>
    <w:rsid w:val="00446025"/>
    <w:rsid w:val="00474494"/>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37785"/>
    <w:rsid w:val="009D3AC4"/>
    <w:rsid w:val="00AE6185"/>
    <w:rsid w:val="00B2056B"/>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ng-scope">
    <w:name w:val="ng-scope"/>
    <w:basedOn w:val="a0"/>
    <w:rsid w:val="00310D90"/>
  </w:style>
  <w:style w:type="character" w:customStyle="1" w:styleId="ng-bindingsamoware-mailfromsamoware-mailaddress">
    <w:name w:val="ng-binding samoware-mail__from samoware-mail__address"/>
    <w:basedOn w:val="a0"/>
    <w:rsid w:val="00310D90"/>
  </w:style>
  <w:style w:type="character" w:customStyle="1" w:styleId="samoware-mailusermailng-bindingsamoware-mailaddress">
    <w:name w:val="samoware-mail__usermail ng-binding samoware-mail__address"/>
    <w:basedOn w:val="a0"/>
    <w:rsid w:val="00310D90"/>
  </w:style>
  <w:style w:type="character" w:customStyle="1" w:styleId="y2iqfc">
    <w:name w:val="y2iqfc"/>
    <w:basedOn w:val="a0"/>
    <w:rsid w:val="00310D90"/>
  </w:style>
  <w:style w:type="character" w:customStyle="1" w:styleId="Zv-bodyreportChar">
    <w:name w:val="Zv-body_report Char"/>
    <w:link w:val="Zv-bodyreport"/>
    <w:locked/>
    <w:rsid w:val="00310D90"/>
    <w:rPr>
      <w:sz w:val="24"/>
      <w:szCs w:val="24"/>
    </w:rPr>
  </w:style>
  <w:style w:type="character" w:styleId="a7">
    <w:name w:val="Hyperlink"/>
    <w:basedOn w:val="a0"/>
    <w:rsid w:val="00310D90"/>
    <w:rPr>
      <w:color w:val="0000FF" w:themeColor="hyperlink"/>
      <w:u w:val="single"/>
    </w:rPr>
  </w:style>
  <w:style w:type="paragraph" w:styleId="a8">
    <w:name w:val="footnote text"/>
    <w:basedOn w:val="a"/>
    <w:link w:val="a9"/>
    <w:rsid w:val="00937785"/>
    <w:rPr>
      <w:sz w:val="20"/>
      <w:szCs w:val="20"/>
    </w:rPr>
  </w:style>
  <w:style w:type="character" w:customStyle="1" w:styleId="a9">
    <w:name w:val="Текст сноски Знак"/>
    <w:basedOn w:val="a0"/>
    <w:link w:val="a8"/>
    <w:rsid w:val="00937785"/>
  </w:style>
  <w:style w:type="character" w:styleId="aa">
    <w:name w:val="footnote reference"/>
    <w:basedOn w:val="a0"/>
    <w:rsid w:val="0093778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rkov@bmst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It/ru/DH-Chirc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2E75C-1EB4-4340-8FBC-CA0596CA7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499</Words>
  <Characters>2796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OF THE SPECTRUM OF Z-PINCH FAST IONS IN THE VANISHING COLLISION EFFECT</dc:title>
  <dc:creator/>
  <cp:lastModifiedBy>Сатунин</cp:lastModifiedBy>
  <cp:revision>2</cp:revision>
  <cp:lastPrinted>1601-01-01T00:00:00Z</cp:lastPrinted>
  <dcterms:created xsi:type="dcterms:W3CDTF">2023-01-30T16:56:00Z</dcterms:created>
  <dcterms:modified xsi:type="dcterms:W3CDTF">2023-05-15T14:01:00Z</dcterms:modified>
</cp:coreProperties>
</file>