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51" w:rsidRPr="00A958A8" w:rsidRDefault="009F3651" w:rsidP="009F3651">
      <w:pPr>
        <w:pStyle w:val="Zv-Titlereport"/>
        <w:rPr>
          <w:rFonts w:eastAsia="Calibri"/>
          <w:lang w:eastAsia="en-US"/>
        </w:rPr>
      </w:pPr>
      <w:bookmarkStart w:id="0" w:name="_Hlk122685910"/>
      <w:r w:rsidRPr="006401BC">
        <w:rPr>
          <w:rFonts w:eastAsia="Calibri"/>
          <w:lang w:eastAsia="en-US"/>
        </w:rPr>
        <w:t>Опыт проектирования АСУ технологической системы установки ИТЭР от стадии проектирования до заводских испытаний</w:t>
      </w:r>
      <w:r w:rsidR="00A958A8" w:rsidRPr="00A958A8">
        <w:rPr>
          <w:rFonts w:eastAsia="Calibri"/>
          <w:lang w:eastAsia="en-US"/>
        </w:rPr>
        <w:t xml:space="preserve"> </w:t>
      </w:r>
      <w:r w:rsidR="00A958A8">
        <w:rPr>
          <w:rStyle w:val="a9"/>
          <w:rFonts w:eastAsia="Calibri"/>
          <w:lang w:eastAsia="en-US"/>
        </w:rPr>
        <w:footnoteReference w:customMarkFollows="1" w:id="1"/>
        <w:t>*)</w:t>
      </w:r>
    </w:p>
    <w:bookmarkEnd w:id="0"/>
    <w:p w:rsidR="009F3651" w:rsidRDefault="009F3651" w:rsidP="009F3651">
      <w:pPr>
        <w:pStyle w:val="Zv-Author"/>
      </w:pPr>
      <w:r w:rsidRPr="004A7CE8">
        <w:rPr>
          <w:rFonts w:eastAsia="Calibri"/>
          <w:u w:val="single"/>
          <w:lang w:eastAsia="en-US"/>
        </w:rPr>
        <w:t>Миронов</w:t>
      </w:r>
      <w:r w:rsidRPr="004A7CE8">
        <w:rPr>
          <w:caps/>
          <w:kern w:val="24"/>
          <w:u w:val="single"/>
        </w:rPr>
        <w:t xml:space="preserve"> </w:t>
      </w:r>
      <w:r w:rsidRPr="004A7CE8">
        <w:rPr>
          <w:rFonts w:eastAsia="Calibri"/>
          <w:u w:val="single"/>
          <w:lang w:eastAsia="en-US"/>
        </w:rPr>
        <w:t>А.Ю</w:t>
      </w:r>
      <w:r w:rsidRPr="00034E52">
        <w:rPr>
          <w:rFonts w:eastAsia="Calibri"/>
          <w:u w:val="single"/>
          <w:lang w:eastAsia="en-US"/>
        </w:rPr>
        <w:t>.</w:t>
      </w:r>
      <w:r w:rsidRPr="004A7CE8">
        <w:rPr>
          <w:rFonts w:eastAsia="Calibri"/>
          <w:lang w:eastAsia="en-US"/>
        </w:rPr>
        <w:t>, Нагорный</w:t>
      </w:r>
      <w:r w:rsidRPr="004A7CE8">
        <w:rPr>
          <w:rFonts w:eastAsia="Calibri"/>
        </w:rPr>
        <w:t xml:space="preserve"> </w:t>
      </w:r>
      <w:r w:rsidRPr="004A7CE8">
        <w:rPr>
          <w:rFonts w:eastAsia="Calibri"/>
          <w:lang w:eastAsia="en-US"/>
        </w:rPr>
        <w:t>Н.В., Нестеренко</w:t>
      </w:r>
      <w:r w:rsidRPr="004A7CE8">
        <w:rPr>
          <w:rFonts w:eastAsia="Calibri"/>
        </w:rPr>
        <w:t xml:space="preserve"> </w:t>
      </w:r>
      <w:r w:rsidRPr="004A7CE8">
        <w:rPr>
          <w:rFonts w:eastAsia="Calibri"/>
          <w:lang w:eastAsia="en-US"/>
        </w:rPr>
        <w:t>В.М., Гужев</w:t>
      </w:r>
      <w:r w:rsidRPr="004A7CE8">
        <w:rPr>
          <w:rFonts w:eastAsia="Calibri"/>
        </w:rPr>
        <w:t xml:space="preserve"> </w:t>
      </w:r>
      <w:r w:rsidRPr="004A7CE8">
        <w:rPr>
          <w:rFonts w:eastAsia="Calibri"/>
          <w:lang w:eastAsia="en-US"/>
        </w:rPr>
        <w:t>Д.И., Николаев</w:t>
      </w:r>
      <w:r w:rsidRPr="004A7CE8">
        <w:rPr>
          <w:rFonts w:eastAsia="Calibri"/>
        </w:rPr>
        <w:t xml:space="preserve"> </w:t>
      </w:r>
      <w:r w:rsidRPr="004A7CE8">
        <w:rPr>
          <w:rFonts w:eastAsia="Calibri"/>
          <w:lang w:eastAsia="en-US"/>
        </w:rPr>
        <w:t>А.И., Семенов</w:t>
      </w:r>
      <w:r w:rsidRPr="004A7CE8">
        <w:rPr>
          <w:rFonts w:eastAsia="Calibri"/>
        </w:rPr>
        <w:t xml:space="preserve"> </w:t>
      </w:r>
      <w:r w:rsidRPr="004A7CE8">
        <w:rPr>
          <w:rFonts w:eastAsia="Calibri"/>
          <w:lang w:eastAsia="en-US"/>
        </w:rPr>
        <w:t>И.Б., Портоне</w:t>
      </w:r>
      <w:r>
        <w:rPr>
          <w:rFonts w:eastAsia="Calibri"/>
        </w:rPr>
        <w:t xml:space="preserve"> </w:t>
      </w:r>
      <w:r w:rsidRPr="004A7CE8">
        <w:rPr>
          <w:rFonts w:eastAsia="Calibri"/>
          <w:lang w:eastAsia="en-US"/>
        </w:rPr>
        <w:t>С.С.</w:t>
      </w:r>
    </w:p>
    <w:p w:rsidR="009F3651" w:rsidRDefault="009F3651" w:rsidP="009F3651">
      <w:pPr>
        <w:pStyle w:val="Zv-bodyreport"/>
        <w:spacing w:after="240"/>
        <w:ind w:left="397" w:firstLine="0"/>
        <w:jc w:val="center"/>
        <w:rPr>
          <w:i/>
          <w:szCs w:val="20"/>
        </w:rPr>
      </w:pPr>
      <w:r w:rsidRPr="006A2D5C">
        <w:rPr>
          <w:i/>
          <w:szCs w:val="20"/>
        </w:rPr>
        <w:t>Ч</w:t>
      </w:r>
      <w:r>
        <w:rPr>
          <w:i/>
          <w:szCs w:val="20"/>
        </w:rPr>
        <w:t>У ГК</w:t>
      </w:r>
      <w:r w:rsidRPr="006A2D5C">
        <w:rPr>
          <w:i/>
          <w:szCs w:val="20"/>
        </w:rPr>
        <w:t xml:space="preserve"> Росатом «Проектный центр ИТЭР»,</w:t>
      </w:r>
      <w:r>
        <w:rPr>
          <w:i/>
          <w:szCs w:val="20"/>
        </w:rPr>
        <w:t xml:space="preserve"> г. </w:t>
      </w:r>
      <w:r w:rsidRPr="006A2D5C">
        <w:rPr>
          <w:i/>
          <w:szCs w:val="20"/>
        </w:rPr>
        <w:t>Москва,</w:t>
      </w:r>
      <w:r>
        <w:rPr>
          <w:i/>
          <w:szCs w:val="20"/>
        </w:rPr>
        <w:t xml:space="preserve"> </w:t>
      </w:r>
      <w:r w:rsidRPr="006A2D5C">
        <w:rPr>
          <w:i/>
          <w:szCs w:val="20"/>
        </w:rPr>
        <w:t>Россия</w:t>
      </w:r>
    </w:p>
    <w:p w:rsidR="009F3651" w:rsidRPr="006401BC" w:rsidRDefault="009F3651" w:rsidP="009F3651">
      <w:pPr>
        <w:pStyle w:val="Zv-bodyreport"/>
      </w:pPr>
      <w:r>
        <w:t>Все ав</w:t>
      </w:r>
      <w:r w:rsidRPr="006401BC">
        <w:t>томатизированн</w:t>
      </w:r>
      <w:r>
        <w:t>ые</w:t>
      </w:r>
      <w:r w:rsidRPr="006401BC">
        <w:t xml:space="preserve"> систем</w:t>
      </w:r>
      <w:r>
        <w:t>ы</w:t>
      </w:r>
      <w:r w:rsidRPr="006401BC">
        <w:t xml:space="preserve"> управления для установки ИТЭР проход</w:t>
      </w:r>
      <w:r>
        <w:t>ят несколько стадий проектирования. Первая стадия — это разработка и защита концептуального</w:t>
      </w:r>
      <w:r w:rsidRPr="006401BC">
        <w:t xml:space="preserve"> дизайн</w:t>
      </w:r>
      <w:r>
        <w:t>а</w:t>
      </w:r>
      <w:r w:rsidRPr="006401BC">
        <w:t xml:space="preserve"> </w:t>
      </w:r>
      <w:r>
        <w:t>АСУ</w:t>
      </w:r>
      <w:r w:rsidRPr="006401BC">
        <w:t xml:space="preserve"> (CDR)</w:t>
      </w:r>
      <w:r>
        <w:t>. Далее концептуальный дизайн прорабатывается и превращается в предварительный</w:t>
      </w:r>
      <w:r w:rsidRPr="006401BC">
        <w:t>,</w:t>
      </w:r>
      <w:r>
        <w:t xml:space="preserve"> поэтому вторая стадия — это разработка и защита предварительного дизайна АСУ</w:t>
      </w:r>
      <w:r w:rsidRPr="006401BC">
        <w:t>(</w:t>
      </w:r>
      <w:r>
        <w:rPr>
          <w:lang w:val="en-US"/>
        </w:rPr>
        <w:t>PDR</w:t>
      </w:r>
      <w:r w:rsidRPr="006401BC">
        <w:t>)</w:t>
      </w:r>
      <w:r>
        <w:t>.</w:t>
      </w:r>
      <w:r w:rsidRPr="006401BC">
        <w:t xml:space="preserve"> </w:t>
      </w:r>
      <w:r>
        <w:t xml:space="preserve">После успешной защиты </w:t>
      </w:r>
      <w:r>
        <w:rPr>
          <w:lang w:val="en-US"/>
        </w:rPr>
        <w:t>PDR</w:t>
      </w:r>
      <w:r w:rsidRPr="006401BC">
        <w:t xml:space="preserve"> начинается</w:t>
      </w:r>
      <w:r>
        <w:t xml:space="preserve"> стадия финального дизайна (</w:t>
      </w:r>
      <w:r>
        <w:rPr>
          <w:lang w:val="en-US"/>
        </w:rPr>
        <w:t>FDR</w:t>
      </w:r>
      <w:r w:rsidRPr="006401BC">
        <w:t xml:space="preserve">). </w:t>
      </w:r>
      <w:r>
        <w:t xml:space="preserve">На стадии </w:t>
      </w:r>
      <w:r>
        <w:rPr>
          <w:lang w:val="en-US"/>
        </w:rPr>
        <w:t>FDR</w:t>
      </w:r>
      <w:r w:rsidRPr="006401BC">
        <w:t xml:space="preserve"> </w:t>
      </w:r>
      <w:r>
        <w:t xml:space="preserve">дизайн АСУ финализируются и замораживается архитектура системы. По итогам защиты </w:t>
      </w:r>
      <w:r>
        <w:rPr>
          <w:lang w:val="en-US"/>
        </w:rPr>
        <w:t>FDR</w:t>
      </w:r>
      <w:r w:rsidRPr="006401BC">
        <w:t>,</w:t>
      </w:r>
      <w:r>
        <w:t xml:space="preserve"> заказчиком выдаются замечания</w:t>
      </w:r>
      <w:r w:rsidRPr="006401BC">
        <w:t>,</w:t>
      </w:r>
      <w:r>
        <w:t xml:space="preserve"> которые необходимо устранить для финализации документации по системе на этапе производства </w:t>
      </w:r>
      <w:r>
        <w:rPr>
          <w:lang w:val="en-US"/>
        </w:rPr>
        <w:t>MRR</w:t>
      </w:r>
      <w:r w:rsidRPr="006401BC">
        <w:t>.</w:t>
      </w:r>
      <w:r>
        <w:t xml:space="preserve"> </w:t>
      </w:r>
      <w:r>
        <w:rPr>
          <w:lang w:val="en-US"/>
        </w:rPr>
        <w:t>MRR</w:t>
      </w:r>
      <w:r w:rsidRPr="006401BC">
        <w:t xml:space="preserve"> </w:t>
      </w:r>
      <w:r w:rsidRPr="00436FAC">
        <w:t xml:space="preserve">- </w:t>
      </w:r>
      <w:r>
        <w:t>это этап</w:t>
      </w:r>
      <w:r w:rsidRPr="006401BC">
        <w:t>,</w:t>
      </w:r>
      <w:r>
        <w:t xml:space="preserve"> когда вся документация по системе подготовлена и зафиксирована и можно переходить к изготовлению и пусконаладке АСУ на объекте. Финальная стадия заводских испытаний </w:t>
      </w:r>
      <w:r w:rsidRPr="006401BC">
        <w:t>(</w:t>
      </w:r>
      <w:r>
        <w:rPr>
          <w:lang w:val="en-US"/>
        </w:rPr>
        <w:t>FAT</w:t>
      </w:r>
      <w:r w:rsidRPr="006401BC">
        <w:t xml:space="preserve">) </w:t>
      </w:r>
      <w:r>
        <w:t>проходит после длительной пусконаладки и различных тестов АСУ сначала с симулятором</w:t>
      </w:r>
      <w:r w:rsidRPr="006401BC">
        <w:t>,</w:t>
      </w:r>
      <w:r>
        <w:t xml:space="preserve"> а потом и с боевой системой. </w:t>
      </w:r>
      <w:r>
        <w:rPr>
          <w:lang w:val="en-US"/>
        </w:rPr>
        <w:t>FAT</w:t>
      </w:r>
      <w:r w:rsidRPr="006401BC">
        <w:t xml:space="preserve"> </w:t>
      </w:r>
      <w:r>
        <w:t>проходит с непосредственным присутствием заказчика и после его успешного прохождения</w:t>
      </w:r>
      <w:r w:rsidRPr="006401BC">
        <w:t>,</w:t>
      </w:r>
      <w:r>
        <w:t xml:space="preserve"> система готовится к отправке в ИТЭР.</w:t>
      </w:r>
    </w:p>
    <w:p w:rsidR="009F3651" w:rsidRPr="00CF24C3" w:rsidRDefault="009F3651" w:rsidP="009F3651">
      <w:pPr>
        <w:pStyle w:val="Zv-bodyreport"/>
      </w:pPr>
      <w:r w:rsidRPr="006401BC">
        <w:t>В</w:t>
      </w:r>
      <w:r w:rsidRPr="00CF24C3">
        <w:t xml:space="preserve"> </w:t>
      </w:r>
      <w:r w:rsidRPr="006401BC">
        <w:t>данной</w:t>
      </w:r>
      <w:r w:rsidRPr="00CF24C3">
        <w:t xml:space="preserve"> </w:t>
      </w:r>
      <w:r w:rsidRPr="006401BC">
        <w:t>работе</w:t>
      </w:r>
      <w:r w:rsidRPr="00CF24C3">
        <w:t xml:space="preserve"> </w:t>
      </w:r>
      <w:r w:rsidRPr="006401BC">
        <w:t>представлен</w:t>
      </w:r>
      <w:r w:rsidRPr="00CF24C3">
        <w:t xml:space="preserve"> </w:t>
      </w:r>
      <w:r w:rsidRPr="006401BC">
        <w:t>опыт</w:t>
      </w:r>
      <w:r w:rsidRPr="00CF24C3">
        <w:t xml:space="preserve"> </w:t>
      </w:r>
      <w:r>
        <w:t>проектирования</w:t>
      </w:r>
      <w:r w:rsidRPr="00CF24C3">
        <w:t xml:space="preserve"> </w:t>
      </w:r>
      <w:r>
        <w:t>АСУ</w:t>
      </w:r>
      <w:r w:rsidRPr="00CF24C3">
        <w:t xml:space="preserve"> </w:t>
      </w:r>
      <w:r>
        <w:t>для</w:t>
      </w:r>
      <w:r w:rsidRPr="00CF24C3">
        <w:t xml:space="preserve"> </w:t>
      </w:r>
      <w:r>
        <w:t>технологической</w:t>
      </w:r>
      <w:r w:rsidRPr="00CF24C3">
        <w:t xml:space="preserve"> </w:t>
      </w:r>
      <w:r>
        <w:t>системы</w:t>
      </w:r>
      <w:r w:rsidRPr="00CF24C3">
        <w:t xml:space="preserve">, </w:t>
      </w:r>
      <w:r>
        <w:t>установки</w:t>
      </w:r>
      <w:r w:rsidRPr="00CF24C3">
        <w:t xml:space="preserve"> </w:t>
      </w:r>
      <w:r>
        <w:t>ИТЭР</w:t>
      </w:r>
      <w:r w:rsidRPr="00CF24C3">
        <w:t xml:space="preserve"> </w:t>
      </w:r>
      <w:r>
        <w:t>со</w:t>
      </w:r>
      <w:r w:rsidRPr="00CF24C3">
        <w:t xml:space="preserve"> </w:t>
      </w:r>
      <w:r>
        <w:t>стадии</w:t>
      </w:r>
      <w:r w:rsidRPr="00CF24C3">
        <w:t xml:space="preserve"> </w:t>
      </w:r>
      <w:r>
        <w:t>проектирования</w:t>
      </w:r>
      <w:r w:rsidRPr="00CF24C3">
        <w:t xml:space="preserve"> </w:t>
      </w:r>
      <w:r>
        <w:t>до</w:t>
      </w:r>
      <w:r w:rsidRPr="00CF24C3">
        <w:t xml:space="preserve"> </w:t>
      </w:r>
      <w:r>
        <w:t>проведения</w:t>
      </w:r>
      <w:r w:rsidRPr="00CF24C3">
        <w:t xml:space="preserve"> </w:t>
      </w:r>
      <w:r>
        <w:t>пусконаладочных</w:t>
      </w:r>
      <w:r w:rsidRPr="00CF24C3">
        <w:t xml:space="preserve"> </w:t>
      </w:r>
      <w:r>
        <w:t>работ</w:t>
      </w:r>
      <w:r w:rsidRPr="00CF24C3">
        <w:t xml:space="preserve"> </w:t>
      </w:r>
      <w:r>
        <w:t>с</w:t>
      </w:r>
      <w:r w:rsidRPr="00CF24C3">
        <w:t xml:space="preserve"> </w:t>
      </w:r>
      <w:r>
        <w:t>выходом</w:t>
      </w:r>
      <w:r w:rsidRPr="00CF24C3">
        <w:t xml:space="preserve"> </w:t>
      </w:r>
      <w:r>
        <w:t>на</w:t>
      </w:r>
      <w:r w:rsidRPr="00CF24C3">
        <w:t xml:space="preserve"> </w:t>
      </w:r>
      <w:r>
        <w:t>заводские</w:t>
      </w:r>
      <w:r w:rsidRPr="00CF24C3">
        <w:t xml:space="preserve"> </w:t>
      </w:r>
      <w:r>
        <w:t>приемочные</w:t>
      </w:r>
      <w:r w:rsidRPr="00CF24C3">
        <w:t xml:space="preserve"> </w:t>
      </w:r>
      <w:r>
        <w:t>испытания</w:t>
      </w:r>
      <w:r w:rsidRPr="00CF24C3">
        <w:t>.</w:t>
      </w:r>
    </w:p>
    <w:p w:rsidR="009F3651" w:rsidRPr="006401BC" w:rsidRDefault="009F3651" w:rsidP="009F3651">
      <w:pPr>
        <w:pStyle w:val="Zv-bodyreport"/>
        <w:spacing w:before="120"/>
      </w:pPr>
      <w:r w:rsidRPr="006401BC">
        <w:t>Работа выполнена в соответствии с государственным контрактом от 14.02.2022 № Н.4а.241.19.22.1123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2022 году».</w:t>
      </w:r>
    </w:p>
    <w:p w:rsidR="00654A7B" w:rsidRPr="009F3651" w:rsidRDefault="00654A7B"/>
    <w:sectPr w:rsidR="00654A7B" w:rsidRPr="009F365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8BB" w:rsidRDefault="00E248BB">
      <w:r>
        <w:separator/>
      </w:r>
    </w:p>
  </w:endnote>
  <w:endnote w:type="continuationSeparator" w:id="0">
    <w:p w:rsidR="00E248BB" w:rsidRDefault="00E24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2331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9F3651" w:rsidRDefault="009F3651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333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8BB" w:rsidRDefault="00E248BB">
      <w:r>
        <w:separator/>
      </w:r>
    </w:p>
  </w:footnote>
  <w:footnote w:type="continuationSeparator" w:id="0">
    <w:p w:rsidR="00E248BB" w:rsidRDefault="00E248BB">
      <w:r>
        <w:continuationSeparator/>
      </w:r>
    </w:p>
  </w:footnote>
  <w:footnote w:id="1">
    <w:p w:rsidR="00A958A8" w:rsidRPr="00A958A8" w:rsidRDefault="00A958A8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A958A8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9F3651">
      <w:rPr>
        <w:sz w:val="20"/>
      </w:rPr>
      <w:t>20</w:t>
    </w:r>
    <w:r w:rsidR="00C62CFE">
      <w:rPr>
        <w:sz w:val="20"/>
      </w:rPr>
      <w:t xml:space="preserve"> – </w:t>
    </w:r>
    <w:r w:rsidR="00700C3A" w:rsidRPr="009F3651">
      <w:rPr>
        <w:sz w:val="20"/>
      </w:rPr>
      <w:t>2</w:t>
    </w:r>
    <w:r w:rsidR="00577A8A" w:rsidRPr="009F3651">
      <w:rPr>
        <w:sz w:val="20"/>
      </w:rPr>
      <w:t>4</w:t>
    </w:r>
    <w:r w:rsidR="00C62CFE">
      <w:rPr>
        <w:sz w:val="20"/>
      </w:rPr>
      <w:t xml:space="preserve"> марта 20</w:t>
    </w:r>
    <w:r w:rsidR="00C62CFE" w:rsidRPr="009F3651">
      <w:rPr>
        <w:sz w:val="20"/>
      </w:rPr>
      <w:t>2</w:t>
    </w:r>
    <w:r w:rsidR="00700C3A" w:rsidRPr="009F3651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92331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1520"/>
    <w:rsid w:val="00034E52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75101"/>
    <w:rsid w:val="003800F3"/>
    <w:rsid w:val="003B5B93"/>
    <w:rsid w:val="003C1B47"/>
    <w:rsid w:val="00401388"/>
    <w:rsid w:val="00411520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23310"/>
    <w:rsid w:val="009352E6"/>
    <w:rsid w:val="0094721E"/>
    <w:rsid w:val="009551FC"/>
    <w:rsid w:val="009F3651"/>
    <w:rsid w:val="00A66876"/>
    <w:rsid w:val="00A71613"/>
    <w:rsid w:val="00A958A8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248BB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9F3651"/>
    <w:rPr>
      <w:sz w:val="24"/>
      <w:szCs w:val="24"/>
    </w:rPr>
  </w:style>
  <w:style w:type="paragraph" w:styleId="a7">
    <w:name w:val="footnote text"/>
    <w:basedOn w:val="a"/>
    <w:link w:val="a8"/>
    <w:rsid w:val="00A958A8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A958A8"/>
  </w:style>
  <w:style w:type="character" w:styleId="a9">
    <w:name w:val="footnote reference"/>
    <w:basedOn w:val="a0"/>
    <w:rsid w:val="00A958A8"/>
    <w:rPr>
      <w:vertAlign w:val="superscript"/>
    </w:rPr>
  </w:style>
  <w:style w:type="character" w:styleId="aa">
    <w:name w:val="Hyperlink"/>
    <w:basedOn w:val="a0"/>
    <w:rsid w:val="00A958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KI-Miro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01B448-DDD0-47A1-AEF3-5CBE09A7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4</TotalTime>
  <Pages>1</Pages>
  <Words>232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ОПЫТ ПРОЕКТИРОВАНИЯ АСУ ТЕХНОЛОГИЧЕСКОЙ СИСТЕМЫ УСТАНОВКИ ИТЭР ОТ СТАДИИ ПРОЕКТИРОВАНИЯ ДО ЗАВОДСКИХ ИСПЫТАНИЙ</dc:title>
  <dc:creator/>
  <cp:lastModifiedBy>Сатунин</cp:lastModifiedBy>
  <cp:revision>4</cp:revision>
  <cp:lastPrinted>1601-01-01T00:00:00Z</cp:lastPrinted>
  <dcterms:created xsi:type="dcterms:W3CDTF">2023-02-27T17:43:00Z</dcterms:created>
  <dcterms:modified xsi:type="dcterms:W3CDTF">2023-05-23T11:43:00Z</dcterms:modified>
</cp:coreProperties>
</file>