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8E" w:rsidRPr="00B56E1E" w:rsidRDefault="00D21C8E" w:rsidP="00D21C8E">
      <w:pPr>
        <w:pStyle w:val="Zv-Titlereport"/>
        <w:ind w:left="1134" w:right="1133" w:hanging="567"/>
      </w:pPr>
      <w:r w:rsidRPr="007C77AB">
        <w:t>прототип модуля диверторного монитора нейтронного потока итэр</w:t>
      </w:r>
      <w:r w:rsidR="00B56E1E" w:rsidRPr="00B56E1E">
        <w:t xml:space="preserve"> </w:t>
      </w:r>
      <w:r w:rsidR="00B56E1E">
        <w:rPr>
          <w:rStyle w:val="ab"/>
        </w:rPr>
        <w:footnoteReference w:customMarkFollows="1" w:id="1"/>
        <w:t>*)</w:t>
      </w:r>
    </w:p>
    <w:p w:rsidR="00D21C8E" w:rsidRPr="00B56E1E" w:rsidRDefault="00D21C8E" w:rsidP="00D21C8E">
      <w:pPr>
        <w:pStyle w:val="Zv-Author"/>
        <w:rPr>
          <w:lang w:val="en-US"/>
        </w:rPr>
      </w:pPr>
      <w:r w:rsidRPr="00B56E1E">
        <w:rPr>
          <w:vertAlign w:val="superscript"/>
          <w:lang w:val="en-US"/>
        </w:rPr>
        <w:t>1</w:t>
      </w:r>
      <w:r>
        <w:rPr>
          <w:u w:val="single"/>
        </w:rPr>
        <w:t>Гавриленко</w:t>
      </w:r>
      <w:r w:rsidRPr="00B56E1E">
        <w:rPr>
          <w:u w:val="single"/>
          <w:lang w:val="en-US"/>
        </w:rPr>
        <w:t xml:space="preserve"> </w:t>
      </w:r>
      <w:r>
        <w:rPr>
          <w:u w:val="single"/>
        </w:rPr>
        <w:t>Д</w:t>
      </w:r>
      <w:r w:rsidRPr="00B56E1E">
        <w:rPr>
          <w:u w:val="single"/>
          <w:lang w:val="en-US"/>
        </w:rPr>
        <w:t>.</w:t>
      </w:r>
      <w:r>
        <w:rPr>
          <w:u w:val="single"/>
        </w:rPr>
        <w:t>Е</w:t>
      </w:r>
      <w:r w:rsidRPr="00B56E1E">
        <w:rPr>
          <w:u w:val="single"/>
          <w:lang w:val="en-US"/>
        </w:rPr>
        <w:t>.</w:t>
      </w:r>
      <w:r w:rsidRPr="00B56E1E">
        <w:rPr>
          <w:lang w:val="en-US"/>
        </w:rPr>
        <w:t xml:space="preserve">, </w:t>
      </w:r>
      <w:r w:rsidRPr="00B56E1E">
        <w:rPr>
          <w:vertAlign w:val="superscript"/>
          <w:lang w:val="en-US"/>
        </w:rPr>
        <w:t>1,4</w:t>
      </w:r>
      <w:r>
        <w:t>Бурдаков</w:t>
      </w:r>
      <w:r w:rsidRPr="00B56E1E">
        <w:rPr>
          <w:lang w:val="en-US"/>
        </w:rPr>
        <w:t xml:space="preserve"> </w:t>
      </w:r>
      <w:r>
        <w:t>А</w:t>
      </w:r>
      <w:r w:rsidRPr="00B56E1E">
        <w:rPr>
          <w:lang w:val="en-US"/>
        </w:rPr>
        <w:t>.</w:t>
      </w:r>
      <w:r>
        <w:t>В</w:t>
      </w:r>
      <w:r w:rsidRPr="00B56E1E">
        <w:rPr>
          <w:lang w:val="en-US"/>
        </w:rPr>
        <w:t xml:space="preserve">., </w:t>
      </w:r>
      <w:r w:rsidRPr="00B56E1E">
        <w:rPr>
          <w:vertAlign w:val="superscript"/>
          <w:lang w:val="en-US"/>
        </w:rPr>
        <w:t>1</w:t>
      </w:r>
      <w:r>
        <w:t>Иванцивский</w:t>
      </w:r>
      <w:r w:rsidRPr="00B56E1E">
        <w:rPr>
          <w:lang w:val="en-US"/>
        </w:rPr>
        <w:t xml:space="preserve"> </w:t>
      </w:r>
      <w:r>
        <w:t>М</w:t>
      </w:r>
      <w:r w:rsidRPr="00B56E1E">
        <w:rPr>
          <w:lang w:val="en-US"/>
        </w:rPr>
        <w:t>.</w:t>
      </w:r>
      <w:r>
        <w:t>В</w:t>
      </w:r>
      <w:r w:rsidRPr="00B56E1E">
        <w:rPr>
          <w:lang w:val="en-US"/>
        </w:rPr>
        <w:t xml:space="preserve">., </w:t>
      </w:r>
      <w:r w:rsidRPr="00B56E1E">
        <w:rPr>
          <w:vertAlign w:val="superscript"/>
          <w:lang w:val="en-US"/>
        </w:rPr>
        <w:t>2</w:t>
      </w:r>
      <w:r>
        <w:t>Кащук</w:t>
      </w:r>
      <w:r w:rsidRPr="00B56E1E">
        <w:rPr>
          <w:lang w:val="en-US"/>
        </w:rPr>
        <w:t xml:space="preserve"> </w:t>
      </w:r>
      <w:r>
        <w:t>Ю</w:t>
      </w:r>
      <w:r w:rsidRPr="00B56E1E">
        <w:rPr>
          <w:lang w:val="en-US"/>
        </w:rPr>
        <w:t>.</w:t>
      </w:r>
      <w:r>
        <w:t>А</w:t>
      </w:r>
      <w:r w:rsidRPr="00B56E1E">
        <w:rPr>
          <w:lang w:val="en-US"/>
        </w:rPr>
        <w:t xml:space="preserve">., </w:t>
      </w:r>
      <w:r w:rsidRPr="00B56E1E">
        <w:rPr>
          <w:vertAlign w:val="superscript"/>
          <w:lang w:val="en-US"/>
        </w:rPr>
        <w:t>2</w:t>
      </w:r>
      <w:r>
        <w:t>Обудовский</w:t>
      </w:r>
      <w:r>
        <w:rPr>
          <w:lang w:val="en-US"/>
        </w:rPr>
        <w:t> </w:t>
      </w:r>
      <w:r>
        <w:t>С</w:t>
      </w:r>
      <w:r w:rsidRPr="00B56E1E">
        <w:rPr>
          <w:lang w:val="en-US"/>
        </w:rPr>
        <w:t>.</w:t>
      </w:r>
      <w:r>
        <w:t>Ю</w:t>
      </w:r>
      <w:r w:rsidRPr="00B56E1E">
        <w:rPr>
          <w:lang w:val="en-US"/>
        </w:rPr>
        <w:t xml:space="preserve">., </w:t>
      </w:r>
      <w:r w:rsidRPr="00B56E1E">
        <w:rPr>
          <w:vertAlign w:val="superscript"/>
          <w:lang w:val="en-US"/>
        </w:rPr>
        <w:t>2</w:t>
      </w:r>
      <w:r>
        <w:t>Степанов</w:t>
      </w:r>
      <w:r w:rsidRPr="00B56E1E">
        <w:rPr>
          <w:lang w:val="en-US"/>
        </w:rPr>
        <w:t xml:space="preserve"> </w:t>
      </w:r>
      <w:r>
        <w:t>С</w:t>
      </w:r>
      <w:r w:rsidRPr="00B56E1E">
        <w:rPr>
          <w:lang w:val="en-US"/>
        </w:rPr>
        <w:t>.</w:t>
      </w:r>
      <w:r>
        <w:t>Б</w:t>
      </w:r>
      <w:r w:rsidRPr="00B56E1E">
        <w:rPr>
          <w:lang w:val="en-US"/>
        </w:rPr>
        <w:t xml:space="preserve">., </w:t>
      </w:r>
      <w:r w:rsidRPr="00B56E1E">
        <w:rPr>
          <w:vertAlign w:val="superscript"/>
          <w:lang w:val="en-US"/>
        </w:rPr>
        <w:t>2</w:t>
      </w:r>
      <w:r>
        <w:t>Кормилицын</w:t>
      </w:r>
      <w:r w:rsidRPr="00B56E1E">
        <w:rPr>
          <w:vertAlign w:val="superscript"/>
          <w:lang w:val="en-US"/>
        </w:rPr>
        <w:t xml:space="preserve"> </w:t>
      </w:r>
      <w:r>
        <w:t>Т</w:t>
      </w:r>
      <w:r w:rsidRPr="00B56E1E">
        <w:rPr>
          <w:lang w:val="en-US"/>
        </w:rPr>
        <w:t>.</w:t>
      </w:r>
      <w:r>
        <w:t>М</w:t>
      </w:r>
      <w:r w:rsidRPr="00B56E1E">
        <w:rPr>
          <w:lang w:val="en-US"/>
        </w:rPr>
        <w:t>.</w:t>
      </w:r>
      <w:r w:rsidR="00441243" w:rsidRPr="00B56E1E">
        <w:rPr>
          <w:lang w:val="en-US"/>
        </w:rPr>
        <w:t>,</w:t>
      </w:r>
      <w:r w:rsidRPr="00B56E1E">
        <w:rPr>
          <w:lang w:val="en-US"/>
        </w:rPr>
        <w:t xml:space="preserve"> </w:t>
      </w:r>
      <w:r w:rsidRPr="00B56E1E">
        <w:rPr>
          <w:vertAlign w:val="superscript"/>
          <w:lang w:val="en-US"/>
        </w:rPr>
        <w:t>1</w:t>
      </w:r>
      <w:r>
        <w:t>Стешов</w:t>
      </w:r>
      <w:r w:rsidRPr="00B56E1E">
        <w:rPr>
          <w:lang w:val="en-US"/>
        </w:rPr>
        <w:t xml:space="preserve"> </w:t>
      </w:r>
      <w:r>
        <w:t>А</w:t>
      </w:r>
      <w:r w:rsidRPr="00B56E1E">
        <w:rPr>
          <w:lang w:val="en-US"/>
        </w:rPr>
        <w:t>.</w:t>
      </w:r>
      <w:r>
        <w:t>Г</w:t>
      </w:r>
      <w:r w:rsidRPr="00B56E1E">
        <w:rPr>
          <w:lang w:val="en-US"/>
        </w:rPr>
        <w:t xml:space="preserve">., </w:t>
      </w:r>
      <w:r w:rsidRPr="00B56E1E">
        <w:rPr>
          <w:vertAlign w:val="superscript"/>
          <w:lang w:val="en-US"/>
        </w:rPr>
        <w:t>1</w:t>
      </w:r>
      <w:r>
        <w:t>Шиянков</w:t>
      </w:r>
      <w:r>
        <w:rPr>
          <w:lang w:val="en-US"/>
        </w:rPr>
        <w:t> </w:t>
      </w:r>
      <w:r>
        <w:t>С</w:t>
      </w:r>
      <w:r w:rsidRPr="00B56E1E">
        <w:rPr>
          <w:lang w:val="en-US"/>
        </w:rPr>
        <w:t>.</w:t>
      </w:r>
      <w:r>
        <w:t>В</w:t>
      </w:r>
      <w:r w:rsidRPr="00B56E1E">
        <w:rPr>
          <w:lang w:val="en-US"/>
        </w:rPr>
        <w:t xml:space="preserve">., </w:t>
      </w:r>
      <w:r w:rsidRPr="00B56E1E">
        <w:rPr>
          <w:vertAlign w:val="superscript"/>
          <w:lang w:val="en-US"/>
        </w:rPr>
        <w:t>1,3,4</w:t>
      </w:r>
      <w:r>
        <w:t>Шошин</w:t>
      </w:r>
      <w:r w:rsidRPr="00B56E1E">
        <w:rPr>
          <w:lang w:val="en-US"/>
        </w:rPr>
        <w:t xml:space="preserve"> </w:t>
      </w:r>
      <w:r>
        <w:t>А</w:t>
      </w:r>
      <w:r w:rsidRPr="00B56E1E">
        <w:rPr>
          <w:lang w:val="en-US"/>
        </w:rPr>
        <w:t>.</w:t>
      </w:r>
      <w:r>
        <w:t>А</w:t>
      </w:r>
      <w:r w:rsidRPr="00B56E1E">
        <w:rPr>
          <w:lang w:val="en-US"/>
        </w:rPr>
        <w:t>.</w:t>
      </w:r>
    </w:p>
    <w:p w:rsidR="00D21C8E" w:rsidRPr="00911D9C" w:rsidRDefault="00D21C8E" w:rsidP="00D21C8E">
      <w:pPr>
        <w:pStyle w:val="Zv-Organization"/>
      </w:pPr>
      <w:r w:rsidRPr="00911D9C">
        <w:rPr>
          <w:vertAlign w:val="superscript"/>
        </w:rPr>
        <w:t>1</w:t>
      </w:r>
      <w:r w:rsidRPr="00911D9C">
        <w:t>Институт ядерной физики СО РАН, Новосибирск</w:t>
      </w:r>
      <w:r>
        <w:t>, Россия</w:t>
      </w:r>
      <w:r w:rsidRPr="00911D9C">
        <w:t xml:space="preserve"> </w:t>
      </w:r>
      <w:r>
        <w:br/>
      </w:r>
      <w:r w:rsidRPr="00911D9C">
        <w:rPr>
          <w:vertAlign w:val="superscript"/>
        </w:rPr>
        <w:t>2</w:t>
      </w:r>
      <w:r w:rsidRPr="00911D9C">
        <w:t>Ч</w:t>
      </w:r>
      <w:r>
        <w:t>У</w:t>
      </w:r>
      <w:r w:rsidRPr="00911D9C">
        <w:t xml:space="preserve"> ГК Рос</w:t>
      </w:r>
      <w:r>
        <w:t>а</w:t>
      </w:r>
      <w:r w:rsidRPr="00911D9C">
        <w:t xml:space="preserve">том «Проектный центр ИТЭР», </w:t>
      </w:r>
      <w:r>
        <w:t xml:space="preserve">г. </w:t>
      </w:r>
      <w:r w:rsidRPr="00911D9C">
        <w:t>Москва, Р</w:t>
      </w:r>
      <w:r>
        <w:t>оссия</w:t>
      </w:r>
      <w:r w:rsidRPr="007C77AB">
        <w:br/>
      </w:r>
      <w:r w:rsidRPr="00911D9C">
        <w:rPr>
          <w:vertAlign w:val="superscript"/>
        </w:rPr>
        <w:t>3</w:t>
      </w:r>
      <w:r w:rsidRPr="00911D9C">
        <w:t xml:space="preserve">Новосибирский государственный университет, </w:t>
      </w:r>
      <w:r>
        <w:t xml:space="preserve">г. </w:t>
      </w:r>
      <w:r w:rsidRPr="00911D9C">
        <w:t>Новосибирск</w:t>
      </w:r>
      <w:r>
        <w:t>, Россия</w:t>
      </w:r>
      <w:r w:rsidRPr="00911D9C">
        <w:t xml:space="preserve"> </w:t>
      </w:r>
      <w:r>
        <w:br/>
      </w:r>
      <w:r w:rsidRPr="00911D9C">
        <w:rPr>
          <w:vertAlign w:val="superscript"/>
        </w:rPr>
        <w:t>4</w:t>
      </w:r>
      <w:r w:rsidRPr="00911D9C">
        <w:t xml:space="preserve">Новосибирский государственный технический университет, </w:t>
      </w:r>
      <w:r>
        <w:t xml:space="preserve">г. </w:t>
      </w:r>
      <w:r w:rsidRPr="00911D9C">
        <w:t>Новосибирск</w:t>
      </w:r>
      <w:r>
        <w:t>, Россия</w:t>
      </w:r>
    </w:p>
    <w:p w:rsidR="00D21C8E" w:rsidRPr="00D21C8E" w:rsidRDefault="00D21C8E" w:rsidP="00D21C8E">
      <w:pPr>
        <w:pStyle w:val="Zv-bodyreport"/>
      </w:pPr>
      <w:r w:rsidRPr="00D21C8E">
        <w:t xml:space="preserve">В рамках работы над прототипом диагностической системы ДМНП в ИЯФ СО РАН был полностью отработан производственный цикл изготовления и тестирования диагностики. </w:t>
      </w:r>
      <w:r w:rsidRPr="00D21C8E">
        <w:br/>
        <w:t>В соответствии с требованиями ОИ ИТЭР, особое внимание было уделено разработке процедур специальных производственных процессов и методик неразрушающего контроля качества выполнения производственных операций.</w:t>
      </w:r>
    </w:p>
    <w:p w:rsidR="00D21C8E" w:rsidRPr="00D21C8E" w:rsidRDefault="00D21C8E" w:rsidP="00D21C8E">
      <w:pPr>
        <w:pStyle w:val="Zv-bodyreport"/>
      </w:pPr>
      <w:r w:rsidRPr="00D21C8E">
        <w:t xml:space="preserve">По завершении производства в ИЯФ СО РАН был проведен цикл приёмочных испытаний, включающий: </w:t>
      </w:r>
    </w:p>
    <w:p w:rsidR="00D21C8E" w:rsidRPr="00A03FB0" w:rsidRDefault="00D21C8E" w:rsidP="00D21C8E">
      <w:pPr>
        <w:numPr>
          <w:ilvl w:val="0"/>
          <w:numId w:val="8"/>
        </w:numPr>
        <w:ind w:left="567" w:hanging="357"/>
        <w:jc w:val="both"/>
        <w:rPr>
          <w:color w:val="000000"/>
          <w:szCs w:val="26"/>
        </w:rPr>
      </w:pPr>
      <w:r w:rsidRPr="00A03FB0">
        <w:rPr>
          <w:color w:val="000000"/>
          <w:szCs w:val="26"/>
        </w:rPr>
        <w:t>Контроль геометрических размеров модуля ДМНП;</w:t>
      </w:r>
    </w:p>
    <w:p w:rsidR="00D21C8E" w:rsidRPr="00A03FB0" w:rsidRDefault="00D21C8E" w:rsidP="00D21C8E">
      <w:pPr>
        <w:numPr>
          <w:ilvl w:val="0"/>
          <w:numId w:val="8"/>
        </w:numPr>
        <w:ind w:left="567" w:hanging="357"/>
        <w:jc w:val="both"/>
        <w:rPr>
          <w:color w:val="000000"/>
          <w:szCs w:val="26"/>
        </w:rPr>
      </w:pPr>
      <w:r w:rsidRPr="00A03FB0">
        <w:rPr>
          <w:color w:val="000000"/>
          <w:szCs w:val="26"/>
        </w:rPr>
        <w:t>Контроль герметичности модуля ДМНП</w:t>
      </w:r>
      <w:r w:rsidRPr="00A03FB0">
        <w:rPr>
          <w:color w:val="000000"/>
          <w:szCs w:val="26"/>
          <w:lang w:val="en-US"/>
        </w:rPr>
        <w:t>;</w:t>
      </w:r>
    </w:p>
    <w:p w:rsidR="00D21C8E" w:rsidRDefault="00D21C8E" w:rsidP="00D21C8E">
      <w:pPr>
        <w:numPr>
          <w:ilvl w:val="0"/>
          <w:numId w:val="8"/>
        </w:numPr>
        <w:ind w:left="567" w:hanging="357"/>
        <w:jc w:val="both"/>
        <w:rPr>
          <w:color w:val="000000"/>
          <w:szCs w:val="26"/>
        </w:rPr>
      </w:pPr>
      <w:r w:rsidRPr="00A03FB0">
        <w:rPr>
          <w:color w:val="000000"/>
          <w:szCs w:val="26"/>
        </w:rPr>
        <w:t>Виброиспытания модуля ДМНП (механические испытания);</w:t>
      </w:r>
    </w:p>
    <w:p w:rsidR="00D21C8E" w:rsidRPr="00E5485F" w:rsidRDefault="00D21C8E" w:rsidP="00530E82">
      <w:pPr>
        <w:numPr>
          <w:ilvl w:val="0"/>
          <w:numId w:val="8"/>
        </w:numPr>
        <w:spacing w:after="120"/>
        <w:ind w:left="567" w:hanging="357"/>
        <w:jc w:val="both"/>
        <w:rPr>
          <w:color w:val="000000"/>
          <w:szCs w:val="26"/>
        </w:rPr>
      </w:pPr>
      <w:r w:rsidRPr="00E5485F">
        <w:rPr>
          <w:color w:val="000000"/>
          <w:szCs w:val="26"/>
        </w:rPr>
        <w:t>Контроль вакуумного газоотделения модуля ДМНП.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8"/>
        <w:gridCol w:w="5526"/>
      </w:tblGrid>
      <w:tr w:rsidR="00D21C8E" w:rsidRPr="00630C51" w:rsidTr="00E844AA">
        <w:trPr>
          <w:trHeight w:val="4084"/>
        </w:trPr>
        <w:tc>
          <w:tcPr>
            <w:tcW w:w="4328" w:type="dxa"/>
          </w:tcPr>
          <w:p w:rsidR="00D21C8E" w:rsidRPr="00630C51" w:rsidRDefault="00D21C8E" w:rsidP="00E844A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30C51">
              <w:rPr>
                <w:noProof/>
              </w:rPr>
              <w:drawing>
                <wp:inline distT="0" distB="0" distL="0" distR="0">
                  <wp:extent cx="1866900" cy="235991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Безымянный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913" cy="2367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</w:tcPr>
          <w:p w:rsidR="00D21C8E" w:rsidRPr="00630C51" w:rsidRDefault="00D21C8E" w:rsidP="00E844AA">
            <w:pPr>
              <w:rPr>
                <w:rFonts w:ascii="Times New Roman" w:hAnsi="Times New Roman" w:cs="Times New Roman"/>
                <w:noProof/>
              </w:rPr>
            </w:pPr>
            <w:r w:rsidRPr="00630C51">
              <w:rPr>
                <w:noProof/>
              </w:rPr>
              <w:drawing>
                <wp:inline distT="0" distB="0" distL="0" distR="0">
                  <wp:extent cx="3295650" cy="219710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748" cy="2199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C8E" w:rsidRPr="00630C51" w:rsidTr="00E844AA">
        <w:tc>
          <w:tcPr>
            <w:tcW w:w="4328" w:type="dxa"/>
          </w:tcPr>
          <w:p w:rsidR="00D21C8E" w:rsidRPr="00630C51" w:rsidRDefault="00D21C8E" w:rsidP="00E8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51">
              <w:rPr>
                <w:rFonts w:ascii="Times New Roman" w:hAnsi="Times New Roman" w:cs="Times New Roman"/>
                <w:sz w:val="24"/>
                <w:szCs w:val="24"/>
              </w:rPr>
              <w:t>Рисунок 1 – Прототип модуля ДМНП на вибростенде</w:t>
            </w:r>
          </w:p>
        </w:tc>
        <w:tc>
          <w:tcPr>
            <w:tcW w:w="5526" w:type="dxa"/>
          </w:tcPr>
          <w:p w:rsidR="00D21C8E" w:rsidRPr="00630C51" w:rsidRDefault="00D21C8E" w:rsidP="00E8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51">
              <w:rPr>
                <w:rFonts w:ascii="Times New Roman" w:hAnsi="Times New Roman" w:cs="Times New Roman"/>
                <w:sz w:val="24"/>
                <w:szCs w:val="24"/>
              </w:rPr>
              <w:t xml:space="preserve">Рисунок 2 – Собственные резонансы </w:t>
            </w:r>
            <w:r w:rsidRPr="00630C51">
              <w:rPr>
                <w:rFonts w:ascii="Times New Roman" w:hAnsi="Times New Roman" w:cs="Times New Roman"/>
                <w:sz w:val="24"/>
                <w:szCs w:val="24"/>
              </w:rPr>
              <w:br/>
              <w:t>прототипа модуля ДМНП</w:t>
            </w:r>
          </w:p>
        </w:tc>
      </w:tr>
    </w:tbl>
    <w:p w:rsidR="00D21C8E" w:rsidRPr="00D21C8E" w:rsidRDefault="00D21C8E" w:rsidP="00530E82">
      <w:pPr>
        <w:pStyle w:val="Zv-bodyreport"/>
        <w:spacing w:before="120"/>
      </w:pPr>
      <w:r w:rsidRPr="00D21C8E">
        <w:t>В результате проведения вакуумных испытаний прототипа ДМНП не было выявлено течей пробного газа (гелий). Таким образом, внутренние объемы изделия полностью герметичны и обеспечивают отсутствие утечек рабочих сред в вакуумную камеру установки ИТЭР. По результатам проведения механических испытаний прототипа ДМНП не было выявлено механических разрушений конструкции прототипа.</w:t>
      </w:r>
    </w:p>
    <w:p w:rsidR="00D21C8E" w:rsidRPr="00D21C8E" w:rsidRDefault="00D21C8E" w:rsidP="00D21C8E">
      <w:pPr>
        <w:pStyle w:val="Zv-bodyreport"/>
        <w:rPr>
          <w:szCs w:val="26"/>
        </w:rPr>
      </w:pPr>
      <w:r w:rsidRPr="00D21C8E">
        <w:rPr>
          <w:szCs w:val="26"/>
        </w:rPr>
        <w:t>Результаты, полученные при проведении приемочных испытаний, подтвердили правильность выбранных инженерно-технических решений. На основе полученных данных была скорректирована конструкторская и технологическая документация проекта.</w:t>
      </w:r>
    </w:p>
    <w:p w:rsidR="00654A7B" w:rsidRPr="00D21C8E" w:rsidRDefault="00654A7B"/>
    <w:sectPr w:rsidR="00654A7B" w:rsidRPr="00D21C8E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E67" w:rsidRDefault="00521E67">
      <w:r>
        <w:separator/>
      </w:r>
    </w:p>
  </w:endnote>
  <w:endnote w:type="continuationSeparator" w:id="0">
    <w:p w:rsidR="00521E67" w:rsidRDefault="0052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D3A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21C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lang w:val="en-US"/>
      </w:rPr>
      <w:t>31</w:t>
    </w:r>
    <w:r w:rsidR="00ED3A6F"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 w:rsidR="00ED3A6F">
      <w:rPr>
        <w:rStyle w:val="a5"/>
      </w:rPr>
      <w:fldChar w:fldCharType="separate"/>
    </w:r>
    <w:r w:rsidR="00B56E1E">
      <w:rPr>
        <w:rStyle w:val="a5"/>
        <w:noProof/>
      </w:rPr>
      <w:t>1</w:t>
    </w:r>
    <w:r w:rsidR="00ED3A6F"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E67" w:rsidRDefault="00521E67">
      <w:r>
        <w:separator/>
      </w:r>
    </w:p>
  </w:footnote>
  <w:footnote w:type="continuationSeparator" w:id="0">
    <w:p w:rsidR="00521E67" w:rsidRDefault="00521E67">
      <w:r>
        <w:continuationSeparator/>
      </w:r>
    </w:p>
  </w:footnote>
  <w:footnote w:id="1">
    <w:p w:rsidR="00B56E1E" w:rsidRPr="00B56E1E" w:rsidRDefault="00B56E1E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B56E1E">
          <w:rPr>
            <w:rStyle w:val="ac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D21C8E">
      <w:rPr>
        <w:sz w:val="20"/>
      </w:rPr>
      <w:t>20</w:t>
    </w:r>
    <w:r w:rsidR="00C62CFE">
      <w:rPr>
        <w:sz w:val="20"/>
      </w:rPr>
      <w:t xml:space="preserve"> – </w:t>
    </w:r>
    <w:r w:rsidR="00700C3A" w:rsidRPr="00D21C8E">
      <w:rPr>
        <w:sz w:val="20"/>
      </w:rPr>
      <w:t>2</w:t>
    </w:r>
    <w:r w:rsidR="00577A8A" w:rsidRPr="00D21C8E">
      <w:rPr>
        <w:sz w:val="20"/>
      </w:rPr>
      <w:t>4</w:t>
    </w:r>
    <w:r w:rsidR="00C62CFE">
      <w:rPr>
        <w:sz w:val="20"/>
      </w:rPr>
      <w:t xml:space="preserve"> марта 20</w:t>
    </w:r>
    <w:r w:rsidR="00C62CFE" w:rsidRPr="00D21C8E">
      <w:rPr>
        <w:sz w:val="20"/>
      </w:rPr>
      <w:t>2</w:t>
    </w:r>
    <w:r w:rsidR="00700C3A" w:rsidRPr="00D21C8E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ED3A6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20D0A"/>
    <w:multiLevelType w:val="hybridMultilevel"/>
    <w:tmpl w:val="2F46EF92"/>
    <w:lvl w:ilvl="0" w:tplc="7BB09B5C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124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1243"/>
    <w:rsid w:val="00446025"/>
    <w:rsid w:val="00447ABC"/>
    <w:rsid w:val="004A77D1"/>
    <w:rsid w:val="004B72AA"/>
    <w:rsid w:val="004F4E29"/>
    <w:rsid w:val="00521E67"/>
    <w:rsid w:val="00530E82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97E7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56E1E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21C8E"/>
    <w:rsid w:val="00D47F19"/>
    <w:rsid w:val="00DA4715"/>
    <w:rsid w:val="00DE16AD"/>
    <w:rsid w:val="00DF1C1D"/>
    <w:rsid w:val="00DF6D4D"/>
    <w:rsid w:val="00E1331D"/>
    <w:rsid w:val="00E7021A"/>
    <w:rsid w:val="00E87733"/>
    <w:rsid w:val="00ED3A6F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C8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link w:val="a7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7">
    <w:name w:val="Основной текст Знак"/>
    <w:basedOn w:val="a0"/>
    <w:link w:val="a6"/>
    <w:rsid w:val="00D21C8E"/>
    <w:rPr>
      <w:sz w:val="24"/>
      <w:szCs w:val="24"/>
    </w:rPr>
  </w:style>
  <w:style w:type="table" w:styleId="a8">
    <w:name w:val="Table Grid"/>
    <w:basedOn w:val="a1"/>
    <w:uiPriority w:val="59"/>
    <w:rsid w:val="00D21C8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v-bodyreportChar">
    <w:name w:val="Zv-body_report Char"/>
    <w:link w:val="Zv-bodyreport"/>
    <w:locked/>
    <w:rsid w:val="00D21C8E"/>
    <w:rPr>
      <w:sz w:val="24"/>
      <w:szCs w:val="24"/>
    </w:rPr>
  </w:style>
  <w:style w:type="paragraph" w:styleId="a9">
    <w:name w:val="footnote text"/>
    <w:basedOn w:val="a"/>
    <w:link w:val="aa"/>
    <w:rsid w:val="00B56E1E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B56E1E"/>
  </w:style>
  <w:style w:type="character" w:styleId="ab">
    <w:name w:val="footnote reference"/>
    <w:basedOn w:val="a0"/>
    <w:rsid w:val="00B56E1E"/>
    <w:rPr>
      <w:vertAlign w:val="superscript"/>
    </w:rPr>
  </w:style>
  <w:style w:type="character" w:styleId="ac">
    <w:name w:val="Hyperlink"/>
    <w:basedOn w:val="a0"/>
    <w:rsid w:val="00B56E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JI-Gavrilen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7CBA0-73D2-4A66-AC35-8A239905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8</TotalTime>
  <Pages>1</Pages>
  <Words>219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ПРОТОТИП МОДУЛЯ ДИВЕРТОРНОГО МОНИТОРА НЕЙТРОННОГО ПОТОКА ИТЭР</dc:title>
  <dc:creator/>
  <cp:lastModifiedBy>Сатунин</cp:lastModifiedBy>
  <cp:revision>4</cp:revision>
  <cp:lastPrinted>1601-01-01T00:00:00Z</cp:lastPrinted>
  <dcterms:created xsi:type="dcterms:W3CDTF">2023-02-22T10:39:00Z</dcterms:created>
  <dcterms:modified xsi:type="dcterms:W3CDTF">2023-05-22T14:23:00Z</dcterms:modified>
</cp:coreProperties>
</file>