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F" w:rsidRPr="00E54E52" w:rsidRDefault="004A740F" w:rsidP="004A740F">
      <w:pPr>
        <w:pStyle w:val="Zv-Titlereport"/>
      </w:pPr>
      <w:bookmarkStart w:id="0" w:name="_Hlk118824743"/>
      <w:r>
        <w:t>СИСТЕМА</w:t>
      </w:r>
      <w:r w:rsidRPr="0047138B">
        <w:t xml:space="preserve"> INTERLOCK </w:t>
      </w:r>
      <w:r>
        <w:t xml:space="preserve">ДЛЯ </w:t>
      </w:r>
      <w:r w:rsidRPr="0047138B">
        <w:t>БЛО</w:t>
      </w:r>
      <w:r>
        <w:t>ков</w:t>
      </w:r>
      <w:r w:rsidRPr="0047138B">
        <w:t xml:space="preserve"> АППАРАТОВ БЫСТРОГО ВЫВОДА ЭНЕРГИИ МАГНИТНЫХ КАТУШЕК ПОЛОИДАЛЬНОГО ПОЛЯ И ЦЕНТРАЛЬНОГО СОЛЕНОИДА РЕАКТОРА ИТЭР</w:t>
      </w:r>
      <w:r w:rsidR="00E54E52" w:rsidRPr="00E54E52">
        <w:t xml:space="preserve"> </w:t>
      </w:r>
      <w:r w:rsidR="00E54E52">
        <w:rPr>
          <w:rStyle w:val="a9"/>
        </w:rPr>
        <w:footnoteReference w:customMarkFollows="1" w:id="1"/>
        <w:t>*)</w:t>
      </w:r>
    </w:p>
    <w:bookmarkEnd w:id="0"/>
    <w:p w:rsidR="004A740F" w:rsidRDefault="004A740F" w:rsidP="004A740F">
      <w:pPr>
        <w:pStyle w:val="Zv-Author"/>
        <w:rPr>
          <w:vertAlign w:val="superscript"/>
        </w:rPr>
      </w:pPr>
      <w:r>
        <w:t>Медведев М.В.,</w:t>
      </w:r>
      <w:r w:rsidRPr="0083200A">
        <w:t xml:space="preserve"> </w:t>
      </w:r>
      <w:r>
        <w:t>Громов А.Б., Макарова А.Д., Шалаева А.И., Серебров Р.А., Фридман</w:t>
      </w:r>
      <w:r>
        <w:rPr>
          <w:lang w:val="en-US"/>
        </w:rPr>
        <w:t> </w:t>
      </w:r>
      <w:r>
        <w:t>Б.Э.</w:t>
      </w:r>
    </w:p>
    <w:p w:rsidR="004A740F" w:rsidRPr="009E56BB" w:rsidRDefault="004A740F" w:rsidP="004A740F">
      <w:pPr>
        <w:pStyle w:val="Zv-Organization"/>
      </w:pPr>
      <w:r w:rsidRPr="009E56BB">
        <w:rPr>
          <w:bCs/>
          <w:iCs/>
        </w:rPr>
        <w:t>АО</w:t>
      </w:r>
      <w:r w:rsidRPr="009E56BB">
        <w:t xml:space="preserve"> </w:t>
      </w:r>
      <w:r w:rsidRPr="009E56BB">
        <w:rPr>
          <w:bCs/>
          <w:iCs/>
        </w:rPr>
        <w:t>НИИЭФА</w:t>
      </w:r>
      <w:r w:rsidRPr="009E56BB">
        <w:t>, г.</w:t>
      </w:r>
      <w:r w:rsidRPr="009E56BB">
        <w:rPr>
          <w:bCs/>
          <w:iCs/>
        </w:rPr>
        <w:t xml:space="preserve"> Санкт-Петербург, Россия</w:t>
      </w:r>
    </w:p>
    <w:p w:rsidR="004A740F" w:rsidRDefault="004A740F" w:rsidP="004A740F">
      <w:pPr>
        <w:pStyle w:val="Zv-bodyreport"/>
      </w:pPr>
      <w:r>
        <w:t xml:space="preserve">В случае нештатных и аварийных событий основная функция блока аппаратов быстрого вывода энергии PF/CS FDU заключается в защите сверхпроводящих катушек полоидального поля PF и центрального соленоида </w:t>
      </w:r>
      <w:r>
        <w:rPr>
          <w:lang w:val="en-US"/>
        </w:rPr>
        <w:t>CS</w:t>
      </w:r>
      <w:r w:rsidRPr="00962FD6">
        <w:t xml:space="preserve"> </w:t>
      </w:r>
      <w:r>
        <w:rPr>
          <w:lang w:val="en-US"/>
        </w:rPr>
        <w:t>c</w:t>
      </w:r>
      <w:r w:rsidRPr="00962FD6">
        <w:t xml:space="preserve"> </w:t>
      </w:r>
      <w:r>
        <w:t xml:space="preserve">помощью локальной системы управления </w:t>
      </w:r>
      <w:r>
        <w:rPr>
          <w:lang w:val="en-US"/>
        </w:rPr>
        <w:t>Interlock</w:t>
      </w:r>
      <w:r w:rsidRPr="00962FD6">
        <w:t>.</w:t>
      </w:r>
    </w:p>
    <w:p w:rsidR="004A740F" w:rsidRDefault="004A740F" w:rsidP="004A740F">
      <w:pPr>
        <w:pStyle w:val="Zv-bodyreport"/>
      </w:pPr>
      <w:r>
        <w:t xml:space="preserve">Функции локальной системы </w:t>
      </w:r>
      <w:r>
        <w:rPr>
          <w:lang w:val="en-US"/>
        </w:rPr>
        <w:t>Interlock</w:t>
      </w:r>
      <w:r>
        <w:t xml:space="preserve"> заключаются:</w:t>
      </w:r>
    </w:p>
    <w:p w:rsidR="004A740F" w:rsidRDefault="004A740F" w:rsidP="004A740F">
      <w:pPr>
        <w:pStyle w:val="Zv-bodyreport"/>
        <w:numPr>
          <w:ilvl w:val="0"/>
          <w:numId w:val="8"/>
        </w:numPr>
      </w:pPr>
      <w:r>
        <w:t xml:space="preserve">в обнаружение событий </w:t>
      </w:r>
      <w:r>
        <w:rPr>
          <w:lang w:val="en-US"/>
        </w:rPr>
        <w:t>Interlock</w:t>
      </w:r>
      <w:r>
        <w:t>;</w:t>
      </w:r>
    </w:p>
    <w:p w:rsidR="004A740F" w:rsidRDefault="004A740F" w:rsidP="004A740F">
      <w:pPr>
        <w:pStyle w:val="Zv-bodyreport"/>
        <w:numPr>
          <w:ilvl w:val="0"/>
          <w:numId w:val="8"/>
        </w:numPr>
      </w:pPr>
      <w:r>
        <w:t xml:space="preserve">в выполнение действий </w:t>
      </w:r>
      <w:r>
        <w:rPr>
          <w:lang w:val="en-US"/>
        </w:rPr>
        <w:t>Interlock</w:t>
      </w:r>
      <w:r>
        <w:t>;</w:t>
      </w:r>
    </w:p>
    <w:p w:rsidR="004A740F" w:rsidRDefault="004A740F" w:rsidP="004A740F">
      <w:pPr>
        <w:pStyle w:val="Zv-bodyreport"/>
        <w:numPr>
          <w:ilvl w:val="0"/>
          <w:numId w:val="8"/>
        </w:numPr>
      </w:pPr>
      <w:r>
        <w:t>в информировании</w:t>
      </w:r>
      <w:r w:rsidRPr="000B339A">
        <w:t xml:space="preserve"> </w:t>
      </w:r>
      <w:r>
        <w:t xml:space="preserve">центральной системы блокировок </w:t>
      </w:r>
      <w:r>
        <w:rPr>
          <w:lang w:val="en-US"/>
        </w:rPr>
        <w:t>P</w:t>
      </w:r>
      <w:r w:rsidRPr="000B339A">
        <w:rPr>
          <w:lang w:val="en-US"/>
        </w:rPr>
        <w:t>IS</w:t>
      </w:r>
      <w:r w:rsidRPr="000B339A">
        <w:t xml:space="preserve"> </w:t>
      </w:r>
      <w:r>
        <w:t>о событиях</w:t>
      </w:r>
      <w:r w:rsidRPr="000B339A">
        <w:t xml:space="preserve"> </w:t>
      </w:r>
      <w:r>
        <w:t>и действиях;</w:t>
      </w:r>
    </w:p>
    <w:p w:rsidR="004A740F" w:rsidRDefault="004A740F" w:rsidP="004A740F">
      <w:pPr>
        <w:pStyle w:val="Zv-bodyreport"/>
        <w:numPr>
          <w:ilvl w:val="0"/>
          <w:numId w:val="8"/>
        </w:numPr>
      </w:pPr>
      <w:r>
        <w:t xml:space="preserve">в функции мониторинга данных с интерфейсом </w:t>
      </w:r>
      <w:r>
        <w:rPr>
          <w:lang w:val="en-US"/>
        </w:rPr>
        <w:t>CODAC</w:t>
      </w:r>
      <w:r w:rsidRPr="006A0E51">
        <w:t>.</w:t>
      </w:r>
    </w:p>
    <w:p w:rsidR="004A740F" w:rsidRDefault="004A740F" w:rsidP="004A740F">
      <w:pPr>
        <w:pStyle w:val="Zv-bodyreport"/>
      </w:pPr>
      <w:r w:rsidRPr="009C0EEA">
        <w:t xml:space="preserve">Система </w:t>
      </w:r>
      <w:r w:rsidRPr="009C0EEA">
        <w:rPr>
          <w:lang w:val="en-US"/>
        </w:rPr>
        <w:t>Interlock</w:t>
      </w:r>
      <w:r w:rsidRPr="009C0EEA">
        <w:t xml:space="preserve"> предназначена</w:t>
      </w:r>
      <w:r>
        <w:t xml:space="preserve"> для быстрого вывода энергии, который осуществляется посредством размыкания контуров питания катушек и включение в разрыв разрядных резисторов для поглощения энергии.</w:t>
      </w:r>
    </w:p>
    <w:p w:rsidR="004A740F" w:rsidRDefault="004A740F" w:rsidP="004A740F">
      <w:pPr>
        <w:pStyle w:val="Zv-bodyreport"/>
      </w:pPr>
      <w:r>
        <w:t>При выполнении быстрого вывода энергии управление блоком аппаратов осуществляется в режиме реального времени логическими управляющими сигналами, генерируемыми двумя булевыми процессорами</w:t>
      </w:r>
      <w:r w:rsidRPr="006746E2">
        <w:t xml:space="preserve"> </w:t>
      </w:r>
      <w:r>
        <w:rPr>
          <w:lang w:val="en-US"/>
        </w:rPr>
        <w:t>Siemens</w:t>
      </w:r>
      <w:r w:rsidRPr="006746E2">
        <w:t xml:space="preserve"> </w:t>
      </w:r>
      <w:r>
        <w:rPr>
          <w:lang w:val="en-US"/>
        </w:rPr>
        <w:t>Simatic</w:t>
      </w:r>
      <w:r w:rsidRPr="006746E2">
        <w:t xml:space="preserve"> </w:t>
      </w:r>
      <w:r>
        <w:rPr>
          <w:lang w:val="en-US"/>
        </w:rPr>
        <w:t>Fm</w:t>
      </w:r>
      <w:r>
        <w:t xml:space="preserve"> </w:t>
      </w:r>
      <w:r w:rsidRPr="006746E2">
        <w:t>352-5.</w:t>
      </w:r>
      <w:r>
        <w:t xml:space="preserve"> В докладе рассматриваются система управления, временные диаграммы работы двух булевых процессоров и рассмотрены временные диаграммы работы системы </w:t>
      </w:r>
      <w:r>
        <w:rPr>
          <w:lang w:val="en-US"/>
        </w:rPr>
        <w:t>Interlock</w:t>
      </w:r>
      <w:r>
        <w:t>.</w:t>
      </w:r>
    </w:p>
    <w:p w:rsidR="004A740F" w:rsidRPr="00E11DF4" w:rsidRDefault="004A740F" w:rsidP="004A740F">
      <w:pPr>
        <w:pStyle w:val="Zv-bodyreport"/>
      </w:pPr>
      <w:r>
        <w:t xml:space="preserve">В докладе представлена архитектура системы управления </w:t>
      </w:r>
      <w:r>
        <w:rPr>
          <w:lang w:val="en-US"/>
        </w:rPr>
        <w:t>Interlock</w:t>
      </w:r>
      <w:r>
        <w:t xml:space="preserve">, которая собирает все сигналы и передает их в центральную систему </w:t>
      </w:r>
      <w:r>
        <w:rPr>
          <w:lang w:val="en-US"/>
        </w:rPr>
        <w:t>Interlock</w:t>
      </w:r>
      <w:r>
        <w:t xml:space="preserve"> с помощью </w:t>
      </w:r>
      <w:r>
        <w:rPr>
          <w:lang w:val="en-US"/>
        </w:rPr>
        <w:t>Plant</w:t>
      </w:r>
      <w:r w:rsidRPr="00FD6AA0">
        <w:t xml:space="preserve"> </w:t>
      </w:r>
      <w:r>
        <w:rPr>
          <w:lang w:val="en-US"/>
        </w:rPr>
        <w:t>Interlock</w:t>
      </w:r>
      <w:r w:rsidRPr="00FD6AA0">
        <w:t xml:space="preserve"> </w:t>
      </w:r>
      <w:r>
        <w:t>контроллера.</w:t>
      </w:r>
    </w:p>
    <w:p w:rsidR="004A740F" w:rsidRDefault="004A740F" w:rsidP="004A740F">
      <w:pPr>
        <w:pStyle w:val="Zv-bodyreport"/>
      </w:pPr>
      <w:r>
        <w:t xml:space="preserve">В докладе также описан интерфейс </w:t>
      </w:r>
      <w:r>
        <w:rPr>
          <w:lang w:val="en-US"/>
        </w:rPr>
        <w:t>CODAC</w:t>
      </w:r>
      <w:r>
        <w:t xml:space="preserve">, который позволяет оператору следить за состоянием системы </w:t>
      </w:r>
      <w:r>
        <w:rPr>
          <w:lang w:val="en-US"/>
        </w:rPr>
        <w:t>Interlock</w:t>
      </w:r>
      <w:r>
        <w:t>. С помощью интерфейса оператор осуществляет функцию мониторинга, получает данные обо всех управляющих сигналах и получает детальную информацию о диагностических сигналах системы быстрого вывода энергии.</w:t>
      </w:r>
    </w:p>
    <w:p w:rsidR="00654A7B" w:rsidRPr="004A740F" w:rsidRDefault="00654A7B"/>
    <w:sectPr w:rsidR="00654A7B" w:rsidRPr="004A740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AC" w:rsidRDefault="007976AC">
      <w:r>
        <w:separator/>
      </w:r>
    </w:p>
  </w:endnote>
  <w:endnote w:type="continuationSeparator" w:id="0">
    <w:p w:rsidR="007976AC" w:rsidRDefault="0079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46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61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29</w:t>
    </w:r>
    <w:r w:rsidR="00404600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404600">
      <w:rPr>
        <w:rStyle w:val="a5"/>
      </w:rPr>
      <w:fldChar w:fldCharType="separate"/>
    </w:r>
    <w:r w:rsidR="00E54E52">
      <w:rPr>
        <w:rStyle w:val="a5"/>
        <w:noProof/>
      </w:rPr>
      <w:t>1</w:t>
    </w:r>
    <w:r w:rsidR="00404600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AC" w:rsidRDefault="007976AC">
      <w:r>
        <w:separator/>
      </w:r>
    </w:p>
  </w:footnote>
  <w:footnote w:type="continuationSeparator" w:id="0">
    <w:p w:rsidR="007976AC" w:rsidRDefault="007976AC">
      <w:r>
        <w:continuationSeparator/>
      </w:r>
    </w:p>
  </w:footnote>
  <w:footnote w:id="1">
    <w:p w:rsidR="00E54E52" w:rsidRPr="00E54E52" w:rsidRDefault="00E54E52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E54E52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A740F">
      <w:rPr>
        <w:sz w:val="20"/>
      </w:rPr>
      <w:t>20</w:t>
    </w:r>
    <w:r w:rsidR="00C62CFE">
      <w:rPr>
        <w:sz w:val="20"/>
      </w:rPr>
      <w:t xml:space="preserve"> – </w:t>
    </w:r>
    <w:r w:rsidR="00700C3A" w:rsidRPr="004A740F">
      <w:rPr>
        <w:sz w:val="20"/>
      </w:rPr>
      <w:t>2</w:t>
    </w:r>
    <w:r w:rsidR="00577A8A" w:rsidRPr="004A740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A740F">
      <w:rPr>
        <w:sz w:val="20"/>
      </w:rPr>
      <w:t>2</w:t>
    </w:r>
    <w:r w:rsidR="00700C3A" w:rsidRPr="004A740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046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639"/>
    <w:multiLevelType w:val="hybridMultilevel"/>
    <w:tmpl w:val="FCA4E18A"/>
    <w:lvl w:ilvl="0" w:tplc="E8DE35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16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04600"/>
    <w:rsid w:val="00446025"/>
    <w:rsid w:val="00447ABC"/>
    <w:rsid w:val="004A740F"/>
    <w:rsid w:val="004A77D1"/>
    <w:rsid w:val="004B72AA"/>
    <w:rsid w:val="004F4E29"/>
    <w:rsid w:val="00567C6F"/>
    <w:rsid w:val="00572013"/>
    <w:rsid w:val="00577A8A"/>
    <w:rsid w:val="0058676C"/>
    <w:rsid w:val="00590CE3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976AC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104E4"/>
    <w:rsid w:val="00D47F19"/>
    <w:rsid w:val="00DA4715"/>
    <w:rsid w:val="00DE16AD"/>
    <w:rsid w:val="00DF1C1D"/>
    <w:rsid w:val="00DF6D4D"/>
    <w:rsid w:val="00E1331D"/>
    <w:rsid w:val="00E54E52"/>
    <w:rsid w:val="00E7021A"/>
    <w:rsid w:val="00E87733"/>
    <w:rsid w:val="00E96167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A740F"/>
    <w:rPr>
      <w:sz w:val="24"/>
      <w:szCs w:val="24"/>
    </w:rPr>
  </w:style>
  <w:style w:type="paragraph" w:styleId="a7">
    <w:name w:val="footnote text"/>
    <w:basedOn w:val="a"/>
    <w:link w:val="a8"/>
    <w:rsid w:val="00E54E5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54E52"/>
  </w:style>
  <w:style w:type="character" w:styleId="a9">
    <w:name w:val="footnote reference"/>
    <w:basedOn w:val="a0"/>
    <w:rsid w:val="00E54E52"/>
    <w:rPr>
      <w:vertAlign w:val="superscript"/>
    </w:rPr>
  </w:style>
  <w:style w:type="character" w:styleId="aa">
    <w:name w:val="Hyperlink"/>
    <w:basedOn w:val="a0"/>
    <w:rsid w:val="00E54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C-Medv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E49D0-0BB7-481A-92B1-4FADFD74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228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INTERLOCK ДЛЯ БЛОКОВ АППАРАТОВ БЫСТРОГО ВЫВОДА ЭНЕРГИИ МАГНИТНЫХ КАТУШЕК ПОЛОИДАЛЬНОГО ПОЛЯ И ЦЕНТРАЛЬНОГО СОЛЕНОИДА РЕАКТОРА ИТЭР</dc:title>
  <dc:creator/>
  <cp:lastModifiedBy>Сатунин</cp:lastModifiedBy>
  <cp:revision>4</cp:revision>
  <cp:lastPrinted>1601-01-01T00:00:00Z</cp:lastPrinted>
  <dcterms:created xsi:type="dcterms:W3CDTF">2023-02-18T20:36:00Z</dcterms:created>
  <dcterms:modified xsi:type="dcterms:W3CDTF">2023-05-22T13:01:00Z</dcterms:modified>
</cp:coreProperties>
</file>