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2" w:rsidRPr="000007FF" w:rsidRDefault="000B2622" w:rsidP="000B2622">
      <w:pPr>
        <w:pStyle w:val="Zv-Titlereport"/>
        <w:ind w:left="567" w:right="566"/>
      </w:pPr>
      <w:r w:rsidRPr="0095726A">
        <w:t>ОСОБЕННОСТИ ТЕХНОЛОГИИ ПАЙКИ БЕРИЛЛИЕВОЙ ОБЛИЦОВКИ</w:t>
      </w:r>
      <w:r w:rsidRPr="00CF2F3F">
        <w:t xml:space="preserve"> </w:t>
      </w:r>
      <w:r w:rsidRPr="0095726A">
        <w:t>НА ЭЛЕМЕНТЫ ПАНЕЛИ ПЕРВОЙ СТЕНКИ РЕАКТОРА ИТЭР</w:t>
      </w:r>
      <w:r w:rsidR="000007FF" w:rsidRPr="000007FF">
        <w:t xml:space="preserve"> </w:t>
      </w:r>
      <w:r w:rsidR="000007FF">
        <w:rPr>
          <w:rStyle w:val="aa"/>
        </w:rPr>
        <w:footnoteReference w:customMarkFollows="1" w:id="1"/>
        <w:t>*)</w:t>
      </w:r>
    </w:p>
    <w:p w:rsidR="000B2622" w:rsidRPr="000007FF" w:rsidRDefault="000B2622" w:rsidP="000B2622">
      <w:pPr>
        <w:pStyle w:val="Zv-Author"/>
        <w:rPr>
          <w:lang w:val="en-US"/>
        </w:rPr>
      </w:pPr>
      <w:r w:rsidRPr="00C7672B">
        <w:t>Бобров</w:t>
      </w:r>
      <w:r w:rsidRPr="000007FF">
        <w:rPr>
          <w:lang w:val="en-US"/>
        </w:rPr>
        <w:t xml:space="preserve"> </w:t>
      </w:r>
      <w:r w:rsidRPr="00C7672B">
        <w:t>С</w:t>
      </w:r>
      <w:r w:rsidRPr="000007FF">
        <w:rPr>
          <w:lang w:val="en-US"/>
        </w:rPr>
        <w:t>.</w:t>
      </w:r>
      <w:r w:rsidRPr="00C7672B">
        <w:t>В</w:t>
      </w:r>
      <w:r w:rsidRPr="000007FF">
        <w:rPr>
          <w:lang w:val="en-US"/>
        </w:rPr>
        <w:t xml:space="preserve">., </w:t>
      </w:r>
      <w:r w:rsidRPr="00C7672B">
        <w:t>Герваш</w:t>
      </w:r>
      <w:r w:rsidRPr="000007FF">
        <w:rPr>
          <w:lang w:val="en-US"/>
        </w:rPr>
        <w:t xml:space="preserve"> </w:t>
      </w:r>
      <w:r w:rsidRPr="00C7672B">
        <w:t>А</w:t>
      </w:r>
      <w:r w:rsidRPr="000007FF">
        <w:rPr>
          <w:lang w:val="en-US"/>
        </w:rPr>
        <w:t>.</w:t>
      </w:r>
      <w:r w:rsidRPr="00C7672B">
        <w:t>А</w:t>
      </w:r>
      <w:r w:rsidRPr="000007FF">
        <w:rPr>
          <w:lang w:val="en-US"/>
        </w:rPr>
        <w:t xml:space="preserve">., </w:t>
      </w:r>
      <w:r w:rsidRPr="00C7672B">
        <w:rPr>
          <w:u w:val="single"/>
        </w:rPr>
        <w:t>Глазунов</w:t>
      </w:r>
      <w:r w:rsidRPr="000007FF">
        <w:rPr>
          <w:u w:val="single"/>
          <w:lang w:val="en-US"/>
        </w:rPr>
        <w:t xml:space="preserve"> </w:t>
      </w:r>
      <w:r w:rsidRPr="00C7672B">
        <w:rPr>
          <w:u w:val="single"/>
        </w:rPr>
        <w:t>Д</w:t>
      </w:r>
      <w:r w:rsidRPr="000007FF">
        <w:rPr>
          <w:u w:val="single"/>
          <w:lang w:val="en-US"/>
        </w:rPr>
        <w:t>.</w:t>
      </w:r>
      <w:r w:rsidRPr="00C7672B">
        <w:rPr>
          <w:u w:val="single"/>
        </w:rPr>
        <w:t>А</w:t>
      </w:r>
      <w:r w:rsidRPr="000007FF">
        <w:rPr>
          <w:u w:val="single"/>
          <w:lang w:val="en-US"/>
        </w:rPr>
        <w:t>.</w:t>
      </w:r>
      <w:r w:rsidRPr="000007FF">
        <w:rPr>
          <w:lang w:val="en-US"/>
        </w:rPr>
        <w:t xml:space="preserve">, </w:t>
      </w:r>
      <w:r w:rsidRPr="00C7672B">
        <w:t>Мамбеткеримов</w:t>
      </w:r>
      <w:r w:rsidRPr="000007FF">
        <w:rPr>
          <w:lang w:val="en-US"/>
        </w:rPr>
        <w:t xml:space="preserve"> </w:t>
      </w:r>
      <w:r w:rsidRPr="00C7672B">
        <w:t>Д</w:t>
      </w:r>
      <w:r w:rsidRPr="000007FF">
        <w:rPr>
          <w:lang w:val="en-US"/>
        </w:rPr>
        <w:t>.</w:t>
      </w:r>
      <w:r>
        <w:t>С</w:t>
      </w:r>
      <w:r w:rsidRPr="000007FF">
        <w:rPr>
          <w:lang w:val="en-US"/>
        </w:rPr>
        <w:t xml:space="preserve">., </w:t>
      </w:r>
      <w:r w:rsidRPr="00C7672B">
        <w:t>Огурский</w:t>
      </w:r>
      <w:r w:rsidRPr="000007FF">
        <w:rPr>
          <w:lang w:val="en-US"/>
        </w:rPr>
        <w:t xml:space="preserve"> </w:t>
      </w:r>
      <w:r w:rsidRPr="00C7672B">
        <w:t>А</w:t>
      </w:r>
      <w:r w:rsidRPr="000007FF">
        <w:rPr>
          <w:lang w:val="en-US"/>
        </w:rPr>
        <w:t>.</w:t>
      </w:r>
      <w:r w:rsidRPr="00C7672B">
        <w:t>Ю</w:t>
      </w:r>
      <w:r w:rsidRPr="000007FF">
        <w:rPr>
          <w:lang w:val="en-US"/>
        </w:rPr>
        <w:t xml:space="preserve">., </w:t>
      </w:r>
      <w:r>
        <w:t>Пискарёв</w:t>
      </w:r>
      <w:r w:rsidRPr="000007FF">
        <w:rPr>
          <w:lang w:val="en-US"/>
        </w:rPr>
        <w:t xml:space="preserve"> </w:t>
      </w:r>
      <w:r>
        <w:t>П</w:t>
      </w:r>
      <w:r w:rsidRPr="000007FF">
        <w:rPr>
          <w:lang w:val="en-US"/>
        </w:rPr>
        <w:t>.</w:t>
      </w:r>
      <w:r>
        <w:t>Ю</w:t>
      </w:r>
      <w:r w:rsidRPr="000007FF">
        <w:rPr>
          <w:lang w:val="en-US"/>
        </w:rPr>
        <w:t xml:space="preserve">., </w:t>
      </w:r>
      <w:r w:rsidRPr="00C7672B">
        <w:t>Рузанов</w:t>
      </w:r>
      <w:r w:rsidRPr="000007FF">
        <w:rPr>
          <w:lang w:val="en-US"/>
        </w:rPr>
        <w:t xml:space="preserve"> </w:t>
      </w:r>
      <w:r w:rsidRPr="00C7672B">
        <w:t>В</w:t>
      </w:r>
      <w:r w:rsidRPr="000007FF">
        <w:rPr>
          <w:lang w:val="en-US"/>
        </w:rPr>
        <w:t>.</w:t>
      </w:r>
      <w:r w:rsidRPr="00C7672B">
        <w:t>В</w:t>
      </w:r>
      <w:r w:rsidRPr="000007FF">
        <w:rPr>
          <w:lang w:val="en-US"/>
        </w:rPr>
        <w:t>.</w:t>
      </w:r>
    </w:p>
    <w:p w:rsidR="000B2622" w:rsidRDefault="000B2622" w:rsidP="000B2622">
      <w:pPr>
        <w:pStyle w:val="Zv-Organization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АО «НИИЭФА», Санкт-Петербург, Россия</w:t>
      </w:r>
      <w:r w:rsidRPr="007877A2">
        <w:t xml:space="preserve">, </w:t>
      </w:r>
      <w:hyperlink r:id="rId8" w:history="1">
        <w:r w:rsidRPr="008528B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glazunov</w:t>
        </w:r>
        <w:r w:rsidRPr="007877A2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8528B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niiefa</w:t>
        </w:r>
        <w:r w:rsidRPr="007877A2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8528B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spb</w:t>
        </w:r>
        <w:r w:rsidRPr="007877A2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8528B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su</w:t>
        </w:r>
      </w:hyperlink>
    </w:p>
    <w:p w:rsidR="000B2622" w:rsidRPr="00FD10CC" w:rsidRDefault="000B2622" w:rsidP="000B2622">
      <w:pPr>
        <w:pStyle w:val="Zv-bodyreport"/>
      </w:pPr>
      <w:r>
        <w:t xml:space="preserve">Панель первой стенки (ППС) реактора ИТЭР представляет собой многослойную конструкцию с каналами водяного охлаждения и </w:t>
      </w:r>
      <w:r w:rsidRPr="00FD10CC">
        <w:t>является одной из самых энергонапряжённых систем реактора. ППС состоит из массивного основания из нержавеющий стали, на которое крепятся обращенные к плазме элементы (ОПЭ), соединённые в спарки и облицованные бериллиевыми плитками.</w:t>
      </w:r>
    </w:p>
    <w:p w:rsidR="000B2622" w:rsidRPr="00FD10CC" w:rsidRDefault="000B2622" w:rsidP="000B2622">
      <w:pPr>
        <w:pStyle w:val="Zv-bodyreport"/>
      </w:pPr>
      <w:r w:rsidRPr="00FD10CC">
        <w:t>При изготовлении ОПЭ используются такие технологии как прецизионная механическая обработка, диффузионная сварка при помощи горячего изостатического прессования (ГИП) стали 316</w:t>
      </w:r>
      <w:r w:rsidRPr="00FD10CC">
        <w:rPr>
          <w:lang w:val="en-US"/>
        </w:rPr>
        <w:t>L</w:t>
      </w:r>
      <w:r w:rsidRPr="00FD10CC">
        <w:t>(</w:t>
      </w:r>
      <w:r w:rsidRPr="00FD10CC">
        <w:rPr>
          <w:lang w:val="en-US"/>
        </w:rPr>
        <w:t>N</w:t>
      </w:r>
      <w:r w:rsidRPr="00FD10CC">
        <w:t>)-</w:t>
      </w:r>
      <w:r w:rsidRPr="00FD10CC">
        <w:rPr>
          <w:lang w:val="en-US"/>
        </w:rPr>
        <w:t>IG</w:t>
      </w:r>
      <w:r w:rsidRPr="00FD10CC">
        <w:t xml:space="preserve"> и бронзы </w:t>
      </w:r>
      <w:r w:rsidRPr="00FD10CC">
        <w:rPr>
          <w:lang w:val="en-US"/>
        </w:rPr>
        <w:t>CuCrZr</w:t>
      </w:r>
      <w:r w:rsidRPr="00FD10CC">
        <w:t>, лазерная и орбитальная сварка, неразрушающий контроль сварных швов – визуальный, капиллярный, радиографический, пайка бериллиевой облицовки с последующим ультразвуковым контролем качества паяного слоя. Готовые ОПЭ проходят термоциклические испытания, имитирующие тепловое воздействие плазмы – 1000 циклов нагружения на мощности 4,7 МВт/м</w:t>
      </w:r>
      <w:r w:rsidRPr="00FD10CC">
        <w:rPr>
          <w:vertAlign w:val="superscript"/>
        </w:rPr>
        <w:t>2</w:t>
      </w:r>
      <w:r w:rsidRPr="00FD10CC">
        <w:t xml:space="preserve"> длительностью 30 секунд каждый,  выполняются статические гидравлические испытания – выдержка при давлении 7,15 МПа в течение 30 минут, гидравлические испытания потоком жидкости с целью определения заблокированных каналов, вакуумные испытания с контролем герметичности при внутреннем давлении гелия до 4 МПа</w:t>
      </w:r>
      <w:r w:rsidRPr="004022F2">
        <w:t>;</w:t>
      </w:r>
      <w:r w:rsidRPr="00FD10CC">
        <w:t xml:space="preserve"> допустимая скорость утечки гелия не должна превышать 1·10</w:t>
      </w:r>
      <w:r w:rsidRPr="00FD10CC">
        <w:rPr>
          <w:vertAlign w:val="superscript"/>
        </w:rPr>
        <w:t>-10</w:t>
      </w:r>
      <w:r w:rsidRPr="00FD10CC">
        <w:t>Па·м</w:t>
      </w:r>
      <w:r w:rsidRPr="00FD10CC">
        <w:rPr>
          <w:vertAlign w:val="superscript"/>
        </w:rPr>
        <w:t>3</w:t>
      </w:r>
      <w:r w:rsidRPr="00FD10CC">
        <w:t>/с при комнатной температуре и 5·10-</w:t>
      </w:r>
      <w:r w:rsidRPr="00FD10CC">
        <w:rPr>
          <w:vertAlign w:val="superscript"/>
        </w:rPr>
        <w:t>10Па</w:t>
      </w:r>
      <w:r w:rsidRPr="00FD10CC">
        <w:t>·м3/с при 250°С.</w:t>
      </w:r>
    </w:p>
    <w:p w:rsidR="000B2622" w:rsidRPr="00FD10CC" w:rsidRDefault="000B2622" w:rsidP="000B2622">
      <w:pPr>
        <w:pStyle w:val="Zv-bodyreport"/>
      </w:pPr>
      <w:r w:rsidRPr="00FD10CC">
        <w:t>Одной из самых технологически сложных операций при изготовлении ОПЭ является быстрая пайка бериллиевой облицовки на бронзовый теплоотводящий слой при помощи медного низкотемпературного аморфного ленточного припоя, разработанного специально для этих целей в ООО «МИФИ-АМЕТО». Пайка осуществляется в вакуумной камере при помощи индукционного нагрева медным водоохлаждаемым индуктором.</w:t>
      </w:r>
    </w:p>
    <w:p w:rsidR="000B2622" w:rsidRDefault="000B2622" w:rsidP="000B2622">
      <w:pPr>
        <w:pStyle w:val="Zv-bodyreport"/>
      </w:pPr>
      <w:r w:rsidRPr="00FD10CC">
        <w:t xml:space="preserve">В период с 2021 по 2022 год выполнена пайка бериллиевой облицовки на 50 ОПЭ, 40 из которых в дальнейшем будут использованы для изготовления полномасштабного прототипа ППС с целью прохождения квалификационных испытаний в рамках подготовки к серийному производству ППС. В настоящий момент работы по изготовлению прототипа ППС находятся в завершающей стадии. </w:t>
      </w:r>
      <w:bookmarkStart w:id="0" w:name="_Hlk118962157"/>
      <w:r w:rsidRPr="00FD10CC">
        <w:t>В процессе выполнения работы раскрыты и обсуждены ключевые вопросы процесса пайки, представлен план дальнейших работ с использованием данной технологии.</w:t>
      </w:r>
      <w:bookmarkEnd w:id="0"/>
      <w:r>
        <w:t xml:space="preserve"> </w:t>
      </w:r>
    </w:p>
    <w:p w:rsidR="00654A7B" w:rsidRPr="000007FF" w:rsidRDefault="00654A7B"/>
    <w:sectPr w:rsidR="00654A7B" w:rsidRPr="000007F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C0" w:rsidRDefault="00A919C0">
      <w:r>
        <w:separator/>
      </w:r>
    </w:p>
  </w:endnote>
  <w:endnote w:type="continuationSeparator" w:id="0">
    <w:p w:rsidR="00A919C0" w:rsidRDefault="00A9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1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24497" w:rsidRDefault="0012449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C0" w:rsidRDefault="00A919C0">
      <w:r>
        <w:separator/>
      </w:r>
    </w:p>
  </w:footnote>
  <w:footnote w:type="continuationSeparator" w:id="0">
    <w:p w:rsidR="00A919C0" w:rsidRDefault="00A919C0">
      <w:r>
        <w:continuationSeparator/>
      </w:r>
    </w:p>
  </w:footnote>
  <w:footnote w:id="1">
    <w:p w:rsidR="000007FF" w:rsidRPr="000007FF" w:rsidRDefault="000007F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007F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007FF">
      <w:rPr>
        <w:sz w:val="20"/>
      </w:rPr>
      <w:t>20</w:t>
    </w:r>
    <w:r w:rsidR="00C62CFE">
      <w:rPr>
        <w:sz w:val="20"/>
      </w:rPr>
      <w:t xml:space="preserve"> – </w:t>
    </w:r>
    <w:r w:rsidR="00700C3A" w:rsidRPr="000007FF">
      <w:rPr>
        <w:sz w:val="20"/>
      </w:rPr>
      <w:t>2</w:t>
    </w:r>
    <w:r w:rsidR="00577A8A" w:rsidRPr="000007F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007FF">
      <w:rPr>
        <w:sz w:val="20"/>
      </w:rPr>
      <w:t>2</w:t>
    </w:r>
    <w:r w:rsidR="00700C3A" w:rsidRPr="000007F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711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9C0"/>
    <w:rsid w:val="000007FF"/>
    <w:rsid w:val="00037DCC"/>
    <w:rsid w:val="00043701"/>
    <w:rsid w:val="000711EC"/>
    <w:rsid w:val="000B2622"/>
    <w:rsid w:val="000C7078"/>
    <w:rsid w:val="000D76E9"/>
    <w:rsid w:val="000E495B"/>
    <w:rsid w:val="00124497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90709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919C0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858EA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B262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B2622"/>
    <w:rPr>
      <w:sz w:val="24"/>
      <w:szCs w:val="24"/>
    </w:rPr>
  </w:style>
  <w:style w:type="paragraph" w:styleId="a8">
    <w:name w:val="footnote text"/>
    <w:basedOn w:val="a"/>
    <w:link w:val="a9"/>
    <w:rsid w:val="000007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07FF"/>
  </w:style>
  <w:style w:type="character" w:styleId="aa">
    <w:name w:val="footnote reference"/>
    <w:basedOn w:val="a0"/>
    <w:rsid w:val="00000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unov@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R-Glaz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27DB-F05E-4AE1-B221-10C431C8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304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ТЕХНОЛОГИИ ПАЙКИ БЕРИЛЛИЕВОЙ ОБЛИЦОВКИ НА ЭЛЕМЕНТЫ ПАНЕЛИ ПЕРВОЙ СТЕНКИ РЕАКТОРА ИТЭР</dc:title>
  <dc:creator/>
  <cp:lastModifiedBy>Сатунин</cp:lastModifiedBy>
  <cp:revision>3</cp:revision>
  <cp:lastPrinted>1601-01-01T00:00:00Z</cp:lastPrinted>
  <dcterms:created xsi:type="dcterms:W3CDTF">2023-02-13T11:58:00Z</dcterms:created>
  <dcterms:modified xsi:type="dcterms:W3CDTF">2023-05-22T10:06:00Z</dcterms:modified>
</cp:coreProperties>
</file>