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87" w:rsidRPr="00912CD4" w:rsidRDefault="001976AD" w:rsidP="00E34087">
      <w:pPr>
        <w:pStyle w:val="Zv-Titlereport"/>
        <w:rPr>
          <w:lang w:val="en-US"/>
        </w:rPr>
      </w:pPr>
      <w:r w:rsidRPr="001976A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D85D0B" w:rsidRPr="0095603D" w:rsidRDefault="00D85D0B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85D0B">
                    <w:rPr>
                      <w:sz w:val="22"/>
                      <w:szCs w:val="22"/>
                    </w:rPr>
                    <w:t>10.34854/ICPAF.2021.48.1.039</w:t>
                  </w:r>
                </w:p>
              </w:txbxContent>
            </v:textbox>
            <w10:anchorlock/>
          </v:shape>
        </w:pict>
      </w:r>
      <w:r w:rsidR="00E34087">
        <w:rPr>
          <w:lang w:val="en-US"/>
        </w:rPr>
        <w:t>Sol</w:t>
      </w:r>
      <w:r w:rsidR="00E34087" w:rsidRPr="00912CD4">
        <w:rPr>
          <w:lang w:val="en-US"/>
        </w:rPr>
        <w:t xml:space="preserve"> </w:t>
      </w:r>
      <w:r w:rsidR="00E34087">
        <w:rPr>
          <w:lang w:val="en-US"/>
        </w:rPr>
        <w:t>width</w:t>
      </w:r>
      <w:r w:rsidR="00E34087" w:rsidRPr="00912CD4">
        <w:rPr>
          <w:lang w:val="en-US"/>
        </w:rPr>
        <w:t xml:space="preserve"> </w:t>
      </w:r>
      <w:r w:rsidR="00E34087">
        <w:rPr>
          <w:lang w:val="en-US"/>
        </w:rPr>
        <w:t>determination</w:t>
      </w:r>
      <w:r w:rsidR="00E34087" w:rsidRPr="00912CD4">
        <w:rPr>
          <w:lang w:val="en-US"/>
        </w:rPr>
        <w:t xml:space="preserve"> </w:t>
      </w:r>
      <w:r w:rsidR="00E34087">
        <w:rPr>
          <w:lang w:val="en-US"/>
        </w:rPr>
        <w:t>on</w:t>
      </w:r>
      <w:r w:rsidR="00E34087" w:rsidRPr="00912CD4">
        <w:rPr>
          <w:lang w:val="en-US"/>
        </w:rPr>
        <w:t xml:space="preserve"> </w:t>
      </w:r>
      <w:r w:rsidR="00E34087">
        <w:rPr>
          <w:lang w:val="en-US"/>
        </w:rPr>
        <w:t>globus</w:t>
      </w:r>
      <w:r w:rsidR="00E34087" w:rsidRPr="00912CD4">
        <w:rPr>
          <w:lang w:val="en-US"/>
        </w:rPr>
        <w:t>-</w:t>
      </w:r>
      <w:r w:rsidR="00E34087">
        <w:rPr>
          <w:lang w:val="en-US"/>
        </w:rPr>
        <w:t>M</w:t>
      </w:r>
      <w:r w:rsidR="00E34087" w:rsidRPr="00912CD4">
        <w:rPr>
          <w:lang w:val="en-US"/>
        </w:rPr>
        <w:t xml:space="preserve">2 </w:t>
      </w:r>
      <w:r w:rsidR="00E34087">
        <w:rPr>
          <w:lang w:val="en-US"/>
        </w:rPr>
        <w:t>tokamak</w:t>
      </w:r>
      <w:r w:rsidR="00E34087" w:rsidRPr="00912CD4">
        <w:rPr>
          <w:lang w:val="en-US"/>
        </w:rPr>
        <w:t xml:space="preserve"> </w:t>
      </w:r>
      <w:r w:rsidR="00E34087">
        <w:rPr>
          <w:lang w:val="en-US"/>
        </w:rPr>
        <w:t>with</w:t>
      </w:r>
      <w:r w:rsidR="00E34087" w:rsidRPr="00912CD4">
        <w:rPr>
          <w:lang w:val="en-US"/>
        </w:rPr>
        <w:t xml:space="preserve"> </w:t>
      </w:r>
      <w:r w:rsidR="00E34087">
        <w:rPr>
          <w:lang w:val="en-US"/>
        </w:rPr>
        <w:t>Ir</w:t>
      </w:r>
      <w:r w:rsidR="00E34087" w:rsidRPr="00912CD4">
        <w:rPr>
          <w:lang w:val="en-US"/>
        </w:rPr>
        <w:t>-</w:t>
      </w:r>
      <w:r w:rsidR="00E34087">
        <w:rPr>
          <w:lang w:val="en-US"/>
        </w:rPr>
        <w:t>Camera</w:t>
      </w:r>
      <w:r w:rsidR="00E34087" w:rsidRPr="00912CD4">
        <w:rPr>
          <w:lang w:val="en-US"/>
        </w:rPr>
        <w:t xml:space="preserve"> </w:t>
      </w:r>
      <w:r w:rsidR="00D85D0B">
        <w:rPr>
          <w:rStyle w:val="aa"/>
          <w:lang w:val="en-US"/>
        </w:rPr>
        <w:footnoteReference w:customMarkFollows="1" w:id="1"/>
        <w:t>*)</w:t>
      </w:r>
    </w:p>
    <w:p w:rsidR="00E34087" w:rsidRPr="00912CD4" w:rsidRDefault="00E34087" w:rsidP="00E34087">
      <w:pPr>
        <w:pStyle w:val="Zv-Author"/>
        <w:rPr>
          <w:lang w:val="en-US"/>
        </w:rPr>
      </w:pPr>
      <w:r w:rsidRPr="0025784E">
        <w:rPr>
          <w:u w:val="single"/>
          <w:lang w:val="en-US"/>
        </w:rPr>
        <w:t>Tokarev</w:t>
      </w:r>
      <w:r w:rsidRPr="00912CD4">
        <w:rPr>
          <w:u w:val="single"/>
          <w:lang w:val="en-US"/>
        </w:rPr>
        <w:t xml:space="preserve"> </w:t>
      </w:r>
      <w:r w:rsidRPr="0025784E">
        <w:rPr>
          <w:u w:val="single"/>
          <w:lang w:val="en-US"/>
        </w:rPr>
        <w:t>V</w:t>
      </w:r>
      <w:r w:rsidRPr="00912CD4">
        <w:rPr>
          <w:u w:val="single"/>
          <w:lang w:val="en-US"/>
        </w:rPr>
        <w:t>.</w:t>
      </w:r>
      <w:r w:rsidRPr="0025784E">
        <w:rPr>
          <w:u w:val="single"/>
          <w:lang w:val="en-US"/>
        </w:rPr>
        <w:t>A</w:t>
      </w:r>
      <w:r w:rsidRPr="00912CD4">
        <w:rPr>
          <w:u w:val="single"/>
          <w:lang w:val="en-US"/>
        </w:rPr>
        <w:t>.</w:t>
      </w:r>
      <w:r w:rsidRPr="00912CD4">
        <w:rPr>
          <w:lang w:val="en-US"/>
        </w:rPr>
        <w:t xml:space="preserve">, </w:t>
      </w:r>
      <w:r>
        <w:rPr>
          <w:lang w:val="en-US"/>
        </w:rPr>
        <w:t>Gusev</w:t>
      </w:r>
      <w:r w:rsidRPr="00912CD4">
        <w:rPr>
          <w:lang w:val="en-US"/>
        </w:rPr>
        <w:t xml:space="preserve"> </w:t>
      </w:r>
      <w:r>
        <w:rPr>
          <w:lang w:val="en-US"/>
        </w:rPr>
        <w:t>V</w:t>
      </w:r>
      <w:r w:rsidRPr="00912CD4">
        <w:rPr>
          <w:lang w:val="en-US"/>
        </w:rPr>
        <w:t>.</w:t>
      </w:r>
      <w:r>
        <w:rPr>
          <w:lang w:val="en-US"/>
        </w:rPr>
        <w:t>K</w:t>
      </w:r>
      <w:r w:rsidRPr="00912CD4">
        <w:rPr>
          <w:lang w:val="en-US"/>
        </w:rPr>
        <w:t xml:space="preserve">., </w:t>
      </w:r>
      <w:r>
        <w:rPr>
          <w:lang w:val="en-US"/>
        </w:rPr>
        <w:t>Khromov</w:t>
      </w:r>
      <w:r w:rsidRPr="00912CD4">
        <w:rPr>
          <w:lang w:val="en-US"/>
        </w:rPr>
        <w:t xml:space="preserve"> </w:t>
      </w:r>
      <w:r>
        <w:rPr>
          <w:lang w:val="en-US"/>
        </w:rPr>
        <w:t>N</w:t>
      </w:r>
      <w:r w:rsidRPr="00912CD4">
        <w:rPr>
          <w:lang w:val="en-US"/>
        </w:rPr>
        <w:t>.</w:t>
      </w:r>
      <w:r>
        <w:rPr>
          <w:lang w:val="en-US"/>
        </w:rPr>
        <w:t>A</w:t>
      </w:r>
      <w:r w:rsidRPr="00912CD4">
        <w:rPr>
          <w:lang w:val="en-US"/>
        </w:rPr>
        <w:t xml:space="preserve">., </w:t>
      </w:r>
      <w:r>
        <w:rPr>
          <w:lang w:val="en-US"/>
        </w:rPr>
        <w:t>Voronin</w:t>
      </w:r>
      <w:r w:rsidRPr="00912CD4">
        <w:rPr>
          <w:lang w:val="en-US"/>
        </w:rPr>
        <w:t xml:space="preserve"> </w:t>
      </w:r>
      <w:r>
        <w:rPr>
          <w:lang w:val="en-US"/>
        </w:rPr>
        <w:t>A</w:t>
      </w:r>
      <w:r w:rsidRPr="00912CD4">
        <w:rPr>
          <w:lang w:val="en-US"/>
        </w:rPr>
        <w:t>.</w:t>
      </w:r>
      <w:r>
        <w:rPr>
          <w:lang w:val="en-US"/>
        </w:rPr>
        <w:t>V</w:t>
      </w:r>
      <w:r w:rsidRPr="00912CD4">
        <w:rPr>
          <w:lang w:val="en-US"/>
        </w:rPr>
        <w:t xml:space="preserve">., </w:t>
      </w:r>
      <w:r>
        <w:rPr>
          <w:lang w:val="en-US"/>
        </w:rPr>
        <w:t>Petrov</w:t>
      </w:r>
      <w:r w:rsidRPr="00912CD4">
        <w:rPr>
          <w:lang w:val="en-US"/>
        </w:rPr>
        <w:t xml:space="preserve"> </w:t>
      </w:r>
      <w:r>
        <w:rPr>
          <w:lang w:val="en-US"/>
        </w:rPr>
        <w:t>Yu</w:t>
      </w:r>
      <w:r w:rsidRPr="00912CD4">
        <w:rPr>
          <w:lang w:val="en-US"/>
        </w:rPr>
        <w:t>.</w:t>
      </w:r>
      <w:r>
        <w:rPr>
          <w:lang w:val="en-US"/>
        </w:rPr>
        <w:t>V</w:t>
      </w:r>
      <w:r w:rsidRPr="00912CD4">
        <w:rPr>
          <w:lang w:val="en-US"/>
        </w:rPr>
        <w:t xml:space="preserve">., </w:t>
      </w:r>
      <w:r>
        <w:rPr>
          <w:lang w:val="en-US"/>
        </w:rPr>
        <w:t>Sakharov</w:t>
      </w:r>
      <w:r w:rsidRPr="00912CD4">
        <w:rPr>
          <w:lang w:val="en-US"/>
        </w:rPr>
        <w:t xml:space="preserve"> </w:t>
      </w:r>
      <w:r>
        <w:rPr>
          <w:lang w:val="en-US"/>
        </w:rPr>
        <w:t>N</w:t>
      </w:r>
      <w:r w:rsidRPr="00912CD4">
        <w:rPr>
          <w:rFonts w:eastAsia="Calibri"/>
          <w:lang w:val="en-US"/>
        </w:rPr>
        <w:t>.</w:t>
      </w:r>
      <w:r>
        <w:rPr>
          <w:rFonts w:eastAsia="Calibri"/>
          <w:lang w:val="en-US"/>
        </w:rPr>
        <w:t>V</w:t>
      </w:r>
      <w:r w:rsidRPr="00912CD4">
        <w:rPr>
          <w:rFonts w:eastAsia="Calibri"/>
          <w:lang w:val="en-US"/>
        </w:rPr>
        <w:t>.</w:t>
      </w:r>
      <w:r w:rsidRPr="00912CD4">
        <w:rPr>
          <w:lang w:val="en-US"/>
        </w:rPr>
        <w:t xml:space="preserve">, Novokhatsky A.N., </w:t>
      </w:r>
      <w:r>
        <w:rPr>
          <w:lang w:val="en-US"/>
        </w:rPr>
        <w:t>Minaev</w:t>
      </w:r>
      <w:r w:rsidRPr="00912CD4">
        <w:rPr>
          <w:lang w:val="en-US"/>
        </w:rPr>
        <w:t xml:space="preserve"> </w:t>
      </w:r>
      <w:r>
        <w:rPr>
          <w:lang w:val="en-US"/>
        </w:rPr>
        <w:t>V</w:t>
      </w:r>
      <w:r w:rsidRPr="00912CD4">
        <w:rPr>
          <w:lang w:val="en-US"/>
        </w:rPr>
        <w:t>.</w:t>
      </w:r>
      <w:r>
        <w:rPr>
          <w:lang w:val="en-US"/>
        </w:rPr>
        <w:t>B</w:t>
      </w:r>
      <w:r w:rsidRPr="00912CD4">
        <w:rPr>
          <w:lang w:val="en-US"/>
        </w:rPr>
        <w:t xml:space="preserve">., Varfolomeev </w:t>
      </w:r>
      <w:r>
        <w:rPr>
          <w:lang w:val="en-US"/>
        </w:rPr>
        <w:t>V</w:t>
      </w:r>
      <w:r w:rsidRPr="00912CD4">
        <w:rPr>
          <w:lang w:val="en-US"/>
        </w:rPr>
        <w:t>.</w:t>
      </w:r>
      <w:r>
        <w:rPr>
          <w:lang w:val="en-US"/>
        </w:rPr>
        <w:t>I</w:t>
      </w:r>
      <w:r w:rsidRPr="00912CD4">
        <w:rPr>
          <w:lang w:val="en-US"/>
        </w:rPr>
        <w:t xml:space="preserve">., </w:t>
      </w:r>
      <w:r>
        <w:rPr>
          <w:lang w:val="en-US"/>
        </w:rPr>
        <w:t>Balachenkov</w:t>
      </w:r>
      <w:r w:rsidRPr="00912CD4">
        <w:rPr>
          <w:lang w:val="en-US"/>
        </w:rPr>
        <w:t xml:space="preserve"> </w:t>
      </w:r>
      <w:r>
        <w:rPr>
          <w:lang w:val="en-US"/>
        </w:rPr>
        <w:t>I</w:t>
      </w:r>
      <w:r w:rsidRPr="00912CD4">
        <w:rPr>
          <w:lang w:val="en-US"/>
        </w:rPr>
        <w:t>.</w:t>
      </w:r>
      <w:r>
        <w:rPr>
          <w:lang w:val="en-US"/>
        </w:rPr>
        <w:t>M</w:t>
      </w:r>
      <w:r w:rsidRPr="00912CD4">
        <w:rPr>
          <w:lang w:val="en-US"/>
        </w:rPr>
        <w:t xml:space="preserve">., </w:t>
      </w:r>
      <w:r>
        <w:rPr>
          <w:lang w:val="en-US"/>
        </w:rPr>
        <w:t>Telnova</w:t>
      </w:r>
      <w:r w:rsidRPr="00912CD4">
        <w:rPr>
          <w:lang w:val="en-US"/>
        </w:rPr>
        <w:t xml:space="preserve"> </w:t>
      </w:r>
      <w:r>
        <w:rPr>
          <w:lang w:val="en-US"/>
        </w:rPr>
        <w:t>A</w:t>
      </w:r>
      <w:r w:rsidRPr="00912CD4">
        <w:rPr>
          <w:lang w:val="en-US"/>
        </w:rPr>
        <w:t>.</w:t>
      </w:r>
      <w:r>
        <w:rPr>
          <w:lang w:val="en-US"/>
        </w:rPr>
        <w:t>Yu</w:t>
      </w:r>
      <w:r w:rsidRPr="00912CD4">
        <w:rPr>
          <w:lang w:val="en-US"/>
        </w:rPr>
        <w:t xml:space="preserve">., Shchegolev </w:t>
      </w:r>
      <w:r>
        <w:rPr>
          <w:lang w:val="en-US"/>
        </w:rPr>
        <w:t>P</w:t>
      </w:r>
      <w:r w:rsidRPr="00912CD4">
        <w:rPr>
          <w:lang w:val="en-US"/>
        </w:rPr>
        <w:t>.</w:t>
      </w:r>
      <w:r>
        <w:rPr>
          <w:lang w:val="en-US"/>
        </w:rPr>
        <w:t>B</w:t>
      </w:r>
      <w:r w:rsidRPr="00912CD4">
        <w:rPr>
          <w:lang w:val="en-US"/>
        </w:rPr>
        <w:t xml:space="preserve">., </w:t>
      </w:r>
      <w:r>
        <w:rPr>
          <w:lang w:val="en-US"/>
        </w:rPr>
        <w:t>Bakharev</w:t>
      </w:r>
      <w:r w:rsidRPr="00912CD4">
        <w:rPr>
          <w:lang w:val="en-US"/>
        </w:rPr>
        <w:t xml:space="preserve"> </w:t>
      </w:r>
      <w:r>
        <w:rPr>
          <w:lang w:val="en-US"/>
        </w:rPr>
        <w:t>N</w:t>
      </w:r>
      <w:r w:rsidRPr="00912CD4">
        <w:rPr>
          <w:lang w:val="en-US"/>
        </w:rPr>
        <w:t>.</w:t>
      </w:r>
      <w:r>
        <w:rPr>
          <w:lang w:val="en-US"/>
        </w:rPr>
        <w:t>N</w:t>
      </w:r>
      <w:r w:rsidRPr="00912CD4">
        <w:rPr>
          <w:lang w:val="en-US"/>
        </w:rPr>
        <w:t xml:space="preserve">., Kurskiev </w:t>
      </w:r>
      <w:r>
        <w:rPr>
          <w:lang w:val="en-US"/>
        </w:rPr>
        <w:t>G</w:t>
      </w:r>
      <w:r w:rsidRPr="00912CD4">
        <w:rPr>
          <w:lang w:val="en-US"/>
        </w:rPr>
        <w:t>.</w:t>
      </w:r>
      <w:r>
        <w:rPr>
          <w:lang w:val="en-US"/>
        </w:rPr>
        <w:t>S</w:t>
      </w:r>
      <w:r w:rsidRPr="00912CD4">
        <w:rPr>
          <w:lang w:val="en-US"/>
        </w:rPr>
        <w:t xml:space="preserve">., </w:t>
      </w:r>
      <w:r>
        <w:rPr>
          <w:lang w:val="en-US"/>
        </w:rPr>
        <w:t>Kiselev</w:t>
      </w:r>
      <w:r w:rsidRPr="00912CD4">
        <w:rPr>
          <w:lang w:val="en-US"/>
        </w:rPr>
        <w:t xml:space="preserve"> </w:t>
      </w:r>
      <w:r>
        <w:rPr>
          <w:lang w:val="en-US"/>
        </w:rPr>
        <w:t>E</w:t>
      </w:r>
      <w:r w:rsidRPr="00912CD4">
        <w:rPr>
          <w:lang w:val="en-US"/>
        </w:rPr>
        <w:t>.</w:t>
      </w:r>
      <w:r>
        <w:rPr>
          <w:lang w:val="en-US"/>
        </w:rPr>
        <w:t>O</w:t>
      </w:r>
      <w:r w:rsidRPr="00912CD4">
        <w:rPr>
          <w:lang w:val="en-US"/>
        </w:rPr>
        <w:t xml:space="preserve">., </w:t>
      </w:r>
      <w:r>
        <w:rPr>
          <w:lang w:val="en-US"/>
        </w:rPr>
        <w:t>Patrov</w:t>
      </w:r>
      <w:r w:rsidRPr="00912CD4">
        <w:rPr>
          <w:lang w:val="en-US"/>
        </w:rPr>
        <w:t xml:space="preserve"> </w:t>
      </w:r>
      <w:r>
        <w:rPr>
          <w:lang w:val="en-US"/>
        </w:rPr>
        <w:t>M</w:t>
      </w:r>
      <w:r w:rsidRPr="00912CD4">
        <w:rPr>
          <w:lang w:val="en-US"/>
        </w:rPr>
        <w:t>.</w:t>
      </w:r>
      <w:r>
        <w:rPr>
          <w:lang w:val="en-US"/>
        </w:rPr>
        <w:t>I</w:t>
      </w:r>
      <w:r w:rsidRPr="00912CD4">
        <w:rPr>
          <w:lang w:val="en-US"/>
        </w:rPr>
        <w:t xml:space="preserve">., </w:t>
      </w:r>
      <w:r>
        <w:rPr>
          <w:lang w:val="en-US"/>
        </w:rPr>
        <w:t>Tuhmeneva E</w:t>
      </w:r>
      <w:r w:rsidRPr="00912CD4">
        <w:rPr>
          <w:lang w:val="en-US"/>
        </w:rPr>
        <w:t>.</w:t>
      </w:r>
      <w:r>
        <w:rPr>
          <w:lang w:val="en-US"/>
        </w:rPr>
        <w:t>A</w:t>
      </w:r>
      <w:r w:rsidRPr="00912CD4">
        <w:rPr>
          <w:lang w:val="en-US"/>
        </w:rPr>
        <w:t xml:space="preserve">., Tolstyakov </w:t>
      </w:r>
      <w:r>
        <w:rPr>
          <w:lang w:val="en-US"/>
        </w:rPr>
        <w:t>S</w:t>
      </w:r>
      <w:r w:rsidRPr="00912CD4">
        <w:rPr>
          <w:lang w:val="en-US"/>
        </w:rPr>
        <w:t>.</w:t>
      </w:r>
      <w:r>
        <w:rPr>
          <w:lang w:val="en-US"/>
        </w:rPr>
        <w:t>Yu</w:t>
      </w:r>
      <w:r w:rsidRPr="00912CD4">
        <w:rPr>
          <w:lang w:val="en-US"/>
        </w:rPr>
        <w:t>.</w:t>
      </w:r>
    </w:p>
    <w:p w:rsidR="00E34087" w:rsidRDefault="00E34087" w:rsidP="00E34087">
      <w:pPr>
        <w:pStyle w:val="Zv-Organization"/>
        <w:rPr>
          <w:lang w:val="en-US"/>
        </w:rPr>
      </w:pPr>
      <w:r w:rsidRPr="0035012B">
        <w:rPr>
          <w:lang w:val="en-US"/>
        </w:rPr>
        <w:t>Ioffe</w:t>
      </w:r>
      <w:r w:rsidRPr="00687702">
        <w:rPr>
          <w:lang w:val="en-US"/>
        </w:rPr>
        <w:t xml:space="preserve"> Institute, Saint-Petersburg, Russian Federation</w:t>
      </w:r>
      <w:r>
        <w:rPr>
          <w:lang w:val="en-US"/>
        </w:rPr>
        <w:t xml:space="preserve">, </w:t>
      </w:r>
      <w:hyperlink r:id="rId8" w:history="1">
        <w:r w:rsidRPr="00C652F3">
          <w:rPr>
            <w:rStyle w:val="a7"/>
            <w:lang w:val="en-US"/>
          </w:rPr>
          <w:t>Valentin.Tokarev@mail.ioffe.ru</w:t>
        </w:r>
      </w:hyperlink>
    </w:p>
    <w:p w:rsidR="00E34087" w:rsidRPr="00912CD4" w:rsidRDefault="00E34087" w:rsidP="00E34087">
      <w:pPr>
        <w:pStyle w:val="Zv-bodyreport"/>
        <w:rPr>
          <w:lang w:val="en-US"/>
        </w:rPr>
      </w:pPr>
      <w:r w:rsidRPr="00912CD4">
        <w:rPr>
          <w:lang w:val="en-US"/>
        </w:rPr>
        <w:t xml:space="preserve">In a tokamak, the plasma core, where the fusion reactions occur, eventually establishes contact with the walls of the containment device via a region called the scrape-off layer (SOL). Understanding of the SOL has profound implications for future fusion devices since their performance is limited by the heat and particle loads on the plasma-facing </w:t>
      </w:r>
      <w:r>
        <w:rPr>
          <w:lang w:val="en-US"/>
        </w:rPr>
        <w:t>components</w:t>
      </w:r>
      <w:r w:rsidRPr="00912CD4">
        <w:rPr>
          <w:lang w:val="en-US"/>
        </w:rPr>
        <w:t>, and because the tokamak plasma edge is key to core performance.</w:t>
      </w:r>
    </w:p>
    <w:p w:rsidR="00E34087" w:rsidRDefault="00E34087" w:rsidP="00E34087">
      <w:pPr>
        <w:pStyle w:val="Zv-bodyreport"/>
        <w:rPr>
          <w:lang w:val="en-US"/>
        </w:rPr>
      </w:pPr>
      <w:r>
        <w:rPr>
          <w:lang w:val="en-US"/>
        </w:rPr>
        <w:t>I</w:t>
      </w:r>
      <w:r w:rsidRPr="00E04E40">
        <w:rPr>
          <w:lang w:val="en-US"/>
        </w:rPr>
        <w:t>nfra-red (IR)</w:t>
      </w:r>
      <w:r>
        <w:rPr>
          <w:lang w:val="en-US"/>
        </w:rPr>
        <w:t xml:space="preserve"> </w:t>
      </w:r>
      <w:r w:rsidRPr="00E04E40">
        <w:rPr>
          <w:lang w:val="en-US"/>
        </w:rPr>
        <w:t>thermography diagnostics that are now standard on many</w:t>
      </w:r>
      <w:r>
        <w:rPr>
          <w:lang w:val="en-US"/>
        </w:rPr>
        <w:t xml:space="preserve"> </w:t>
      </w:r>
      <w:r w:rsidRPr="00E04E40">
        <w:rPr>
          <w:lang w:val="en-US"/>
        </w:rPr>
        <w:t xml:space="preserve">tokamaks </w:t>
      </w:r>
      <w:r>
        <w:rPr>
          <w:lang w:val="en-US"/>
        </w:rPr>
        <w:t xml:space="preserve">to determine divertor target heat flux </w:t>
      </w:r>
      <w:r w:rsidRPr="00E04E40">
        <w:rPr>
          <w:lang w:val="en-US"/>
        </w:rPr>
        <w:t>[2].</w:t>
      </w:r>
      <w:r>
        <w:rPr>
          <w:lang w:val="en-US"/>
        </w:rPr>
        <w:t xml:space="preserve"> This</w:t>
      </w:r>
      <w:r w:rsidRPr="00E24308">
        <w:rPr>
          <w:lang w:val="en-US"/>
        </w:rPr>
        <w:t xml:space="preserve"> </w:t>
      </w:r>
      <w:r>
        <w:rPr>
          <w:lang w:val="en-US"/>
        </w:rPr>
        <w:t>type</w:t>
      </w:r>
      <w:r w:rsidRPr="00E24308">
        <w:rPr>
          <w:lang w:val="en-US"/>
        </w:rPr>
        <w:t xml:space="preserve"> </w:t>
      </w:r>
      <w:r>
        <w:rPr>
          <w:lang w:val="en-US"/>
        </w:rPr>
        <w:t>of</w:t>
      </w:r>
      <w:r w:rsidRPr="00E24308">
        <w:rPr>
          <w:lang w:val="en-US"/>
        </w:rPr>
        <w:t xml:space="preserve"> </w:t>
      </w:r>
      <w:r>
        <w:rPr>
          <w:lang w:val="en-US"/>
        </w:rPr>
        <w:t>diagnostic</w:t>
      </w:r>
      <w:r w:rsidRPr="00E24308">
        <w:rPr>
          <w:lang w:val="en-US"/>
        </w:rPr>
        <w:t xml:space="preserve"> </w:t>
      </w:r>
      <w:r>
        <w:rPr>
          <w:lang w:val="en-US"/>
        </w:rPr>
        <w:t>allows</w:t>
      </w:r>
      <w:r w:rsidRPr="00E24308">
        <w:rPr>
          <w:lang w:val="en-US"/>
        </w:rPr>
        <w:t xml:space="preserve"> </w:t>
      </w:r>
      <w:r>
        <w:rPr>
          <w:lang w:val="en-US"/>
        </w:rPr>
        <w:t>to</w:t>
      </w:r>
      <w:r w:rsidRPr="00E24308">
        <w:rPr>
          <w:lang w:val="en-US"/>
        </w:rPr>
        <w:t xml:space="preserve"> </w:t>
      </w:r>
      <w:r>
        <w:rPr>
          <w:lang w:val="en-US"/>
        </w:rPr>
        <w:t>measure</w:t>
      </w:r>
      <w:r w:rsidRPr="00E24308">
        <w:rPr>
          <w:lang w:val="en-US"/>
        </w:rPr>
        <w:t xml:space="preserve"> </w:t>
      </w:r>
      <w:r>
        <w:rPr>
          <w:lang w:val="en-US"/>
        </w:rPr>
        <w:t>temporal</w:t>
      </w:r>
      <w:r w:rsidRPr="00E24308">
        <w:rPr>
          <w:lang w:val="en-US"/>
        </w:rPr>
        <w:t xml:space="preserve"> </w:t>
      </w:r>
      <w:r>
        <w:rPr>
          <w:lang w:val="en-US"/>
        </w:rPr>
        <w:t>evolution</w:t>
      </w:r>
      <w:r w:rsidRPr="00E24308">
        <w:rPr>
          <w:lang w:val="en-US"/>
        </w:rPr>
        <w:t xml:space="preserve"> </w:t>
      </w:r>
      <w:r>
        <w:rPr>
          <w:lang w:val="en-US"/>
        </w:rPr>
        <w:t>of</w:t>
      </w:r>
      <w:r w:rsidRPr="00E24308">
        <w:rPr>
          <w:lang w:val="en-US"/>
        </w:rPr>
        <w:t xml:space="preserve"> </w:t>
      </w:r>
      <w:r>
        <w:rPr>
          <w:lang w:val="en-US"/>
        </w:rPr>
        <w:t>target</w:t>
      </w:r>
      <w:r w:rsidRPr="00E24308">
        <w:rPr>
          <w:lang w:val="en-US"/>
        </w:rPr>
        <w:t xml:space="preserve"> </w:t>
      </w:r>
      <w:r>
        <w:rPr>
          <w:lang w:val="en-US"/>
        </w:rPr>
        <w:t xml:space="preserve">temperature and then using these data calculate heat flux density from which is possible to deterimene scrape-off layer (SOL) power witdth — </w:t>
      </w:r>
      <w:r w:rsidRPr="00CE3593">
        <w:rPr>
          <w:i/>
          <w:iCs/>
        </w:rPr>
        <w:t>λ</w:t>
      </w:r>
      <w:r w:rsidRPr="00D27BDB">
        <w:rPr>
          <w:i/>
          <w:iCs/>
          <w:vertAlign w:val="subscript"/>
          <w:lang w:val="en-US"/>
        </w:rPr>
        <w:t>q</w:t>
      </w:r>
      <w:r>
        <w:rPr>
          <w:lang w:val="en-US"/>
        </w:rPr>
        <w:t>.</w:t>
      </w:r>
    </w:p>
    <w:p w:rsidR="00E34087" w:rsidRPr="00E04E40" w:rsidRDefault="00E34087" w:rsidP="00E34087">
      <w:pPr>
        <w:pStyle w:val="Zv-bodyreport"/>
        <w:rPr>
          <w:lang w:val="en-US"/>
        </w:rPr>
      </w:pPr>
      <w:r w:rsidRPr="00E04E40">
        <w:rPr>
          <w:lang w:val="en-US"/>
        </w:rPr>
        <w:t>Globus-M2 is a spherical tokamak [</w:t>
      </w:r>
      <w:r>
        <w:rPr>
          <w:lang w:val="en-US"/>
        </w:rPr>
        <w:t>3</w:t>
      </w:r>
      <w:r w:rsidRPr="00E04E40">
        <w:rPr>
          <w:lang w:val="en-US"/>
        </w:rPr>
        <w:t xml:space="preserve">] with the minor radius </w:t>
      </w:r>
      <w:r w:rsidRPr="00E04E40">
        <w:rPr>
          <w:i/>
          <w:lang w:val="en-US"/>
        </w:rPr>
        <w:t>a=</w:t>
      </w:r>
      <w:r w:rsidRPr="00E04E40">
        <w:rPr>
          <w:lang w:val="en-US"/>
        </w:rPr>
        <w:t xml:space="preserve">0.24 m, the major radius </w:t>
      </w:r>
      <w:r w:rsidRPr="00E04E40">
        <w:rPr>
          <w:i/>
          <w:lang w:val="en-US"/>
        </w:rPr>
        <w:t>R=</w:t>
      </w:r>
      <w:r w:rsidRPr="00E04E40">
        <w:rPr>
          <w:lang w:val="en-US"/>
        </w:rPr>
        <w:t xml:space="preserve">0.36 m, a toroidal magnetic field </w:t>
      </w:r>
      <w:r w:rsidRPr="00E04E40">
        <w:rPr>
          <w:i/>
          <w:lang w:val="en-US"/>
        </w:rPr>
        <w:t>B</w:t>
      </w:r>
      <w:r w:rsidRPr="00E04E40">
        <w:rPr>
          <w:vertAlign w:val="subscript"/>
          <w:lang w:val="en-US"/>
        </w:rPr>
        <w:t>T</w:t>
      </w:r>
      <w:r w:rsidRPr="00E04E40">
        <w:rPr>
          <w:lang w:val="en-US"/>
        </w:rPr>
        <w:t xml:space="preserve">≤1.0 T, the plasma current </w:t>
      </w:r>
      <w:r w:rsidRPr="00E04E40">
        <w:rPr>
          <w:i/>
          <w:lang w:val="en-US"/>
        </w:rPr>
        <w:t>I</w:t>
      </w:r>
      <w:r w:rsidRPr="00E04E40">
        <w:rPr>
          <w:vertAlign w:val="subscript"/>
          <w:lang w:val="en-US"/>
        </w:rPr>
        <w:t>p</w:t>
      </w:r>
      <w:r w:rsidRPr="00E04E40">
        <w:rPr>
          <w:lang w:val="en-US"/>
        </w:rPr>
        <w:t xml:space="preserve">≤0.5 MA and </w:t>
      </w:r>
      <w:r>
        <w:rPr>
          <w:lang w:val="en-US"/>
        </w:rPr>
        <w:t>a divertor plasma configuration</w:t>
      </w:r>
      <w:r w:rsidRPr="00E04E40">
        <w:rPr>
          <w:lang w:val="en-US"/>
        </w:rPr>
        <w:t>.</w:t>
      </w:r>
    </w:p>
    <w:p w:rsidR="00E34087" w:rsidRDefault="00E34087" w:rsidP="00E34087">
      <w:pPr>
        <w:pStyle w:val="Zv-bodyreport"/>
        <w:rPr>
          <w:lang w:val="en-US"/>
        </w:rPr>
      </w:pPr>
      <w:r w:rsidRPr="00E751D8">
        <w:rPr>
          <w:lang w:val="en-US"/>
        </w:rPr>
        <w:t>IR camera with a 640x512 pixel detector, a spectral range of 2-5 microns, and a frame rate of up to 220 Hz in full-frame mode</w:t>
      </w:r>
      <w:r>
        <w:rPr>
          <w:lang w:val="en-US"/>
        </w:rPr>
        <w:t xml:space="preserve"> </w:t>
      </w:r>
      <w:r w:rsidRPr="00E751D8">
        <w:rPr>
          <w:lang w:val="en-US"/>
        </w:rPr>
        <w:t>was used to</w:t>
      </w:r>
      <w:r>
        <w:rPr>
          <w:lang w:val="en-US"/>
        </w:rPr>
        <w:t xml:space="preserve"> </w:t>
      </w:r>
      <w:r w:rsidRPr="00E751D8">
        <w:rPr>
          <w:lang w:val="en-US"/>
        </w:rPr>
        <w:t>monitor the lower divertor thermal emission. The IR camera was located on the upper dome of the vacuum chamber at a distance of 1.3 m from the lower divertor plates; a sapphire window was used to ensure the passage of r</w:t>
      </w:r>
      <w:r>
        <w:rPr>
          <w:lang w:val="en-US"/>
        </w:rPr>
        <w:t>adiation in the required range.</w:t>
      </w:r>
    </w:p>
    <w:p w:rsidR="00E34087" w:rsidRPr="00E07869" w:rsidRDefault="00E34087" w:rsidP="00E34087">
      <w:pPr>
        <w:pStyle w:val="Zv-bodyreport"/>
        <w:rPr>
          <w:lang w:val="en-US"/>
        </w:rPr>
      </w:pPr>
      <w:r w:rsidRPr="00E07869">
        <w:rPr>
          <w:lang w:val="en-US"/>
        </w:rPr>
        <w:t xml:space="preserve">The paper presents the results of temperature measurements and </w:t>
      </w:r>
      <w:bookmarkStart w:id="0" w:name="_GoBack"/>
      <w:bookmarkEnd w:id="0"/>
      <w:r w:rsidRPr="00E07869">
        <w:rPr>
          <w:lang w:val="en-US"/>
        </w:rPr>
        <w:t xml:space="preserve">estimates of the heat flux </w:t>
      </w:r>
      <w:r>
        <w:rPr>
          <w:lang w:val="en-US"/>
        </w:rPr>
        <w:t>at strike point of the outer separatirx</w:t>
      </w:r>
      <w:r w:rsidRPr="00E07869">
        <w:rPr>
          <w:lang w:val="en-US"/>
        </w:rPr>
        <w:t xml:space="preserve">, as well as the width of the scrap layer </w:t>
      </w:r>
      <w:r>
        <w:rPr>
          <w:lang w:val="en-US"/>
        </w:rPr>
        <w:t>with</w:t>
      </w:r>
      <w:r w:rsidRPr="00E07869">
        <w:rPr>
          <w:lang w:val="en-US"/>
        </w:rPr>
        <w:t xml:space="preserve"> different plasma currents.</w:t>
      </w:r>
    </w:p>
    <w:p w:rsidR="00E34087" w:rsidRPr="00E8755F" w:rsidRDefault="00E34087" w:rsidP="00D67205">
      <w:pPr>
        <w:pStyle w:val="Zv-bodyreport"/>
        <w:spacing w:before="120"/>
        <w:rPr>
          <w:lang w:val="en-US"/>
        </w:rPr>
      </w:pPr>
      <w:r w:rsidRPr="00E8755F">
        <w:rPr>
          <w:lang w:val="en-US"/>
        </w:rPr>
        <w:t xml:space="preserve">The experiments were carried out </w:t>
      </w:r>
      <w:r>
        <w:rPr>
          <w:lang w:val="en-US"/>
        </w:rPr>
        <w:t>on</w:t>
      </w:r>
      <w:r w:rsidRPr="00E8755F">
        <w:rPr>
          <w:lang w:val="en-US"/>
        </w:rPr>
        <w:t xml:space="preserve"> Globus</w:t>
      </w:r>
      <w:r>
        <w:rPr>
          <w:lang w:val="en-US"/>
        </w:rPr>
        <w:t>-</w:t>
      </w:r>
      <w:r w:rsidRPr="00E8755F">
        <w:rPr>
          <w:lang w:val="en-US"/>
        </w:rPr>
        <w:t>M</w:t>
      </w:r>
      <w:r>
        <w:rPr>
          <w:lang w:val="en-US"/>
        </w:rPr>
        <w:t>2</w:t>
      </w:r>
      <w:r w:rsidRPr="00E8755F">
        <w:rPr>
          <w:lang w:val="en-US"/>
        </w:rPr>
        <w:t xml:space="preserve"> Spherical Tokamak, which is a part of the Material Science and Diagnostics in Advanced Technologies Federal Center for Collective Use (unique project identifier RFMEFI62119X0021).</w:t>
      </w:r>
    </w:p>
    <w:p w:rsidR="00E34087" w:rsidRPr="00E34087" w:rsidRDefault="00E34087" w:rsidP="00E34087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E34087" w:rsidRPr="006513CE" w:rsidRDefault="00E34087" w:rsidP="00E34087">
      <w:pPr>
        <w:pStyle w:val="Zv-References-en"/>
      </w:pPr>
      <w:r w:rsidRPr="006513CE">
        <w:t>Stangby P.C. The Plasma Boundary of Magnetic Fusion Devices. – Bristol: Publishing Ltd, 2000. – 703 p. (Plasma Physics Series).</w:t>
      </w:r>
    </w:p>
    <w:p w:rsidR="00E34087" w:rsidRPr="006513CE" w:rsidRDefault="00E34087" w:rsidP="00E34087">
      <w:pPr>
        <w:pStyle w:val="Zv-References-en"/>
      </w:pPr>
      <w:r w:rsidRPr="006513CE">
        <w:t>Lee H.H. et al Nuc. Mat. and E. 12 (2017) 541-547</w:t>
      </w:r>
    </w:p>
    <w:p w:rsidR="00E34087" w:rsidRPr="006513CE" w:rsidRDefault="00E34087" w:rsidP="00E34087">
      <w:pPr>
        <w:pStyle w:val="Zv-References-en"/>
      </w:pPr>
      <w:r w:rsidRPr="006513CE">
        <w:t>V.B. Minaev et al J. Phys.: Conf. Ser. 1094 012001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532" w:rsidRDefault="00392532">
      <w:r>
        <w:separator/>
      </w:r>
    </w:p>
  </w:endnote>
  <w:endnote w:type="continuationSeparator" w:id="0">
    <w:p w:rsidR="00392532" w:rsidRDefault="00392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76A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76A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45D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532" w:rsidRDefault="00392532">
      <w:r>
        <w:separator/>
      </w:r>
    </w:p>
  </w:footnote>
  <w:footnote w:type="continuationSeparator" w:id="0">
    <w:p w:rsidR="00392532" w:rsidRDefault="00392532">
      <w:r>
        <w:continuationSeparator/>
      </w:r>
    </w:p>
  </w:footnote>
  <w:footnote w:id="1">
    <w:p w:rsidR="00D85D0B" w:rsidRPr="00D85D0B" w:rsidRDefault="00D85D0B">
      <w:pPr>
        <w:pStyle w:val="a8"/>
        <w:rPr>
          <w:sz w:val="22"/>
          <w:szCs w:val="22"/>
          <w:lang w:val="en-US"/>
        </w:rPr>
      </w:pPr>
      <w:r w:rsidRPr="00D85D0B">
        <w:rPr>
          <w:rStyle w:val="aa"/>
          <w:sz w:val="22"/>
          <w:szCs w:val="22"/>
        </w:rPr>
        <w:t>*)</w:t>
      </w:r>
      <w:r w:rsidRPr="00D85D0B">
        <w:rPr>
          <w:sz w:val="22"/>
          <w:szCs w:val="22"/>
        </w:rPr>
        <w:t xml:space="preserve"> </w:t>
      </w:r>
      <w:hyperlink r:id="rId1" w:history="1">
        <w:r w:rsidRPr="00D85D0B">
          <w:rPr>
            <w:rStyle w:val="a7"/>
            <w:sz w:val="22"/>
            <w:szCs w:val="22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1976A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7DAA"/>
    <w:rsid w:val="00043701"/>
    <w:rsid w:val="000C657D"/>
    <w:rsid w:val="000C7078"/>
    <w:rsid w:val="000D76E9"/>
    <w:rsid w:val="000E495B"/>
    <w:rsid w:val="001976AD"/>
    <w:rsid w:val="001C0CCB"/>
    <w:rsid w:val="00205708"/>
    <w:rsid w:val="00220629"/>
    <w:rsid w:val="0023083F"/>
    <w:rsid w:val="00247225"/>
    <w:rsid w:val="003800F3"/>
    <w:rsid w:val="00392532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57DAA"/>
    <w:rsid w:val="008850EF"/>
    <w:rsid w:val="00906FF7"/>
    <w:rsid w:val="009D3AC4"/>
    <w:rsid w:val="00AE6185"/>
    <w:rsid w:val="00B545D8"/>
    <w:rsid w:val="00B622ED"/>
    <w:rsid w:val="00B9584E"/>
    <w:rsid w:val="00C103CD"/>
    <w:rsid w:val="00C232A0"/>
    <w:rsid w:val="00C5751F"/>
    <w:rsid w:val="00D47F19"/>
    <w:rsid w:val="00D67205"/>
    <w:rsid w:val="00D85D0B"/>
    <w:rsid w:val="00D900FB"/>
    <w:rsid w:val="00D92E54"/>
    <w:rsid w:val="00E118BE"/>
    <w:rsid w:val="00E34087"/>
    <w:rsid w:val="00E7021A"/>
    <w:rsid w:val="00E87733"/>
    <w:rsid w:val="00EB5BAD"/>
    <w:rsid w:val="00EE371E"/>
    <w:rsid w:val="00EF07A9"/>
    <w:rsid w:val="00F54204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34087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D85D0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85D0B"/>
  </w:style>
  <w:style w:type="character" w:styleId="aa">
    <w:name w:val="footnote reference"/>
    <w:basedOn w:val="a0"/>
    <w:rsid w:val="00D85D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.Tokarev@mail.ioff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ru/AY-Tokar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DDDD3-E8EB-4825-97C7-9D4CB0AC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5</TotalTime>
  <Pages>1</Pages>
  <Words>382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 WIDTH DETERMINATION ON GLOBUS-M2 TOKAMAK WITH IR-CAMERA</dc:title>
  <dc:creator/>
  <cp:lastModifiedBy>Сатунин</cp:lastModifiedBy>
  <cp:revision>5</cp:revision>
  <cp:lastPrinted>1601-01-01T00:00:00Z</cp:lastPrinted>
  <dcterms:created xsi:type="dcterms:W3CDTF">2021-03-04T10:19:00Z</dcterms:created>
  <dcterms:modified xsi:type="dcterms:W3CDTF">2021-05-24T12:00:00Z</dcterms:modified>
</cp:coreProperties>
</file>