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4D" w:rsidRPr="004C183D" w:rsidRDefault="000A734D" w:rsidP="000A734D">
      <w:pPr>
        <w:pStyle w:val="Zv-Titlereport"/>
      </w:pPr>
      <w:bookmarkStart w:id="0" w:name="_Hlk467862846"/>
      <w:bookmarkStart w:id="1" w:name="_Hlk467863318"/>
      <w:bookmarkStart w:id="2" w:name="OLE_LINK43"/>
      <w:bookmarkStart w:id="3" w:name="OLE_LINK44"/>
      <w:r>
        <w:t>Модернизированные слои из наночастиц металла, в том числе с добавкой полимеров, для мишеней прямого и непрямого ЛТС и эксперименты с длинными и короткими лазерными импульсами</w:t>
      </w:r>
      <w:bookmarkEnd w:id="2"/>
      <w:bookmarkEnd w:id="3"/>
    </w:p>
    <w:bookmarkEnd w:id="1"/>
    <w:p w:rsidR="000A734D" w:rsidRPr="00F40774" w:rsidRDefault="000A734D" w:rsidP="000A734D">
      <w:pPr>
        <w:pStyle w:val="Zv-Author"/>
      </w:pPr>
      <w:r>
        <w:t>Акимова</w:t>
      </w:r>
      <w:r w:rsidRPr="00714771">
        <w:t xml:space="preserve"> </w:t>
      </w:r>
      <w:r>
        <w:t>И.В., Акунец</w:t>
      </w:r>
      <w:r w:rsidRPr="00714771">
        <w:t xml:space="preserve"> </w:t>
      </w:r>
      <w:r>
        <w:t>А.А</w:t>
      </w:r>
      <w:r w:rsidRPr="00714771">
        <w:t>.</w:t>
      </w:r>
      <w:r>
        <w:t>, Борисенко</w:t>
      </w:r>
      <w:r w:rsidRPr="00F40774">
        <w:t xml:space="preserve"> </w:t>
      </w:r>
      <w:r>
        <w:t>Н</w:t>
      </w:r>
      <w:r w:rsidRPr="004C183D">
        <w:t>.</w:t>
      </w:r>
      <w:r>
        <w:t>Г</w:t>
      </w:r>
      <w:r w:rsidRPr="004C183D">
        <w:t>.</w:t>
      </w:r>
      <w:r>
        <w:t xml:space="preserve">, </w:t>
      </w:r>
      <w:r w:rsidRPr="00F40774">
        <w:rPr>
          <w:u w:val="single"/>
        </w:rPr>
        <w:t>Громов А.И.</w:t>
      </w:r>
      <w:r w:rsidRPr="001569ED">
        <w:t>,</w:t>
      </w:r>
      <w:r>
        <w:t xml:space="preserve"> Орехов</w:t>
      </w:r>
      <w:r w:rsidRPr="00F40774">
        <w:t xml:space="preserve"> </w:t>
      </w:r>
      <w:r>
        <w:t>А.С</w:t>
      </w:r>
      <w:r w:rsidRPr="00F40774">
        <w:t>.</w:t>
      </w:r>
      <w:r>
        <w:t>, Толоконников</w:t>
      </w:r>
      <w:r w:rsidRPr="00F40774">
        <w:t xml:space="preserve"> </w:t>
      </w:r>
      <w:r>
        <w:t xml:space="preserve">С.М., </w:t>
      </w:r>
      <w:bookmarkStart w:id="4" w:name="_Hlk467862783"/>
      <w:r>
        <w:rPr>
          <w:vertAlign w:val="superscript"/>
        </w:rPr>
        <w:t>1</w:t>
      </w:r>
      <w:bookmarkEnd w:id="4"/>
      <w:r>
        <w:t>Пименов</w:t>
      </w:r>
      <w:r w:rsidRPr="00F40774">
        <w:t xml:space="preserve"> </w:t>
      </w:r>
      <w:r>
        <w:t>В.Г.</w:t>
      </w:r>
      <w:r w:rsidRPr="004C183D">
        <w:t xml:space="preserve">, </w:t>
      </w:r>
      <w:r>
        <w:rPr>
          <w:vertAlign w:val="superscript"/>
        </w:rPr>
        <w:t>2</w:t>
      </w:r>
      <w:r>
        <w:rPr>
          <w:lang w:val="en-US"/>
        </w:rPr>
        <w:t>Baiwa</w:t>
      </w:r>
      <w:r w:rsidRPr="00F40774">
        <w:t xml:space="preserve"> </w:t>
      </w:r>
      <w:r>
        <w:rPr>
          <w:lang w:val="en-US"/>
        </w:rPr>
        <w:t>Ch</w:t>
      </w:r>
      <w:r w:rsidRPr="004C183D">
        <w:t>.</w:t>
      </w:r>
      <w:r>
        <w:rPr>
          <w:lang w:val="en-US"/>
        </w:rPr>
        <w:t>K</w:t>
      </w:r>
      <w:r w:rsidRPr="004C183D">
        <w:t xml:space="preserve">., </w:t>
      </w:r>
      <w:r>
        <w:rPr>
          <w:vertAlign w:val="superscript"/>
        </w:rPr>
        <w:t>2</w:t>
      </w:r>
      <w:r>
        <w:rPr>
          <w:lang w:val="en-US"/>
        </w:rPr>
        <w:t>Chaurasia</w:t>
      </w:r>
      <w:r w:rsidRPr="00F40774">
        <w:t xml:space="preserve"> </w:t>
      </w:r>
      <w:r>
        <w:rPr>
          <w:lang w:val="en-US"/>
        </w:rPr>
        <w:t>Sh</w:t>
      </w:r>
      <w:r w:rsidRPr="004C183D">
        <w:t xml:space="preserve">., </w:t>
      </w:r>
      <w:r>
        <w:rPr>
          <w:vertAlign w:val="superscript"/>
        </w:rPr>
        <w:t>2</w:t>
      </w:r>
      <w:r>
        <w:rPr>
          <w:lang w:val="en-US"/>
        </w:rPr>
        <w:t>Munda</w:t>
      </w:r>
      <w:r w:rsidRPr="00F40774">
        <w:t xml:space="preserve"> </w:t>
      </w:r>
      <w:r>
        <w:rPr>
          <w:lang w:val="en-US"/>
        </w:rPr>
        <w:t>D</w:t>
      </w:r>
      <w:r w:rsidRPr="004C183D">
        <w:t>.</w:t>
      </w:r>
      <w:r>
        <w:rPr>
          <w:lang w:val="en-US"/>
        </w:rPr>
        <w:t>S</w:t>
      </w:r>
      <w:r w:rsidRPr="004C183D">
        <w:t xml:space="preserve">., </w:t>
      </w:r>
      <w:r>
        <w:rPr>
          <w:vertAlign w:val="superscript"/>
        </w:rPr>
        <w:t>2</w:t>
      </w:r>
      <w:r>
        <w:rPr>
          <w:lang w:val="en-US"/>
        </w:rPr>
        <w:t>Rao U</w:t>
      </w:r>
      <w:r w:rsidRPr="004C183D">
        <w:t xml:space="preserve">., </w:t>
      </w:r>
      <w:r>
        <w:rPr>
          <w:vertAlign w:val="superscript"/>
        </w:rPr>
        <w:t>2</w:t>
      </w:r>
      <w:r>
        <w:rPr>
          <w:lang w:val="en-US"/>
        </w:rPr>
        <w:t>Rastogi</w:t>
      </w:r>
      <w:r w:rsidRPr="00F40774">
        <w:t xml:space="preserve"> </w:t>
      </w:r>
      <w:r>
        <w:rPr>
          <w:lang w:val="en-US"/>
        </w:rPr>
        <w:t>V</w:t>
      </w:r>
      <w:r w:rsidRPr="004C183D">
        <w:t>.</w:t>
      </w:r>
    </w:p>
    <w:bookmarkEnd w:id="0"/>
    <w:p w:rsidR="000A734D" w:rsidRPr="001569ED" w:rsidRDefault="000A734D" w:rsidP="000A734D">
      <w:pPr>
        <w:pStyle w:val="a7"/>
        <w:rPr>
          <w:i/>
        </w:rPr>
      </w:pPr>
      <w:r>
        <w:rPr>
          <w:i/>
        </w:rPr>
        <w:t xml:space="preserve">Физический институт им П.Н. Лебедева РАН, г. Москва, Россия, </w:t>
      </w:r>
      <w:hyperlink r:id="rId7" w:history="1">
        <w:r w:rsidRPr="00326181">
          <w:rPr>
            <w:rStyle w:val="a8"/>
            <w:i/>
            <w:lang w:val="en-US"/>
          </w:rPr>
          <w:t>agrom</w:t>
        </w:r>
        <w:r w:rsidRPr="00326181">
          <w:rPr>
            <w:rStyle w:val="a8"/>
            <w:i/>
          </w:rPr>
          <w:t>@</w:t>
        </w:r>
        <w:r w:rsidRPr="00326181">
          <w:rPr>
            <w:rStyle w:val="a8"/>
            <w:i/>
            <w:lang w:val="en-US"/>
          </w:rPr>
          <w:t>sci</w:t>
        </w:r>
        <w:r w:rsidRPr="00326181">
          <w:rPr>
            <w:rStyle w:val="a8"/>
            <w:i/>
          </w:rPr>
          <w:t>.</w:t>
        </w:r>
        <w:r w:rsidRPr="00326181">
          <w:rPr>
            <w:rStyle w:val="a8"/>
            <w:i/>
            <w:lang w:val="en-US"/>
          </w:rPr>
          <w:t>lebedev</w:t>
        </w:r>
        <w:r w:rsidRPr="00326181">
          <w:rPr>
            <w:rStyle w:val="a8"/>
            <w:i/>
          </w:rPr>
          <w:t>.</w:t>
        </w:r>
        <w:r w:rsidRPr="00326181">
          <w:rPr>
            <w:rStyle w:val="a8"/>
            <w:i/>
            <w:lang w:val="en-US"/>
          </w:rPr>
          <w:t>ru</w:t>
        </w:r>
      </w:hyperlink>
      <w:r w:rsidRPr="001569ED">
        <w:rPr>
          <w:i/>
        </w:rPr>
        <w:br/>
      </w:r>
      <w:bookmarkStart w:id="5" w:name="_Hlk467863023"/>
      <w:r>
        <w:rPr>
          <w:i/>
          <w:vertAlign w:val="superscript"/>
        </w:rPr>
        <w:t>1</w:t>
      </w:r>
      <w:r>
        <w:rPr>
          <w:i/>
        </w:rPr>
        <w:t>Институт органической химии им Н.Д. Зелинского РАН, г. Москва, Россия</w:t>
      </w:r>
      <w:bookmarkEnd w:id="5"/>
      <w:r>
        <w:rPr>
          <w:i/>
        </w:rPr>
        <w:t>,</w:t>
      </w:r>
      <w:r w:rsidRPr="001569ED">
        <w:rPr>
          <w:i/>
        </w:rPr>
        <w:br/>
        <w:t xml:space="preserve">    </w:t>
      </w:r>
      <w:r w:rsidRPr="0036412B">
        <w:rPr>
          <w:i/>
        </w:rPr>
        <w:t xml:space="preserve"> </w:t>
      </w:r>
      <w:hyperlink r:id="rId8" w:history="1">
        <w:r w:rsidRPr="00A8691A">
          <w:rPr>
            <w:rStyle w:val="a8"/>
            <w:i/>
            <w:lang w:val="en-US"/>
          </w:rPr>
          <w:t>pimenovv</w:t>
        </w:r>
        <w:r w:rsidRPr="00A8691A">
          <w:rPr>
            <w:rStyle w:val="a8"/>
            <w:i/>
          </w:rPr>
          <w:t>@</w:t>
        </w:r>
        <w:r w:rsidRPr="00A8691A">
          <w:rPr>
            <w:rStyle w:val="a8"/>
            <w:i/>
            <w:lang w:val="en-US"/>
          </w:rPr>
          <w:t>mail</w:t>
        </w:r>
        <w:r w:rsidRPr="00A8691A">
          <w:rPr>
            <w:rStyle w:val="a8"/>
            <w:i/>
          </w:rPr>
          <w:t>.</w:t>
        </w:r>
        <w:r w:rsidRPr="00A8691A">
          <w:rPr>
            <w:rStyle w:val="a8"/>
            <w:i/>
            <w:lang w:val="en-US"/>
          </w:rPr>
          <w:t>ioc</w:t>
        </w:r>
        <w:r w:rsidRPr="00A8691A">
          <w:rPr>
            <w:rStyle w:val="a8"/>
            <w:i/>
          </w:rPr>
          <w:t>.</w:t>
        </w:r>
        <w:r w:rsidRPr="00A8691A">
          <w:rPr>
            <w:rStyle w:val="a8"/>
            <w:i/>
            <w:lang w:val="en-US"/>
          </w:rPr>
          <w:t>ac</w:t>
        </w:r>
        <w:r w:rsidRPr="00A8691A">
          <w:rPr>
            <w:rStyle w:val="a8"/>
            <w:i/>
          </w:rPr>
          <w:t>.</w:t>
        </w:r>
        <w:r w:rsidRPr="00A8691A">
          <w:rPr>
            <w:rStyle w:val="a8"/>
            <w:i/>
            <w:lang w:val="en-US"/>
          </w:rPr>
          <w:t>ru</w:t>
        </w:r>
      </w:hyperlink>
      <w:r>
        <w:rPr>
          <w:i/>
        </w:rPr>
        <w:br/>
      </w:r>
      <w:r>
        <w:rPr>
          <w:vertAlign w:val="superscript"/>
        </w:rPr>
        <w:t>2</w:t>
      </w:r>
      <w:r>
        <w:rPr>
          <w:i/>
          <w:lang w:val="en-US"/>
        </w:rPr>
        <w:t>B</w:t>
      </w:r>
      <w:r w:rsidR="006415FD">
        <w:rPr>
          <w:i/>
          <w:lang w:val="en-US"/>
        </w:rPr>
        <w:t>h</w:t>
      </w:r>
      <w:r>
        <w:rPr>
          <w:i/>
          <w:lang w:val="en-US"/>
        </w:rPr>
        <w:t>abha</w:t>
      </w:r>
      <w:r w:rsidRPr="00245A3A">
        <w:rPr>
          <w:i/>
        </w:rPr>
        <w:t xml:space="preserve"> </w:t>
      </w:r>
      <w:r>
        <w:rPr>
          <w:i/>
          <w:lang w:val="en-US"/>
        </w:rPr>
        <w:t>Atomic</w:t>
      </w:r>
      <w:r w:rsidRPr="00245A3A">
        <w:rPr>
          <w:i/>
        </w:rPr>
        <w:t xml:space="preserve"> </w:t>
      </w:r>
      <w:r>
        <w:rPr>
          <w:i/>
          <w:lang w:val="en-US"/>
        </w:rPr>
        <w:t>Research</w:t>
      </w:r>
      <w:r w:rsidRPr="00245A3A">
        <w:rPr>
          <w:i/>
        </w:rPr>
        <w:t xml:space="preserve"> </w:t>
      </w:r>
      <w:r>
        <w:rPr>
          <w:i/>
          <w:lang w:val="en-US"/>
        </w:rPr>
        <w:t>Center</w:t>
      </w:r>
      <w:r w:rsidRPr="00245A3A">
        <w:rPr>
          <w:i/>
        </w:rPr>
        <w:t xml:space="preserve">, </w:t>
      </w:r>
      <w:r>
        <w:rPr>
          <w:i/>
          <w:lang w:val="en-US"/>
        </w:rPr>
        <w:t>T</w:t>
      </w:r>
      <w:r w:rsidR="006415FD">
        <w:rPr>
          <w:i/>
          <w:lang w:val="en-US"/>
        </w:rPr>
        <w:t>r</w:t>
      </w:r>
      <w:r>
        <w:rPr>
          <w:i/>
          <w:lang w:val="en-US"/>
        </w:rPr>
        <w:t>ombay</w:t>
      </w:r>
      <w:r w:rsidRPr="00245A3A">
        <w:rPr>
          <w:i/>
        </w:rPr>
        <w:t xml:space="preserve">, </w:t>
      </w:r>
      <w:r>
        <w:rPr>
          <w:i/>
          <w:lang w:val="en-US"/>
        </w:rPr>
        <w:t>Mumbai</w:t>
      </w:r>
      <w:r w:rsidRPr="00245A3A">
        <w:rPr>
          <w:i/>
        </w:rPr>
        <w:t xml:space="preserve">, </w:t>
      </w:r>
      <w:r>
        <w:rPr>
          <w:i/>
          <w:lang w:val="en-US"/>
        </w:rPr>
        <w:t>India</w:t>
      </w:r>
      <w:r>
        <w:rPr>
          <w:i/>
        </w:rPr>
        <w:t>,</w:t>
      </w:r>
      <w:r w:rsidRPr="00245A3A">
        <w:rPr>
          <w:i/>
        </w:rPr>
        <w:t xml:space="preserve"> </w:t>
      </w:r>
      <w:hyperlink r:id="rId9" w:history="1">
        <w:r w:rsidRPr="00326181">
          <w:rPr>
            <w:rStyle w:val="a8"/>
            <w:i/>
            <w:lang w:val="en-US"/>
          </w:rPr>
          <w:t>pgshivanand</w:t>
        </w:r>
        <w:r w:rsidRPr="00326181">
          <w:rPr>
            <w:rStyle w:val="a8"/>
            <w:i/>
          </w:rPr>
          <w:t>@</w:t>
        </w:r>
        <w:r w:rsidRPr="00326181">
          <w:rPr>
            <w:rStyle w:val="a8"/>
            <w:i/>
            <w:lang w:val="en-US"/>
          </w:rPr>
          <w:t>gmail</w:t>
        </w:r>
        <w:r w:rsidRPr="00326181">
          <w:rPr>
            <w:rStyle w:val="a8"/>
            <w:i/>
          </w:rPr>
          <w:t>.</w:t>
        </w:r>
        <w:r w:rsidRPr="00326181">
          <w:rPr>
            <w:rStyle w:val="a8"/>
            <w:i/>
            <w:lang w:val="en-US"/>
          </w:rPr>
          <w:t>com</w:t>
        </w:r>
      </w:hyperlink>
    </w:p>
    <w:p w:rsidR="000A734D" w:rsidRDefault="000A734D" w:rsidP="000A734D">
      <w:pPr>
        <w:pStyle w:val="Zv-bodyreport"/>
      </w:pPr>
      <w:r>
        <w:t>Разработаны современные методы изготовления и паспортизации слоёв из ультрадисперсных порошков металла, в том числе с добавкой полимеров в малоплотный слой лазерной мишени. Обсуждаются вопросы прецизионной паспортизации и точности при всесторонней мониторизации подобных слоёв. Эти</w:t>
      </w:r>
      <w:r w:rsidRPr="00901072">
        <w:t xml:space="preserve"> </w:t>
      </w:r>
      <w:r>
        <w:t>слои являются полезным дополнением в конструкции диагностических  и специальных исследовательских мишеней и конверсии лазерного излучения в рентгеновское для непрямых мишеней на мощных установках ЛТС </w:t>
      </w:r>
      <w:r w:rsidRPr="00901072">
        <w:t>[</w:t>
      </w:r>
      <w:r>
        <w:t>1, 2</w:t>
      </w:r>
      <w:r w:rsidRPr="00901072">
        <w:t>]</w:t>
      </w:r>
      <w:r>
        <w:t xml:space="preserve"> </w:t>
      </w:r>
    </w:p>
    <w:p w:rsidR="000A734D" w:rsidRDefault="000A734D" w:rsidP="000A734D">
      <w:pPr>
        <w:pStyle w:val="Zv-bodyreport"/>
      </w:pPr>
      <w:r>
        <w:t>Выполнены лазерные эксперименты с разработанными мишенями для улучшения свойств конверсии и гидродинамических исследованиях при воздействии длинных и коротких лазерных импульсов</w:t>
      </w:r>
      <w:r w:rsidRPr="0087544D">
        <w:t xml:space="preserve"> [3]</w:t>
      </w:r>
      <w:r>
        <w:t>. Во многом преодолены сложности, связанные с работой с такими микрообъёмами и микро-количествами веществ, используемых в экспериментах. Данные разработки интересны и с точки зрения дизайна будущих мишеней.</w:t>
      </w:r>
    </w:p>
    <w:p w:rsidR="000A734D" w:rsidRPr="00EE4A91" w:rsidRDefault="000A734D" w:rsidP="000A734D">
      <w:pPr>
        <w:pStyle w:val="Zv-bodyreport"/>
      </w:pPr>
      <w:r>
        <w:t>Полученные результаты важны для новых экспериментов.</w:t>
      </w:r>
    </w:p>
    <w:p w:rsidR="000A734D" w:rsidRPr="00245A3A" w:rsidRDefault="000A734D" w:rsidP="000A734D">
      <w:pPr>
        <w:pStyle w:val="Zv-bodyreport"/>
      </w:pPr>
      <w:r>
        <w:t xml:space="preserve">Работа выполнена при поддержке гранта РФФИ 15-52-45116.  </w:t>
      </w:r>
    </w:p>
    <w:p w:rsidR="000A734D" w:rsidRDefault="000A734D" w:rsidP="000A734D">
      <w:pPr>
        <w:pStyle w:val="Zv-TitleReferences-ru"/>
        <w:rPr>
          <w:lang w:val="en-US"/>
        </w:rPr>
      </w:pPr>
      <w:r>
        <w:t>Литература</w:t>
      </w:r>
    </w:p>
    <w:p w:rsidR="000A734D" w:rsidRPr="0062387D" w:rsidRDefault="000A734D" w:rsidP="000A734D">
      <w:pPr>
        <w:pStyle w:val="Zv-References-ru"/>
        <w:numPr>
          <w:ilvl w:val="0"/>
          <w:numId w:val="1"/>
        </w:numPr>
        <w:rPr>
          <w:lang w:val="en-US"/>
        </w:rPr>
      </w:pPr>
      <w:r w:rsidRPr="0062387D">
        <w:rPr>
          <w:lang w:val="en-US"/>
        </w:rPr>
        <w:t>A.A. Akunets., L.A. Borisenko., N.G. Borisenko., A.I. Gromov., Yu.A.Merkuliev., A.A.  Orekhov., V.G. Pimenov., E.E. Sheveleva., V.G. Vasiliev. Modern treed’s in low-density materials for fusion.// IFSA 2013, Nara, Japan, 8-13 September 2013, Book of Abstr. p.315.</w:t>
      </w:r>
    </w:p>
    <w:p w:rsidR="000A734D" w:rsidRPr="00245A3A" w:rsidRDefault="000A734D" w:rsidP="000A734D">
      <w:pPr>
        <w:pStyle w:val="Zv-References-ru"/>
        <w:numPr>
          <w:ilvl w:val="0"/>
          <w:numId w:val="1"/>
        </w:numPr>
      </w:pPr>
      <w:r w:rsidRPr="0062387D">
        <w:rPr>
          <w:lang w:val="en-US"/>
        </w:rPr>
        <w:t xml:space="preserve">L.A. Borisenko., I.V. Akimova., A.A. Akunets., A.I. Gromov., A.S. Orekhov. </w:t>
      </w:r>
      <w:r w:rsidRPr="001569ED">
        <w:rPr>
          <w:lang w:val="en-US"/>
        </w:rPr>
        <w:t>Metal produced</w:t>
      </w:r>
      <w:r>
        <w:rPr>
          <w:lang w:val="en-US"/>
        </w:rPr>
        <w:t xml:space="preserve"> </w:t>
      </w:r>
      <w:r w:rsidRPr="001569ED">
        <w:rPr>
          <w:lang w:val="en-US"/>
        </w:rPr>
        <w:t xml:space="preserve">as nano-snow layers for converters of laser light for indirect targets as intensive EUV sourses.// </w:t>
      </w:r>
      <w:r w:rsidRPr="00245A3A">
        <w:t>Jounal of Radioanalitical and Nuclear Chemistry. 2014.Vol 299. Num 2. pp- 955-960.</w:t>
      </w:r>
    </w:p>
    <w:p w:rsidR="000A734D" w:rsidRPr="001569ED" w:rsidRDefault="000A734D" w:rsidP="000A734D">
      <w:pPr>
        <w:pStyle w:val="Zv-References-ru"/>
        <w:numPr>
          <w:ilvl w:val="0"/>
          <w:numId w:val="1"/>
        </w:numPr>
        <w:rPr>
          <w:b/>
          <w:bCs/>
        </w:rPr>
      </w:pPr>
      <w:r w:rsidRPr="00AD3416">
        <w:t>L.A. Borisenko., N.G. Borisenko., A.M. Chekmarev, Yu.A. Mikhailov.,</w:t>
      </w:r>
      <w:r>
        <w:t xml:space="preserve"> A.S. Orekhov., A.A. Shapkin and  G.V. Sklizkov. </w:t>
      </w:r>
      <w:r w:rsidRPr="0062387D">
        <w:rPr>
          <w:lang w:val="en-US"/>
        </w:rPr>
        <w:t xml:space="preserve">Distribution function evolution of electrons stochastically heated by picosecond laser pulse. // ECLIM 2016. </w:t>
      </w:r>
      <w:r>
        <w:t>September 19-23. Moscow. Russia. Book of Abstr. p18.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DD7" w:rsidRDefault="00B22DD7">
      <w:r>
        <w:separator/>
      </w:r>
    </w:p>
  </w:endnote>
  <w:endnote w:type="continuationSeparator" w:id="0">
    <w:p w:rsidR="00B22DD7" w:rsidRDefault="00B2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23B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23B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15F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DD7" w:rsidRDefault="00B22DD7">
      <w:r>
        <w:separator/>
      </w:r>
    </w:p>
  </w:footnote>
  <w:footnote w:type="continuationSeparator" w:id="0">
    <w:p w:rsidR="00B22DD7" w:rsidRDefault="00B22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62387D" w:rsidRDefault="005223B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387D"/>
    <w:rsid w:val="0002206C"/>
    <w:rsid w:val="00043701"/>
    <w:rsid w:val="000A734D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223BF"/>
    <w:rsid w:val="00567C6F"/>
    <w:rsid w:val="00573BAD"/>
    <w:rsid w:val="0058676C"/>
    <w:rsid w:val="0062387D"/>
    <w:rsid w:val="006415FD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22DD7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0A7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menovv@mail.ioc.ac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om@sci.lebede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gshivanand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Модернизированные слои из наночастиц металла, в том числе с добавкой полимеров, для мишеней прямого и непрямого ЛТС и эксперименты с длинными и короткими лазерными импульсами</vt:lpstr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Модернизированные слои из наночастиц металла, в том числе с добавкой полимеров, для мишеней прямого и непрямого ЛТС и эксперименты с длинными и короткими лазерными импульсами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2017-01-06T18:01:00Z</dcterms:created>
  <dcterms:modified xsi:type="dcterms:W3CDTF">2017-01-06T18:26:00Z</dcterms:modified>
</cp:coreProperties>
</file>