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1E72CC" w:rsidP="00F2284B">
      <w:pPr>
        <w:pStyle w:val="Zv-Titlereport"/>
        <w:ind w:left="851" w:right="849"/>
      </w:pPr>
      <w:bookmarkStart w:id="0" w:name="OLE_LINK43"/>
      <w:bookmarkStart w:id="1" w:name="OLE_LINK44"/>
      <w:r>
        <w:t>особенности динамики заряженных пылевых частиц в пылевых вихрях</w:t>
      </w:r>
      <w:bookmarkEnd w:id="0"/>
      <w:bookmarkEnd w:id="1"/>
    </w:p>
    <w:p w:rsidR="001E72CC" w:rsidRDefault="001E72CC" w:rsidP="001E72CC">
      <w:pPr>
        <w:pStyle w:val="Zv-Author"/>
      </w:pPr>
      <w:r w:rsidRPr="001E72CC">
        <w:rPr>
          <w:u w:val="single"/>
        </w:rPr>
        <w:t>Ю.Н. Извекова</w:t>
      </w:r>
      <w:r>
        <w:t>, С.И. Попель</w:t>
      </w:r>
    </w:p>
    <w:p w:rsidR="0009653D" w:rsidRPr="00F2284B" w:rsidRDefault="00D76261" w:rsidP="00D76261">
      <w:pPr>
        <w:pStyle w:val="Zv-Organization"/>
      </w:pPr>
      <w:r>
        <w:rPr>
          <w:szCs w:val="24"/>
        </w:rPr>
        <w:t>Институт космический исследований РАН, г. Москва, Россия</w:t>
      </w:r>
      <w:r w:rsidR="001E72CC">
        <w:t>,</w:t>
      </w:r>
      <w:r w:rsidR="00F2284B" w:rsidRPr="00F2284B">
        <w:t xml:space="preserve"> </w:t>
      </w:r>
      <w:hyperlink r:id="rId7" w:history="1">
        <w:r w:rsidR="0009653D" w:rsidRPr="00AB4F67">
          <w:rPr>
            <w:rStyle w:val="a7"/>
            <w:lang w:val="en-US"/>
          </w:rPr>
          <w:t>besedina</w:t>
        </w:r>
        <w:r w:rsidR="0009653D" w:rsidRPr="00AB4F67">
          <w:rPr>
            <w:rStyle w:val="a7"/>
          </w:rPr>
          <w:t>_</w:t>
        </w:r>
        <w:r w:rsidR="0009653D" w:rsidRPr="00AB4F67">
          <w:rPr>
            <w:rStyle w:val="a7"/>
            <w:lang w:val="en-US"/>
          </w:rPr>
          <w:t>yn</w:t>
        </w:r>
        <w:r w:rsidR="0009653D" w:rsidRPr="00AB4F67">
          <w:rPr>
            <w:rStyle w:val="a7"/>
          </w:rPr>
          <w:t>@</w:t>
        </w:r>
        <w:r w:rsidR="0009653D" w:rsidRPr="00AB4F67">
          <w:rPr>
            <w:rStyle w:val="a7"/>
            <w:lang w:val="en-US"/>
          </w:rPr>
          <w:t>mail</w:t>
        </w:r>
        <w:r w:rsidR="0009653D" w:rsidRPr="00AB4F67">
          <w:rPr>
            <w:rStyle w:val="a7"/>
          </w:rPr>
          <w:t>.</w:t>
        </w:r>
        <w:r w:rsidR="0009653D" w:rsidRPr="00AB4F67">
          <w:rPr>
            <w:rStyle w:val="a7"/>
            <w:lang w:val="en-US"/>
          </w:rPr>
          <w:t>ru</w:t>
        </w:r>
      </w:hyperlink>
      <w:r w:rsidR="0009653D" w:rsidRPr="0009653D">
        <w:t xml:space="preserve"> </w:t>
      </w:r>
      <w:r w:rsidRPr="00F2284B">
        <w:br w:type="textWrapping" w:clear="all"/>
      </w:r>
      <w:r w:rsidRPr="00420A1E">
        <w:rPr>
          <w:szCs w:val="24"/>
        </w:rPr>
        <w:t>Московский физико-технический институт</w:t>
      </w:r>
      <w:r>
        <w:rPr>
          <w:szCs w:val="24"/>
        </w:rPr>
        <w:t>, г. Долгопрудный, Московская область,</w:t>
      </w:r>
      <w:r w:rsidR="00F2284B" w:rsidRPr="00F2284B">
        <w:rPr>
          <w:szCs w:val="24"/>
        </w:rPr>
        <w:br/>
        <w:t xml:space="preserve">    </w:t>
      </w:r>
      <w:r>
        <w:rPr>
          <w:szCs w:val="24"/>
        </w:rPr>
        <w:t xml:space="preserve"> Россия</w:t>
      </w:r>
    </w:p>
    <w:p w:rsidR="00033B32" w:rsidRDefault="00861C83" w:rsidP="0009653D">
      <w:pPr>
        <w:pStyle w:val="Zv-bodyreport"/>
        <w:rPr>
          <w:rStyle w:val="translation-chunk"/>
        </w:rPr>
      </w:pPr>
      <w:r>
        <w:rPr>
          <w:rStyle w:val="translation-chunk"/>
        </w:rPr>
        <w:t>Моделируется динамика заряженных пылевых частиц</w:t>
      </w:r>
      <w:r w:rsidR="0009653D">
        <w:rPr>
          <w:rStyle w:val="translation-chunk"/>
        </w:rPr>
        <w:t xml:space="preserve"> </w:t>
      </w:r>
      <w:r>
        <w:rPr>
          <w:rStyle w:val="translation-chunk"/>
        </w:rPr>
        <w:t>в пылевых вихрях</w:t>
      </w:r>
      <w:r w:rsidR="0009653D">
        <w:rPr>
          <w:rStyle w:val="translation-chunk"/>
        </w:rPr>
        <w:t>,</w:t>
      </w:r>
      <w:r>
        <w:rPr>
          <w:rStyle w:val="translation-chunk"/>
        </w:rPr>
        <w:t xml:space="preserve"> которые широко распространены</w:t>
      </w:r>
      <w:r w:rsidR="0009653D">
        <w:rPr>
          <w:rStyle w:val="translation-chunk"/>
        </w:rPr>
        <w:t xml:space="preserve"> в земной и марсианской атмосфер</w:t>
      </w:r>
      <w:r>
        <w:rPr>
          <w:rStyle w:val="translation-chunk"/>
        </w:rPr>
        <w:t>ах</w:t>
      </w:r>
      <w:r w:rsidR="0009653D">
        <w:rPr>
          <w:rStyle w:val="translation-chunk"/>
        </w:rPr>
        <w:t xml:space="preserve">. </w:t>
      </w:r>
      <w:r>
        <w:rPr>
          <w:rStyle w:val="translation-chunk"/>
        </w:rPr>
        <w:t xml:space="preserve">Пылевые вихри - </w:t>
      </w:r>
      <w:r w:rsidR="0009653D">
        <w:rPr>
          <w:rStyle w:val="translation-chunk"/>
        </w:rPr>
        <w:t>это сильные, хорошо сформированные и сравнительно долгоживущи</w:t>
      </w:r>
      <w:r>
        <w:rPr>
          <w:rStyle w:val="translation-chunk"/>
        </w:rPr>
        <w:t>е</w:t>
      </w:r>
      <w:r w:rsidR="0009653D">
        <w:rPr>
          <w:rStyle w:val="translation-chunk"/>
        </w:rPr>
        <w:t xml:space="preserve"> вихр</w:t>
      </w:r>
      <w:r>
        <w:rPr>
          <w:rStyle w:val="translation-chunk"/>
        </w:rPr>
        <w:t>и</w:t>
      </w:r>
      <w:r w:rsidR="0009653D">
        <w:rPr>
          <w:rStyle w:val="translation-chunk"/>
        </w:rPr>
        <w:t xml:space="preserve">, </w:t>
      </w:r>
      <w:r>
        <w:rPr>
          <w:rStyle w:val="translation-chunk"/>
        </w:rPr>
        <w:t xml:space="preserve">имеющие размеры </w:t>
      </w:r>
      <w:r w:rsidR="0009653D">
        <w:rPr>
          <w:rStyle w:val="translation-chunk"/>
        </w:rPr>
        <w:t xml:space="preserve">от небольших (шириной в полметра и несколько метров в высоту) до </w:t>
      </w:r>
      <w:r>
        <w:rPr>
          <w:rStyle w:val="translation-chunk"/>
        </w:rPr>
        <w:t>мощных</w:t>
      </w:r>
      <w:r w:rsidR="0009653D">
        <w:rPr>
          <w:rStyle w:val="translation-chunk"/>
        </w:rPr>
        <w:t xml:space="preserve"> (более </w:t>
      </w:r>
      <w:smartTag w:uri="urn:schemas-microsoft-com:office:smarttags" w:element="metricconverter">
        <w:smartTagPr>
          <w:attr w:name="ProductID" w:val="100 метров"/>
        </w:smartTagPr>
        <w:r w:rsidR="0009653D">
          <w:rPr>
            <w:rStyle w:val="translation-chunk"/>
          </w:rPr>
          <w:t>100 метров</w:t>
        </w:r>
      </w:smartTag>
      <w:r w:rsidR="0009653D">
        <w:rPr>
          <w:rStyle w:val="translation-chunk"/>
        </w:rPr>
        <w:t xml:space="preserve"> в ширину и более чем </w:t>
      </w:r>
      <w:smartTag w:uri="urn:schemas-microsoft-com:office:smarttags" w:element="metricconverter">
        <w:smartTagPr>
          <w:attr w:name="ProductID" w:val="1000 метров"/>
        </w:smartTagPr>
        <w:r w:rsidR="0009653D">
          <w:rPr>
            <w:rStyle w:val="translation-chunk"/>
          </w:rPr>
          <w:t>1000 метров</w:t>
        </w:r>
      </w:smartTag>
      <w:r w:rsidR="0009653D">
        <w:rPr>
          <w:rStyle w:val="translation-chunk"/>
        </w:rPr>
        <w:t xml:space="preserve"> в высоту) в земной атмосфере. Марсианские </w:t>
      </w:r>
      <w:r>
        <w:rPr>
          <w:rStyle w:val="translation-chunk"/>
        </w:rPr>
        <w:t>пылевые вихри</w:t>
      </w:r>
      <w:r w:rsidR="00F2093D">
        <w:rPr>
          <w:rStyle w:val="translation-chunk"/>
        </w:rPr>
        <w:t xml:space="preserve"> могут</w:t>
      </w:r>
      <w:r w:rsidR="0009653D">
        <w:rPr>
          <w:rStyle w:val="translation-chunk"/>
        </w:rPr>
        <w:t xml:space="preserve"> </w:t>
      </w:r>
      <w:r w:rsidR="00F2093D">
        <w:rPr>
          <w:rStyle w:val="translation-chunk"/>
        </w:rPr>
        <w:t>быть</w:t>
      </w:r>
      <w:r w:rsidR="0009653D">
        <w:rPr>
          <w:rStyle w:val="translation-chunk"/>
        </w:rPr>
        <w:t xml:space="preserve"> до пятидесяти раз </w:t>
      </w:r>
      <w:r w:rsidR="00F2093D">
        <w:rPr>
          <w:rStyle w:val="translation-chunk"/>
        </w:rPr>
        <w:t>больше в поперечном размере и в десять раз выше земных</w:t>
      </w:r>
      <w:r w:rsidR="0009653D">
        <w:rPr>
          <w:rStyle w:val="translation-chunk"/>
        </w:rPr>
        <w:t xml:space="preserve">. </w:t>
      </w:r>
      <w:r w:rsidR="00F2093D">
        <w:rPr>
          <w:rStyle w:val="translation-chunk"/>
        </w:rPr>
        <w:t>Даже маленькие пылевые вихри</w:t>
      </w:r>
      <w:r w:rsidR="0009653D">
        <w:rPr>
          <w:rStyle w:val="translation-chunk"/>
        </w:rPr>
        <w:t xml:space="preserve"> могут производить радиопомех</w:t>
      </w:r>
      <w:r w:rsidR="00F2093D">
        <w:rPr>
          <w:rStyle w:val="translation-chunk"/>
        </w:rPr>
        <w:t>и и электрические</w:t>
      </w:r>
      <w:r w:rsidR="0009653D">
        <w:rPr>
          <w:rStyle w:val="translation-chunk"/>
        </w:rPr>
        <w:t xml:space="preserve"> поля более 10</w:t>
      </w:r>
      <w:r w:rsidR="0009653D" w:rsidRPr="00F2093D">
        <w:rPr>
          <w:rStyle w:val="translation-chunk"/>
          <w:vertAlign w:val="superscript"/>
        </w:rPr>
        <w:t>4</w:t>
      </w:r>
      <w:r w:rsidR="00033B32">
        <w:rPr>
          <w:rStyle w:val="translation-chunk"/>
        </w:rPr>
        <w:t> </w:t>
      </w:r>
      <w:r w:rsidR="00F2093D">
        <w:rPr>
          <w:rStyle w:val="translation-chunk"/>
        </w:rPr>
        <w:t>В</w:t>
      </w:r>
      <w:r w:rsidR="0009653D">
        <w:rPr>
          <w:rStyle w:val="translation-chunk"/>
        </w:rPr>
        <w:t xml:space="preserve">/м. </w:t>
      </w:r>
      <w:r w:rsidR="00F2093D">
        <w:rPr>
          <w:rStyle w:val="translation-chunk"/>
        </w:rPr>
        <w:t>Пылевые вихри захватывают</w:t>
      </w:r>
      <w:r w:rsidR="0009653D">
        <w:rPr>
          <w:rStyle w:val="translation-chunk"/>
        </w:rPr>
        <w:t xml:space="preserve"> мелкие частицы пыли. </w:t>
      </w:r>
      <w:r w:rsidR="00F2093D">
        <w:rPr>
          <w:rStyle w:val="translation-chunk"/>
        </w:rPr>
        <w:t>В результате вихревого движения</w:t>
      </w:r>
      <w:r w:rsidR="0009653D">
        <w:rPr>
          <w:rStyle w:val="translation-chunk"/>
        </w:rPr>
        <w:t xml:space="preserve"> частицы </w:t>
      </w:r>
      <w:r w:rsidR="00F2093D">
        <w:rPr>
          <w:rStyle w:val="translation-chunk"/>
        </w:rPr>
        <w:t>сталкиваются и трутся друг о друга, что приводит к появлению на них электрического заряда</w:t>
      </w:r>
      <w:r w:rsidR="0009653D">
        <w:rPr>
          <w:rStyle w:val="translation-chunk"/>
        </w:rPr>
        <w:t xml:space="preserve">. </w:t>
      </w:r>
      <w:r w:rsidR="00F2093D">
        <w:rPr>
          <w:rStyle w:val="translation-chunk"/>
        </w:rPr>
        <w:t>Вращение</w:t>
      </w:r>
      <w:r w:rsidR="0009653D">
        <w:rPr>
          <w:rStyle w:val="translation-chunk"/>
        </w:rPr>
        <w:t xml:space="preserve"> заряженны</w:t>
      </w:r>
      <w:r w:rsidR="00F2093D">
        <w:rPr>
          <w:rStyle w:val="translation-chunk"/>
        </w:rPr>
        <w:t>х частиц</w:t>
      </w:r>
      <w:r w:rsidR="0009653D">
        <w:rPr>
          <w:rStyle w:val="translation-chunk"/>
        </w:rPr>
        <w:t xml:space="preserve"> </w:t>
      </w:r>
      <w:r w:rsidR="00F2093D">
        <w:rPr>
          <w:rStyle w:val="translation-chunk"/>
        </w:rPr>
        <w:t xml:space="preserve">приводит </w:t>
      </w:r>
      <w:r w:rsidR="0009653D">
        <w:rPr>
          <w:rStyle w:val="translation-chunk"/>
        </w:rPr>
        <w:t xml:space="preserve">также </w:t>
      </w:r>
      <w:r w:rsidR="00F2093D">
        <w:rPr>
          <w:rStyle w:val="translation-chunk"/>
        </w:rPr>
        <w:t xml:space="preserve">к появлению </w:t>
      </w:r>
      <w:r w:rsidR="0009653D">
        <w:rPr>
          <w:rStyle w:val="translation-chunk"/>
        </w:rPr>
        <w:t>магнитно</w:t>
      </w:r>
      <w:r w:rsidR="00F2093D">
        <w:rPr>
          <w:rStyle w:val="translation-chunk"/>
        </w:rPr>
        <w:t>го поля</w:t>
      </w:r>
      <w:r w:rsidR="0009653D">
        <w:rPr>
          <w:rStyle w:val="translation-chunk"/>
        </w:rPr>
        <w:t>. Электрическо</w:t>
      </w:r>
      <w:r w:rsidR="00033B32">
        <w:rPr>
          <w:rStyle w:val="translation-chunk"/>
        </w:rPr>
        <w:t>е</w:t>
      </w:r>
      <w:r w:rsidR="0009653D">
        <w:rPr>
          <w:rStyle w:val="translation-chunk"/>
        </w:rPr>
        <w:t xml:space="preserve"> пол</w:t>
      </w:r>
      <w:r w:rsidR="00033B32">
        <w:rPr>
          <w:rStyle w:val="translation-chunk"/>
        </w:rPr>
        <w:t>е</w:t>
      </w:r>
      <w:r w:rsidR="0009653D">
        <w:rPr>
          <w:rStyle w:val="translation-chunk"/>
        </w:rPr>
        <w:t xml:space="preserve"> </w:t>
      </w:r>
      <w:r w:rsidR="00033B32">
        <w:rPr>
          <w:rStyle w:val="translation-chunk"/>
        </w:rPr>
        <w:t>способствует подъему вещества</w:t>
      </w:r>
      <w:r w:rsidR="0009653D">
        <w:rPr>
          <w:rStyle w:val="translation-chunk"/>
        </w:rPr>
        <w:t xml:space="preserve"> с </w:t>
      </w:r>
      <w:r w:rsidR="00033B32">
        <w:rPr>
          <w:rStyle w:val="translation-chunk"/>
        </w:rPr>
        <w:t>поверхности</w:t>
      </w:r>
      <w:r w:rsidR="0009653D">
        <w:rPr>
          <w:rStyle w:val="translation-chunk"/>
        </w:rPr>
        <w:t xml:space="preserve"> в атмосферу. </w:t>
      </w:r>
      <w:r w:rsidR="00033B32">
        <w:rPr>
          <w:rStyle w:val="translation-chunk"/>
        </w:rPr>
        <w:t>Неустойчивость, характеризующая генерацию пылевых вихре</w:t>
      </w:r>
      <w:r w:rsidR="005F09F5">
        <w:rPr>
          <w:rStyle w:val="translation-chunk"/>
        </w:rPr>
        <w:t>й</w:t>
      </w:r>
      <w:r w:rsidR="00033B32">
        <w:rPr>
          <w:rStyle w:val="translation-chunk"/>
        </w:rPr>
        <w:t>,</w:t>
      </w:r>
      <w:r w:rsidR="0009653D">
        <w:rPr>
          <w:rStyle w:val="translation-chunk"/>
        </w:rPr>
        <w:t xml:space="preserve"> описывается уравнениями, аналогичными </w:t>
      </w:r>
      <w:r w:rsidR="00033B32">
        <w:rPr>
          <w:rStyle w:val="translation-chunk"/>
        </w:rPr>
        <w:t>уравнениям</w:t>
      </w:r>
      <w:r w:rsidR="0009653D">
        <w:rPr>
          <w:rStyle w:val="translation-chunk"/>
        </w:rPr>
        <w:t xml:space="preserve"> для внутренних гравитационных волн [1]. Математически динамика </w:t>
      </w:r>
      <w:r w:rsidR="00033B32">
        <w:rPr>
          <w:rStyle w:val="translation-chunk"/>
        </w:rPr>
        <w:t>пылевых вихрей</w:t>
      </w:r>
      <w:r w:rsidR="0009653D">
        <w:rPr>
          <w:rStyle w:val="translation-chunk"/>
        </w:rPr>
        <w:t xml:space="preserve"> близка к </w:t>
      </w:r>
      <w:r w:rsidR="00033B32">
        <w:rPr>
          <w:rStyle w:val="translation-chunk"/>
        </w:rPr>
        <w:t xml:space="preserve">динамике </w:t>
      </w:r>
      <w:r w:rsidR="0009653D">
        <w:rPr>
          <w:rStyle w:val="translation-chunk"/>
        </w:rPr>
        <w:t>тороидальной плазмы. Соответственно, метод</w:t>
      </w:r>
      <w:r w:rsidR="00033B32">
        <w:rPr>
          <w:rStyle w:val="translation-chunk"/>
        </w:rPr>
        <w:t>ы</w:t>
      </w:r>
      <w:r w:rsidR="0009653D">
        <w:rPr>
          <w:rStyle w:val="translation-chunk"/>
        </w:rPr>
        <w:t xml:space="preserve">, разработанные </w:t>
      </w:r>
      <w:r w:rsidR="00033B32">
        <w:rPr>
          <w:rStyle w:val="translation-chunk"/>
        </w:rPr>
        <w:t>для</w:t>
      </w:r>
      <w:r w:rsidR="0009653D">
        <w:rPr>
          <w:rStyle w:val="translation-chunk"/>
        </w:rPr>
        <w:t xml:space="preserve"> магнитных термоядерных исследований</w:t>
      </w:r>
      <w:r w:rsidR="005F09F5">
        <w:rPr>
          <w:rStyle w:val="translation-chunk"/>
        </w:rPr>
        <w:t>,</w:t>
      </w:r>
      <w:r w:rsidR="0009653D">
        <w:rPr>
          <w:rStyle w:val="translation-chunk"/>
        </w:rPr>
        <w:t xml:space="preserve"> могут быть использованы для моделирования </w:t>
      </w:r>
      <w:r w:rsidR="00033B32">
        <w:rPr>
          <w:rStyle w:val="translation-chunk"/>
        </w:rPr>
        <w:t>пылевых вихрей</w:t>
      </w:r>
      <w:r w:rsidR="0009653D">
        <w:rPr>
          <w:rStyle w:val="translation-chunk"/>
        </w:rPr>
        <w:t xml:space="preserve">. </w:t>
      </w:r>
      <w:r w:rsidR="00033B32">
        <w:rPr>
          <w:rStyle w:val="translation-chunk"/>
        </w:rPr>
        <w:t>В данной работе разрабатываются</w:t>
      </w:r>
      <w:r w:rsidR="0009653D">
        <w:rPr>
          <w:rStyle w:val="translation-chunk"/>
        </w:rPr>
        <w:t xml:space="preserve"> методы для описания процессов зарядки пылевых частиц в </w:t>
      </w:r>
      <w:r w:rsidR="00033B32">
        <w:rPr>
          <w:rStyle w:val="translation-chunk"/>
        </w:rPr>
        <w:t>пылевых вихрях, обсуждаются процессы ионизации и движение</w:t>
      </w:r>
      <w:r w:rsidR="0009653D">
        <w:rPr>
          <w:rStyle w:val="translation-chunk"/>
        </w:rPr>
        <w:t xml:space="preserve"> заряженных пылевых частиц</w:t>
      </w:r>
      <w:r w:rsidR="00033B32">
        <w:rPr>
          <w:rStyle w:val="translation-chunk"/>
        </w:rPr>
        <w:t xml:space="preserve"> в пылевом вихре</w:t>
      </w:r>
      <w:r w:rsidR="0009653D">
        <w:rPr>
          <w:rStyle w:val="translation-chunk"/>
        </w:rPr>
        <w:t xml:space="preserve">. Наши выводы согласуются с тем, что </w:t>
      </w:r>
      <w:r w:rsidR="00033B32">
        <w:rPr>
          <w:rStyle w:val="translation-chunk"/>
        </w:rPr>
        <w:t>пылевые вихри могу</w:t>
      </w:r>
      <w:r w:rsidR="0009653D">
        <w:rPr>
          <w:rStyle w:val="translation-chunk"/>
        </w:rPr>
        <w:t xml:space="preserve">т поднять большое количество пыли с поверхности планеты в ее атмосферу. </w:t>
      </w:r>
    </w:p>
    <w:p w:rsidR="0009653D" w:rsidRDefault="0015182D" w:rsidP="0009653D">
      <w:pPr>
        <w:pStyle w:val="Zv-bodyreport"/>
        <w:rPr>
          <w:rStyle w:val="translation-chunk"/>
        </w:rPr>
      </w:pPr>
      <w:r w:rsidRPr="00530DA4">
        <w:t>Работа выполн</w:t>
      </w:r>
      <w:r>
        <w:t xml:space="preserve">ена при поддержке Президентской программы для поддержки молодых </w:t>
      </w:r>
      <w:r w:rsidR="005F09F5">
        <w:t>ученых</w:t>
      </w:r>
      <w:r w:rsidRPr="00530DA4">
        <w:t xml:space="preserve"> (проект № МК-6935.2015.2)</w:t>
      </w:r>
      <w:r>
        <w:t>,</w:t>
      </w:r>
      <w:r w:rsidRPr="00530DA4">
        <w:t xml:space="preserve"> </w:t>
      </w:r>
      <w:r>
        <w:rPr>
          <w:rStyle w:val="translation-chunk"/>
        </w:rPr>
        <w:t>Российского фонда фундаментальных исследований</w:t>
      </w:r>
      <w:r w:rsidRPr="00530DA4">
        <w:t xml:space="preserve"> (проект № 14-05-31410 мол_а</w:t>
      </w:r>
      <w:r>
        <w:t>)</w:t>
      </w:r>
      <w:r w:rsidR="0009653D">
        <w:rPr>
          <w:rStyle w:val="translation-chunk"/>
        </w:rPr>
        <w:t xml:space="preserve"> и проводилась в рамках программы Президиума Российской Академии наук </w:t>
      </w:r>
      <w:r>
        <w:rPr>
          <w:rStyle w:val="translation-chunk"/>
        </w:rPr>
        <w:t>№</w:t>
      </w:r>
      <w:r w:rsidR="0009653D">
        <w:rPr>
          <w:rStyle w:val="translation-chunk"/>
        </w:rPr>
        <w:t>. 9 “Экспериментальн</w:t>
      </w:r>
      <w:r w:rsidR="005F09F5">
        <w:rPr>
          <w:rStyle w:val="translation-chunk"/>
        </w:rPr>
        <w:t>ы</w:t>
      </w:r>
      <w:r w:rsidR="0009653D">
        <w:rPr>
          <w:rStyle w:val="translation-chunk"/>
        </w:rPr>
        <w:t>е и теоретическ</w:t>
      </w:r>
      <w:r w:rsidR="005F09F5">
        <w:rPr>
          <w:rStyle w:val="translation-chunk"/>
        </w:rPr>
        <w:t>и</w:t>
      </w:r>
      <w:r w:rsidR="0009653D">
        <w:rPr>
          <w:rStyle w:val="translation-chunk"/>
        </w:rPr>
        <w:t>е исследовани</w:t>
      </w:r>
      <w:r w:rsidR="005F09F5">
        <w:rPr>
          <w:rStyle w:val="translation-chunk"/>
        </w:rPr>
        <w:t>я</w:t>
      </w:r>
      <w:r w:rsidR="0009653D">
        <w:rPr>
          <w:rStyle w:val="translation-chunk"/>
        </w:rPr>
        <w:t xml:space="preserve"> объектов Солнечной системы и планетных систем звезд”.</w:t>
      </w:r>
    </w:p>
    <w:p w:rsidR="0015182D" w:rsidRDefault="0015182D" w:rsidP="0015182D">
      <w:pPr>
        <w:pStyle w:val="Zv-TitleReferences-ru"/>
        <w:rPr>
          <w:rStyle w:val="translation-chunk"/>
        </w:rPr>
      </w:pPr>
      <w:r>
        <w:rPr>
          <w:rStyle w:val="translation-chunk"/>
        </w:rPr>
        <w:t>Литература</w:t>
      </w:r>
    </w:p>
    <w:p w:rsidR="0015182D" w:rsidRPr="0015182D" w:rsidRDefault="0015182D" w:rsidP="0015182D">
      <w:pPr>
        <w:pStyle w:val="Zv-References-ru"/>
      </w:pPr>
      <w:r w:rsidRPr="0015182D">
        <w:rPr>
          <w:lang w:val="en-US"/>
        </w:rPr>
        <w:t>Onishchenko</w:t>
      </w:r>
      <w:r w:rsidRPr="0015182D">
        <w:t xml:space="preserve"> </w:t>
      </w:r>
      <w:r w:rsidRPr="0015182D">
        <w:rPr>
          <w:lang w:val="en-US"/>
        </w:rPr>
        <w:t>O</w:t>
      </w:r>
      <w:r w:rsidRPr="0015182D">
        <w:t>.</w:t>
      </w:r>
      <w:r w:rsidRPr="0015182D">
        <w:rPr>
          <w:lang w:val="en-US"/>
        </w:rPr>
        <w:t>G</w:t>
      </w:r>
      <w:r w:rsidRPr="0015182D">
        <w:t xml:space="preserve">., </w:t>
      </w:r>
      <w:r w:rsidRPr="0015182D">
        <w:rPr>
          <w:lang w:val="en-US"/>
        </w:rPr>
        <w:t>Horton</w:t>
      </w:r>
      <w:r w:rsidRPr="0015182D">
        <w:t xml:space="preserve"> </w:t>
      </w:r>
      <w:r w:rsidRPr="0015182D">
        <w:rPr>
          <w:lang w:val="en-US"/>
        </w:rPr>
        <w:t>W</w:t>
      </w:r>
      <w:r w:rsidRPr="0015182D">
        <w:t xml:space="preserve">., </w:t>
      </w:r>
      <w:r w:rsidRPr="0015182D">
        <w:rPr>
          <w:lang w:val="en-US"/>
        </w:rPr>
        <w:t>Pokhotelov</w:t>
      </w:r>
      <w:r w:rsidRPr="0015182D">
        <w:t xml:space="preserve"> </w:t>
      </w:r>
      <w:r w:rsidRPr="0015182D">
        <w:rPr>
          <w:lang w:val="en-US"/>
        </w:rPr>
        <w:t>O</w:t>
      </w:r>
      <w:r w:rsidRPr="0015182D">
        <w:t>.</w:t>
      </w:r>
      <w:r w:rsidRPr="0015182D">
        <w:rPr>
          <w:lang w:val="en-US"/>
        </w:rPr>
        <w:t>A</w:t>
      </w:r>
      <w:r w:rsidRPr="0015182D">
        <w:t xml:space="preserve">., </w:t>
      </w:r>
      <w:r w:rsidRPr="0015182D">
        <w:rPr>
          <w:lang w:val="en-US"/>
        </w:rPr>
        <w:t>Stenflo</w:t>
      </w:r>
      <w:r w:rsidRPr="0015182D">
        <w:t xml:space="preserve"> </w:t>
      </w:r>
      <w:r w:rsidRPr="0015182D">
        <w:rPr>
          <w:lang w:val="en-US"/>
        </w:rPr>
        <w:t>L</w:t>
      </w:r>
      <w:r w:rsidRPr="0015182D">
        <w:t xml:space="preserve">., </w:t>
      </w:r>
      <w:r w:rsidRPr="0015182D">
        <w:rPr>
          <w:lang w:val="en-US"/>
        </w:rPr>
        <w:t>Dust</w:t>
      </w:r>
      <w:r w:rsidRPr="0015182D">
        <w:t xml:space="preserve"> </w:t>
      </w:r>
      <w:r w:rsidRPr="0015182D">
        <w:rPr>
          <w:lang w:val="en-US"/>
        </w:rPr>
        <w:t>devil</w:t>
      </w:r>
      <w:r w:rsidRPr="0015182D">
        <w:t xml:space="preserve"> </w:t>
      </w:r>
      <w:r w:rsidRPr="0015182D">
        <w:rPr>
          <w:lang w:val="en-US"/>
        </w:rPr>
        <w:t>generation</w:t>
      </w:r>
      <w:r>
        <w:t>.</w:t>
      </w:r>
      <w:r w:rsidRPr="0015182D">
        <w:t xml:space="preserve"> </w:t>
      </w:r>
      <w:r w:rsidRPr="0015182D">
        <w:rPr>
          <w:lang w:val="en-US"/>
        </w:rPr>
        <w:t>Physica</w:t>
      </w:r>
      <w:r w:rsidRPr="0015182D">
        <w:t xml:space="preserve"> </w:t>
      </w:r>
      <w:r w:rsidRPr="0015182D">
        <w:rPr>
          <w:lang w:val="en-US"/>
        </w:rPr>
        <w:t>Scripta</w:t>
      </w:r>
      <w:r w:rsidRPr="0015182D">
        <w:t xml:space="preserve"> 2014</w:t>
      </w:r>
      <w:r>
        <w:t>.</w:t>
      </w:r>
      <w:r w:rsidRPr="0015182D">
        <w:t xml:space="preserve"> 89 (7)</w:t>
      </w:r>
      <w:r>
        <w:t>.</w:t>
      </w:r>
      <w:r w:rsidRPr="0015182D">
        <w:t xml:space="preserve"> 075606.</w:t>
      </w:r>
    </w:p>
    <w:p w:rsidR="0009653D" w:rsidRPr="0015182D" w:rsidRDefault="0009653D" w:rsidP="0009653D">
      <w:pPr>
        <w:pStyle w:val="Zv-bodyreport"/>
      </w:pPr>
    </w:p>
    <w:sectPr w:rsidR="0009653D" w:rsidRPr="0015182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42" w:rsidRDefault="00243C42">
      <w:r>
        <w:separator/>
      </w:r>
    </w:p>
  </w:endnote>
  <w:endnote w:type="continuationSeparator" w:id="0">
    <w:p w:rsidR="00243C42" w:rsidRDefault="0024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F5" w:rsidRDefault="005F09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9F5" w:rsidRDefault="005F09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F5" w:rsidRDefault="005F09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84B">
      <w:rPr>
        <w:rStyle w:val="a5"/>
        <w:noProof/>
      </w:rPr>
      <w:t>1</w:t>
    </w:r>
    <w:r>
      <w:rPr>
        <w:rStyle w:val="a5"/>
      </w:rPr>
      <w:fldChar w:fldCharType="end"/>
    </w:r>
  </w:p>
  <w:p w:rsidR="005F09F5" w:rsidRDefault="005F09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42" w:rsidRDefault="00243C42">
      <w:r>
        <w:separator/>
      </w:r>
    </w:p>
  </w:footnote>
  <w:footnote w:type="continuationSeparator" w:id="0">
    <w:p w:rsidR="00243C42" w:rsidRDefault="00243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F5" w:rsidRDefault="005F09F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E72CC">
      <w:rPr>
        <w:sz w:val="20"/>
      </w:rPr>
      <w:t>8</w:t>
    </w:r>
    <w:r>
      <w:rPr>
        <w:sz w:val="20"/>
      </w:rPr>
      <w:t xml:space="preserve"> – 1</w:t>
    </w:r>
    <w:r w:rsidRPr="001E72C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E72C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F09F5" w:rsidRDefault="005F09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3B32"/>
    <w:rsid w:val="00043701"/>
    <w:rsid w:val="0009653D"/>
    <w:rsid w:val="000C7078"/>
    <w:rsid w:val="000D76E9"/>
    <w:rsid w:val="000E495B"/>
    <w:rsid w:val="000E7E5F"/>
    <w:rsid w:val="001268B6"/>
    <w:rsid w:val="0015182D"/>
    <w:rsid w:val="001C0CCB"/>
    <w:rsid w:val="001E72CC"/>
    <w:rsid w:val="00220629"/>
    <w:rsid w:val="00243C42"/>
    <w:rsid w:val="00247225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5F09F5"/>
    <w:rsid w:val="00654A7B"/>
    <w:rsid w:val="00732A2E"/>
    <w:rsid w:val="007B6378"/>
    <w:rsid w:val="00802D35"/>
    <w:rsid w:val="00861C83"/>
    <w:rsid w:val="008A07D9"/>
    <w:rsid w:val="008D1653"/>
    <w:rsid w:val="00B622ED"/>
    <w:rsid w:val="00B9584E"/>
    <w:rsid w:val="00BB5273"/>
    <w:rsid w:val="00C103CD"/>
    <w:rsid w:val="00C232A0"/>
    <w:rsid w:val="00CE497F"/>
    <w:rsid w:val="00D47F19"/>
    <w:rsid w:val="00D76261"/>
    <w:rsid w:val="00D900FB"/>
    <w:rsid w:val="00E7021A"/>
    <w:rsid w:val="00E87733"/>
    <w:rsid w:val="00F2093D"/>
    <w:rsid w:val="00F2284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9653D"/>
    <w:rPr>
      <w:color w:val="0000FF"/>
      <w:u w:val="single"/>
    </w:rPr>
  </w:style>
  <w:style w:type="character" w:customStyle="1" w:styleId="translation-chunk">
    <w:name w:val="translation-chunk"/>
    <w:basedOn w:val="a0"/>
    <w:rsid w:val="0009653D"/>
  </w:style>
  <w:style w:type="paragraph" w:styleId="z-">
    <w:name w:val="HTML Top of Form"/>
    <w:basedOn w:val="a"/>
    <w:next w:val="a"/>
    <w:hidden/>
    <w:rsid w:val="000965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0965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edina_y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2385</CharactersWithSpaces>
  <SharedDoc>false</SharedDoc>
  <HLinks>
    <vt:vector size="18" baseType="variant"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mailto:besedina_yn@mail.ru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mailto:besedina_yn@mail.ru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mailto:besedina_yn@mail.ru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динамики заряженных пылевых частиц в пылевых вихрях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2016-01-20T21:45:00Z</dcterms:created>
  <dcterms:modified xsi:type="dcterms:W3CDTF">2016-01-20T21:45:00Z</dcterms:modified>
</cp:coreProperties>
</file>