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5E" w:rsidRDefault="00B5525E" w:rsidP="00E7021A">
      <w:pPr>
        <w:pStyle w:val="Zv-Titlereport"/>
      </w:pPr>
      <w:r>
        <w:t>О пространственной однородности плазмы барьерного разряда в плоских миллиметровых воздушных промежутках атмосферного давления</w:t>
      </w:r>
    </w:p>
    <w:p w:rsidR="00B5525E" w:rsidRDefault="00B5525E" w:rsidP="00F37AFA">
      <w:pPr>
        <w:pStyle w:val="Zv-Author"/>
        <w:rPr>
          <w:u w:val="single"/>
        </w:rPr>
      </w:pPr>
      <w:r>
        <w:t>М.В.</w:t>
      </w:r>
      <w:r w:rsidR="00E667AB" w:rsidRPr="00E667AB">
        <w:t xml:space="preserve"> </w:t>
      </w:r>
      <w:r w:rsidR="00E667AB">
        <w:t>Малашин</w:t>
      </w:r>
      <w:r>
        <w:t>, С.И.</w:t>
      </w:r>
      <w:r w:rsidR="00E667AB" w:rsidRPr="00E667AB">
        <w:t xml:space="preserve"> </w:t>
      </w:r>
      <w:r w:rsidR="00E667AB">
        <w:t>Мошкунов</w:t>
      </w:r>
      <w:r>
        <w:t xml:space="preserve">, </w:t>
      </w:r>
      <w:r w:rsidRPr="00F37AFA">
        <w:rPr>
          <w:u w:val="single"/>
        </w:rPr>
        <w:t>Е.А.</w:t>
      </w:r>
      <w:r w:rsidR="00E667AB" w:rsidRPr="00E667AB">
        <w:rPr>
          <w:u w:val="single"/>
        </w:rPr>
        <w:t xml:space="preserve"> </w:t>
      </w:r>
      <w:r w:rsidR="00E667AB" w:rsidRPr="00F37AFA">
        <w:rPr>
          <w:u w:val="single"/>
        </w:rPr>
        <w:t>Шершунова</w:t>
      </w:r>
    </w:p>
    <w:p w:rsidR="00B5525E" w:rsidRPr="00D32A9E" w:rsidRDefault="00B5525E" w:rsidP="00F37AFA">
      <w:pPr>
        <w:pStyle w:val="Zv-Organization"/>
        <w:rPr>
          <w:u w:val="single"/>
        </w:rPr>
      </w:pPr>
      <w:r>
        <w:t xml:space="preserve">Институт электрофизики и электроэнергетики РАН, </w:t>
      </w:r>
      <w:r w:rsidR="00E667AB">
        <w:t xml:space="preserve">г. </w:t>
      </w:r>
      <w:r>
        <w:t xml:space="preserve">Санкт-Петербург, Россия, </w:t>
      </w:r>
      <w:hyperlink r:id="rId7" w:history="1">
        <w:r w:rsidRPr="006D07B5">
          <w:rPr>
            <w:rStyle w:val="aa"/>
            <w:lang w:val="en-US"/>
          </w:rPr>
          <w:t>eshershunova</w:t>
        </w:r>
        <w:r w:rsidRPr="006D07B5">
          <w:rPr>
            <w:rStyle w:val="aa"/>
          </w:rPr>
          <w:t>@</w:t>
        </w:r>
        <w:r w:rsidRPr="006D07B5">
          <w:rPr>
            <w:rStyle w:val="aa"/>
            <w:lang w:val="en-US"/>
          </w:rPr>
          <w:t>gmail</w:t>
        </w:r>
        <w:r w:rsidRPr="006D07B5">
          <w:rPr>
            <w:rStyle w:val="aa"/>
          </w:rPr>
          <w:t>.</w:t>
        </w:r>
        <w:r w:rsidRPr="006D07B5">
          <w:rPr>
            <w:rStyle w:val="aa"/>
            <w:lang w:val="en-US"/>
          </w:rPr>
          <w:t>com</w:t>
        </w:r>
      </w:hyperlink>
    </w:p>
    <w:p w:rsidR="00B5525E" w:rsidRDefault="00B5525E" w:rsidP="003A0D62">
      <w:pPr>
        <w:pStyle w:val="Zv-bodyreport"/>
      </w:pPr>
      <w:r>
        <w:t xml:space="preserve">Барьерный разряд (БР) в воздухе при атмосферном давлении может быть реализован как в форме нитевидных каналов, так и в объемном диффузном виде, что определяется выбором источника питания БР, электродной конфигурации и материала барьера </w:t>
      </w:r>
      <w:r w:rsidRPr="00073E14">
        <w:t>[</w:t>
      </w:r>
      <w:r w:rsidR="00E667AB">
        <w:t>1 – </w:t>
      </w:r>
      <w:r w:rsidRPr="00D97C19">
        <w:t>4</w:t>
      </w:r>
      <w:r w:rsidRPr="00073E14">
        <w:t>]</w:t>
      </w:r>
      <w:r>
        <w:t xml:space="preserve">. </w:t>
      </w:r>
    </w:p>
    <w:p w:rsidR="00B5525E" w:rsidRDefault="00B5525E" w:rsidP="003A0D62">
      <w:pPr>
        <w:pStyle w:val="Zv-bodyreport"/>
      </w:pPr>
      <w:r>
        <w:t xml:space="preserve">Как правило, для оценки пространственно-временной структуры разрядов используется фотосъемка свечения в РП с малым временем экспозиции, как, например, в работе </w:t>
      </w:r>
      <w:r w:rsidRPr="00985820">
        <w:t>[5]</w:t>
      </w:r>
      <w:r>
        <w:t>. В ней представлены результаты исследования развития БР в воздушных промежутках с шагом 2 нс, согласно которым с увеличением РП разряд в воздухе переходит в контрагированную форму.</w:t>
      </w:r>
    </w:p>
    <w:p w:rsidR="00B5525E" w:rsidRDefault="00B5525E" w:rsidP="00D32A9E">
      <w:pPr>
        <w:pStyle w:val="Zv-bodyreport"/>
      </w:pPr>
      <w:r>
        <w:t xml:space="preserve"> В данной работе исследование пространственной однородности БР в плоских миллиметровых воздушных промежутках при атмосферном давлении было проведено с использованием электрода, поделенного на сегменты</w:t>
      </w:r>
      <w:r w:rsidRPr="00F621E4">
        <w:t xml:space="preserve"> [6]</w:t>
      </w:r>
      <w:r>
        <w:t xml:space="preserve">. Получены данные о развитии разрядных токов в различных </w:t>
      </w:r>
      <w:r w:rsidRPr="00C051A2">
        <w:t>областях Р</w:t>
      </w:r>
      <w:r>
        <w:t>П с временным разрешением 200 пс</w:t>
      </w:r>
      <w:r w:rsidRPr="00D20CEB">
        <w:t xml:space="preserve">. </w:t>
      </w:r>
    </w:p>
    <w:p w:rsidR="00B5525E" w:rsidRDefault="00B5525E" w:rsidP="00D32A9E">
      <w:pPr>
        <w:pStyle w:val="Zv-bodyreport"/>
      </w:pPr>
      <w:r>
        <w:t>На плоские электроды, покрытые пластинами из алюмооксидной керамики, подавались униполярные прямоугольные импульсы напряжения длительностью 600 нс и временами нарастания и спада 40 нс от специально разработанного полупроводникового генератора</w:t>
      </w:r>
      <w:r w:rsidRPr="00E15A84">
        <w:t xml:space="preserve"> [</w:t>
      </w:r>
      <w:r>
        <w:t>7</w:t>
      </w:r>
      <w:r w:rsidRPr="00E15A84">
        <w:t>]</w:t>
      </w:r>
      <w:r>
        <w:t xml:space="preserve">. Высота РП в течение эксперимента изменялась от 1 до </w:t>
      </w:r>
      <w:smartTag w:uri="urn:schemas-microsoft-com:office:smarttags" w:element="metricconverter">
        <w:smartTagPr>
          <w:attr w:name="ProductID" w:val="3 мм"/>
        </w:smartTagPr>
        <w:r>
          <w:t>3 мм</w:t>
        </w:r>
      </w:smartTag>
      <w:r>
        <w:t>. Рабочей средой служил воздух атмосферного давления.</w:t>
      </w:r>
    </w:p>
    <w:p w:rsidR="00B5525E" w:rsidRPr="005F39E5" w:rsidRDefault="00B5525E" w:rsidP="00D32A9E">
      <w:pPr>
        <w:pStyle w:val="Zv-bodyreport"/>
      </w:pPr>
      <w:r>
        <w:t>В результате проведенного эксперимента удалось установить факт перехода диффузного БР в контрагированный при увеличении высоты РП. Диффузному режиму горения БР соответствовал одновременный старт развития разрядных токов в разных сегментах электрода</w:t>
      </w:r>
      <w:r w:rsidRPr="009E50E3">
        <w:t>, временная задержка между ними не превышала 1 нс.</w:t>
      </w:r>
      <w:r>
        <w:t xml:space="preserve"> Такая картина наблюдалась для 1 и </w:t>
      </w:r>
      <w:smartTag w:uri="urn:schemas-microsoft-com:office:smarttags" w:element="metricconverter">
        <w:smartTagPr>
          <w:attr w:name="ProductID" w:val="2 мм"/>
        </w:smartTagPr>
        <w:r>
          <w:t>2 мм</w:t>
        </w:r>
      </w:smartTag>
      <w:r>
        <w:t xml:space="preserve"> РП. С увеличением высоты РП временная задержка между возникновением разрядных токов в разных </w:t>
      </w:r>
      <w:r w:rsidRPr="009E50E3">
        <w:t>областях РП</w:t>
      </w:r>
      <w:r>
        <w:t xml:space="preserve"> увеличивалась. Для 3-мм РП разрядные токи стартовали последовательно, начиная с центрального сегмента  и заканчивая крайним сегментом, с задержкой друг относительно друга 3 </w:t>
      </w:r>
      <w:r w:rsidR="00E667AB">
        <w:t>–</w:t>
      </w:r>
      <w:r>
        <w:t xml:space="preserve"> 5 нс. Данные ф</w:t>
      </w:r>
      <w:r w:rsidRPr="009E50E3">
        <w:t>оторегистраци</w:t>
      </w:r>
      <w:r>
        <w:t>и</w:t>
      </w:r>
      <w:r w:rsidRPr="009E50E3">
        <w:t xml:space="preserve"> свечения</w:t>
      </w:r>
      <w:r>
        <w:t xml:space="preserve"> разряда также подтвердили  факт перехода БР в контрагированную форму </w:t>
      </w:r>
      <w:r w:rsidRPr="009E50E3">
        <w:t>с увеличением</w:t>
      </w:r>
      <w:r>
        <w:t xml:space="preserve"> </w:t>
      </w:r>
      <w:r w:rsidRPr="009E50E3">
        <w:t>высоты</w:t>
      </w:r>
      <w:r>
        <w:t xml:space="preserve"> РП.</w:t>
      </w:r>
    </w:p>
    <w:p w:rsidR="00B5525E" w:rsidRPr="00F664E7" w:rsidRDefault="00B5525E" w:rsidP="00D32A9E">
      <w:pPr>
        <w:pStyle w:val="Zv-bodyreport"/>
      </w:pPr>
      <w:r w:rsidRPr="00F664E7">
        <w:t>Работа была выполнена при финансовой поддержке РФФИ, грант 13-08-01043.</w:t>
      </w:r>
    </w:p>
    <w:p w:rsidR="00B5525E" w:rsidRDefault="00E667AB" w:rsidP="009A0E50">
      <w:pPr>
        <w:pStyle w:val="Zv-TitleReferences-ru"/>
      </w:pPr>
      <w:r>
        <w:t>Литература</w:t>
      </w:r>
    </w:p>
    <w:p w:rsidR="00B5525E" w:rsidRPr="0002322F" w:rsidRDefault="00B5525E" w:rsidP="009A0E50">
      <w:pPr>
        <w:pStyle w:val="Zv-References-ru"/>
        <w:rPr>
          <w:lang w:val="en-US"/>
        </w:rPr>
      </w:pPr>
      <w:r w:rsidRPr="007723F8">
        <w:rPr>
          <w:lang w:val="en-US"/>
        </w:rPr>
        <w:t>Aldea</w:t>
      </w:r>
      <w:r w:rsidRPr="0002322F">
        <w:rPr>
          <w:lang w:val="en-US"/>
        </w:rPr>
        <w:t xml:space="preserve"> </w:t>
      </w:r>
      <w:r w:rsidRPr="007723F8">
        <w:rPr>
          <w:lang w:val="en-US"/>
        </w:rPr>
        <w:t>E</w:t>
      </w:r>
      <w:r w:rsidRPr="0002322F">
        <w:rPr>
          <w:lang w:val="en-US"/>
        </w:rPr>
        <w:t xml:space="preserve">., </w:t>
      </w:r>
      <w:r w:rsidRPr="007723F8">
        <w:rPr>
          <w:lang w:val="en-US"/>
        </w:rPr>
        <w:t>Peeters</w:t>
      </w:r>
      <w:r w:rsidRPr="0002322F">
        <w:rPr>
          <w:lang w:val="en-US"/>
        </w:rPr>
        <w:t xml:space="preserve"> </w:t>
      </w:r>
      <w:r w:rsidRPr="007723F8">
        <w:rPr>
          <w:lang w:val="en-US"/>
        </w:rPr>
        <w:t>P</w:t>
      </w:r>
      <w:r w:rsidRPr="0002322F">
        <w:rPr>
          <w:lang w:val="en-US"/>
        </w:rPr>
        <w:t xml:space="preserve">., </w:t>
      </w:r>
      <w:r w:rsidRPr="007723F8">
        <w:rPr>
          <w:lang w:val="en-US"/>
        </w:rPr>
        <w:t>De</w:t>
      </w:r>
      <w:r w:rsidRPr="0002322F">
        <w:rPr>
          <w:lang w:val="en-US"/>
        </w:rPr>
        <w:t xml:space="preserve"> </w:t>
      </w:r>
      <w:r w:rsidRPr="007723F8">
        <w:rPr>
          <w:lang w:val="en-US"/>
        </w:rPr>
        <w:t>Vries</w:t>
      </w:r>
      <w:r w:rsidRPr="0002322F">
        <w:rPr>
          <w:lang w:val="en-US"/>
        </w:rPr>
        <w:t xml:space="preserve"> </w:t>
      </w:r>
      <w:r w:rsidRPr="007723F8">
        <w:rPr>
          <w:lang w:val="en-US"/>
        </w:rPr>
        <w:t>H</w:t>
      </w:r>
      <w:r w:rsidRPr="0002322F">
        <w:rPr>
          <w:lang w:val="en-US"/>
        </w:rPr>
        <w:t xml:space="preserve">., </w:t>
      </w:r>
      <w:r w:rsidRPr="007723F8">
        <w:rPr>
          <w:lang w:val="en-US"/>
        </w:rPr>
        <w:t>Van</w:t>
      </w:r>
      <w:r w:rsidRPr="0002322F">
        <w:rPr>
          <w:lang w:val="en-US"/>
        </w:rPr>
        <w:t xml:space="preserve"> </w:t>
      </w:r>
      <w:r w:rsidRPr="007723F8">
        <w:rPr>
          <w:lang w:val="en-US"/>
        </w:rPr>
        <w:t>De</w:t>
      </w:r>
      <w:r w:rsidRPr="0002322F">
        <w:rPr>
          <w:lang w:val="en-US"/>
        </w:rPr>
        <w:t xml:space="preserve"> </w:t>
      </w:r>
      <w:r w:rsidRPr="007723F8">
        <w:rPr>
          <w:lang w:val="en-US"/>
        </w:rPr>
        <w:t>Sanden</w:t>
      </w:r>
      <w:r w:rsidRPr="0002322F">
        <w:rPr>
          <w:lang w:val="en-US"/>
        </w:rPr>
        <w:t xml:space="preserve"> </w:t>
      </w:r>
      <w:r w:rsidRPr="007723F8">
        <w:rPr>
          <w:lang w:val="en-US"/>
        </w:rPr>
        <w:t>M</w:t>
      </w:r>
      <w:r w:rsidRPr="0002322F">
        <w:rPr>
          <w:lang w:val="en-US"/>
        </w:rPr>
        <w:t xml:space="preserve">. </w:t>
      </w:r>
      <w:r w:rsidRPr="007723F8">
        <w:rPr>
          <w:lang w:val="en-US"/>
        </w:rPr>
        <w:t>C</w:t>
      </w:r>
      <w:r w:rsidRPr="0002322F">
        <w:rPr>
          <w:lang w:val="en-US"/>
        </w:rPr>
        <w:t xml:space="preserve">. </w:t>
      </w:r>
      <w:r w:rsidRPr="007723F8">
        <w:rPr>
          <w:lang w:val="en-US"/>
        </w:rPr>
        <w:t>M</w:t>
      </w:r>
      <w:r w:rsidRPr="0002322F">
        <w:rPr>
          <w:lang w:val="en-US"/>
        </w:rPr>
        <w:t xml:space="preserve">. </w:t>
      </w:r>
      <w:r w:rsidRPr="007723F8">
        <w:rPr>
          <w:lang w:val="en-US"/>
        </w:rPr>
        <w:t>Surface</w:t>
      </w:r>
      <w:r w:rsidRPr="0002322F">
        <w:rPr>
          <w:lang w:val="en-US"/>
        </w:rPr>
        <w:t xml:space="preserve"> </w:t>
      </w:r>
      <w:r w:rsidRPr="007723F8">
        <w:rPr>
          <w:lang w:val="en-US"/>
        </w:rPr>
        <w:t>and</w:t>
      </w:r>
      <w:r w:rsidRPr="0002322F">
        <w:rPr>
          <w:lang w:val="en-US"/>
        </w:rPr>
        <w:t xml:space="preserve"> </w:t>
      </w:r>
      <w:r w:rsidRPr="007723F8">
        <w:rPr>
          <w:lang w:val="en-US"/>
        </w:rPr>
        <w:t>Coatings</w:t>
      </w:r>
      <w:r w:rsidRPr="0002322F">
        <w:rPr>
          <w:lang w:val="en-US"/>
        </w:rPr>
        <w:t xml:space="preserve"> </w:t>
      </w:r>
      <w:r w:rsidRPr="007723F8">
        <w:rPr>
          <w:lang w:val="en-US"/>
        </w:rPr>
        <w:t>Technology</w:t>
      </w:r>
      <w:r w:rsidRPr="0002322F">
        <w:rPr>
          <w:lang w:val="en-US"/>
        </w:rPr>
        <w:t xml:space="preserve">, 2005, </w:t>
      </w:r>
      <w:r>
        <w:rPr>
          <w:lang w:val="en-US"/>
        </w:rPr>
        <w:t>vol</w:t>
      </w:r>
      <w:r w:rsidRPr="0002322F">
        <w:rPr>
          <w:lang w:val="en-US"/>
        </w:rPr>
        <w:t xml:space="preserve">. 200, </w:t>
      </w:r>
      <w:r>
        <w:rPr>
          <w:lang w:val="en-US"/>
        </w:rPr>
        <w:t>n</w:t>
      </w:r>
      <w:r w:rsidRPr="0002322F">
        <w:rPr>
          <w:lang w:val="en-US"/>
        </w:rPr>
        <w:t xml:space="preserve">. 1, </w:t>
      </w:r>
      <w:r>
        <w:rPr>
          <w:lang w:val="en-US"/>
        </w:rPr>
        <w:t>pp</w:t>
      </w:r>
      <w:r w:rsidRPr="0002322F">
        <w:rPr>
          <w:lang w:val="en-US"/>
        </w:rPr>
        <w:t>. 46-50.</w:t>
      </w:r>
    </w:p>
    <w:p w:rsidR="00B5525E" w:rsidRPr="005C017F" w:rsidRDefault="00B5525E" w:rsidP="009A0E50">
      <w:pPr>
        <w:pStyle w:val="Zv-References-ru"/>
        <w:rPr>
          <w:lang w:val="en-US"/>
        </w:rPr>
      </w:pPr>
      <w:r w:rsidRPr="005C017F">
        <w:rPr>
          <w:lang w:val="en-US"/>
        </w:rPr>
        <w:t xml:space="preserve">Khomich V. Y., Malashin M. V., Moshkunov S. I., Shershunova E. A., Yamschikov V. A. IEEE Transactions on Plasma Science, 2014, </w:t>
      </w:r>
      <w:r>
        <w:rPr>
          <w:lang w:val="en-US"/>
        </w:rPr>
        <w:t xml:space="preserve">vol. </w:t>
      </w:r>
      <w:r w:rsidRPr="005C017F">
        <w:rPr>
          <w:lang w:val="en-US"/>
        </w:rPr>
        <w:t>42, n. 10,</w:t>
      </w:r>
      <w:r>
        <w:rPr>
          <w:lang w:val="en-US"/>
        </w:rPr>
        <w:t>pp.</w:t>
      </w:r>
      <w:r w:rsidRPr="005C017F">
        <w:rPr>
          <w:lang w:val="en-US"/>
        </w:rPr>
        <w:t xml:space="preserve"> 3314-3320.</w:t>
      </w:r>
    </w:p>
    <w:p w:rsidR="00B5525E" w:rsidRPr="00E53D68" w:rsidRDefault="00B5525E" w:rsidP="009A0E50">
      <w:pPr>
        <w:pStyle w:val="Zv-References-ru"/>
      </w:pPr>
      <w:r w:rsidRPr="00E53D68">
        <w:t>Малашин М.В., Мошкунов С.И., Хомич В.Ю., Шершунова Е.А. Письма в ЖТФ, 2015, том 41, вып. 9, с.54-60.</w:t>
      </w:r>
    </w:p>
    <w:p w:rsidR="00B5525E" w:rsidRDefault="00B5525E" w:rsidP="00696E86">
      <w:pPr>
        <w:pStyle w:val="Zv-References-ru"/>
        <w:rPr>
          <w:lang w:val="en-US"/>
        </w:rPr>
      </w:pPr>
      <w:r w:rsidRPr="00696E86">
        <w:rPr>
          <w:lang w:val="en-US"/>
        </w:rPr>
        <w:t xml:space="preserve">Khomich V. Y., Malashin M. V., Moshkunov S. I., Shershunova E. A. </w:t>
      </w:r>
      <w:r w:rsidRPr="00ED21AF">
        <w:rPr>
          <w:lang w:val="en-US"/>
        </w:rPr>
        <w:t xml:space="preserve">Acta Physica Polonica A, 2015, </w:t>
      </w:r>
      <w:r>
        <w:rPr>
          <w:lang w:val="en-US"/>
        </w:rPr>
        <w:t xml:space="preserve">vol. </w:t>
      </w:r>
      <w:r w:rsidRPr="00ED21AF">
        <w:rPr>
          <w:lang w:val="en-US"/>
        </w:rPr>
        <w:t>127</w:t>
      </w:r>
      <w:r>
        <w:rPr>
          <w:lang w:val="en-US"/>
        </w:rPr>
        <w:t>, n.</w:t>
      </w:r>
      <w:r w:rsidRPr="00ED21AF">
        <w:rPr>
          <w:lang w:val="en-US"/>
        </w:rPr>
        <w:t xml:space="preserve">4, </w:t>
      </w:r>
      <w:r>
        <w:rPr>
          <w:lang w:val="en-US"/>
        </w:rPr>
        <w:t xml:space="preserve">pp. </w:t>
      </w:r>
      <w:r w:rsidRPr="00ED21AF">
        <w:rPr>
          <w:lang w:val="en-US"/>
        </w:rPr>
        <w:t>1298-1300.</w:t>
      </w:r>
    </w:p>
    <w:p w:rsidR="00B5525E" w:rsidRPr="00652B28" w:rsidRDefault="00B5525E" w:rsidP="00832013">
      <w:pPr>
        <w:pStyle w:val="Zv-References-ru"/>
        <w:rPr>
          <w:lang w:val="en-US"/>
        </w:rPr>
      </w:pPr>
      <w:r w:rsidRPr="00652B28">
        <w:rPr>
          <w:lang w:val="en-US"/>
        </w:rPr>
        <w:t>Shao T., Zhang C., Yu Y., Fang Z., Yan P. Europhysics Letters,</w:t>
      </w:r>
      <w:r w:rsidRPr="00652B28">
        <w:rPr>
          <w:rStyle w:val="apple-converted-space"/>
          <w:lang w:val="en-US"/>
        </w:rPr>
        <w:t xml:space="preserve"> 2012, vol. </w:t>
      </w:r>
      <w:r w:rsidRPr="00652B28">
        <w:rPr>
          <w:lang w:val="en-US"/>
        </w:rPr>
        <w:t>97, n. 5,p. 55005.</w:t>
      </w:r>
    </w:p>
    <w:p w:rsidR="00B5525E" w:rsidRDefault="00B5525E" w:rsidP="00F621E4">
      <w:pPr>
        <w:pStyle w:val="Zv-References-ru"/>
      </w:pPr>
      <w:bookmarkStart w:id="0" w:name="_Ref430872756"/>
      <w:r w:rsidRPr="00D84D9D">
        <w:t>Акишев</w:t>
      </w:r>
      <w:r w:rsidRPr="00F621E4">
        <w:t xml:space="preserve"> </w:t>
      </w:r>
      <w:r w:rsidRPr="00D84D9D">
        <w:t>Ю</w:t>
      </w:r>
      <w:r w:rsidRPr="00F621E4">
        <w:t>.</w:t>
      </w:r>
      <w:r w:rsidRPr="00D84D9D">
        <w:t>С</w:t>
      </w:r>
      <w:r w:rsidRPr="00F621E4">
        <w:t xml:space="preserve">., </w:t>
      </w:r>
      <w:r w:rsidRPr="00D84D9D">
        <w:t>Козлов</w:t>
      </w:r>
      <w:r w:rsidRPr="00F621E4">
        <w:t xml:space="preserve"> </w:t>
      </w:r>
      <w:r w:rsidRPr="00D84D9D">
        <w:t>А</w:t>
      </w:r>
      <w:r w:rsidRPr="00F621E4">
        <w:t>.</w:t>
      </w:r>
      <w:r w:rsidRPr="00D84D9D">
        <w:t>Н</w:t>
      </w:r>
      <w:r w:rsidRPr="00F621E4">
        <w:t xml:space="preserve">., </w:t>
      </w:r>
      <w:r w:rsidRPr="00D84D9D">
        <w:t>Лопатко</w:t>
      </w:r>
      <w:r w:rsidRPr="00F621E4">
        <w:t xml:space="preserve"> </w:t>
      </w:r>
      <w:r w:rsidRPr="00D84D9D">
        <w:t>В</w:t>
      </w:r>
      <w:r w:rsidRPr="00F621E4">
        <w:t>.</w:t>
      </w:r>
      <w:r w:rsidRPr="00D84D9D">
        <w:t>Б</w:t>
      </w:r>
      <w:r w:rsidRPr="00F621E4">
        <w:t xml:space="preserve">., </w:t>
      </w:r>
      <w:r w:rsidRPr="00D84D9D">
        <w:t>Напартович</w:t>
      </w:r>
      <w:r w:rsidRPr="00F621E4">
        <w:t xml:space="preserve"> </w:t>
      </w:r>
      <w:r w:rsidRPr="00D84D9D">
        <w:t>А</w:t>
      </w:r>
      <w:r w:rsidRPr="00F621E4">
        <w:t>.</w:t>
      </w:r>
      <w:r w:rsidRPr="00D84D9D">
        <w:t>П</w:t>
      </w:r>
      <w:r w:rsidRPr="00F621E4">
        <w:t xml:space="preserve">., </w:t>
      </w:r>
      <w:r w:rsidRPr="00D84D9D">
        <w:t>Трушкин</w:t>
      </w:r>
      <w:r w:rsidRPr="00F621E4">
        <w:t xml:space="preserve"> </w:t>
      </w:r>
      <w:r w:rsidRPr="00D84D9D">
        <w:t>Н</w:t>
      </w:r>
      <w:r w:rsidRPr="00F621E4">
        <w:t>.</w:t>
      </w:r>
      <w:r w:rsidRPr="00D84D9D">
        <w:t>И</w:t>
      </w:r>
      <w:r w:rsidRPr="00F621E4">
        <w:t xml:space="preserve">. </w:t>
      </w:r>
      <w:r w:rsidRPr="00D84D9D">
        <w:t>Физика</w:t>
      </w:r>
      <w:r w:rsidRPr="00F621E4">
        <w:t xml:space="preserve"> </w:t>
      </w:r>
      <w:r w:rsidRPr="00D84D9D">
        <w:t>плазмы</w:t>
      </w:r>
      <w:r w:rsidRPr="00F621E4">
        <w:t xml:space="preserve">, 1986, </w:t>
      </w:r>
      <w:r>
        <w:t>том</w:t>
      </w:r>
      <w:r w:rsidRPr="00F621E4">
        <w:t xml:space="preserve"> 12, </w:t>
      </w:r>
      <w:r>
        <w:t>вып</w:t>
      </w:r>
      <w:r w:rsidRPr="00F621E4">
        <w:t>. 10</w:t>
      </w:r>
      <w:r>
        <w:t>,</w:t>
      </w:r>
      <w:r w:rsidRPr="00F621E4">
        <w:t xml:space="preserve"> </w:t>
      </w:r>
      <w:r>
        <w:t>с</w:t>
      </w:r>
      <w:r w:rsidRPr="00F621E4">
        <w:t>.</w:t>
      </w:r>
      <w:r>
        <w:t xml:space="preserve"> </w:t>
      </w:r>
      <w:r w:rsidRPr="00F621E4">
        <w:t>1278.</w:t>
      </w:r>
      <w:bookmarkEnd w:id="0"/>
    </w:p>
    <w:p w:rsidR="00B5525E" w:rsidRPr="00D904B7" w:rsidRDefault="00B5525E" w:rsidP="00F621E4">
      <w:pPr>
        <w:pStyle w:val="Zv-References-ru"/>
        <w:rPr>
          <w:lang w:val="en-US"/>
        </w:rPr>
      </w:pPr>
      <w:r w:rsidRPr="00D904B7">
        <w:rPr>
          <w:lang w:val="en-US"/>
        </w:rPr>
        <w:t>Shershunova</w:t>
      </w:r>
      <w:r>
        <w:rPr>
          <w:lang w:val="en-US"/>
        </w:rPr>
        <w:t xml:space="preserve"> E</w:t>
      </w:r>
      <w:r w:rsidRPr="00D904B7">
        <w:rPr>
          <w:lang w:val="en-US"/>
        </w:rPr>
        <w:t xml:space="preserve">., Malashin M., Moshkunov S., Khomich V. Acta Polytechnica, 2015, vol. 55, n. 1, pp. 59-63. </w:t>
      </w:r>
    </w:p>
    <w:p w:rsidR="00B5525E" w:rsidRDefault="00B5525E" w:rsidP="00860118">
      <w:pPr>
        <w:pStyle w:val="Zv-Author"/>
        <w:ind w:left="0"/>
        <w:jc w:val="left"/>
        <w:rPr>
          <w:lang w:val="en-US"/>
        </w:rPr>
      </w:pPr>
    </w:p>
    <w:sectPr w:rsidR="00B5525E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25E" w:rsidRDefault="00B5525E">
      <w:r>
        <w:separator/>
      </w:r>
    </w:p>
  </w:endnote>
  <w:endnote w:type="continuationSeparator" w:id="0">
    <w:p w:rsidR="00B5525E" w:rsidRDefault="00B55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25E" w:rsidRDefault="00B5525E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525E" w:rsidRDefault="00B5525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25E" w:rsidRDefault="00B5525E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0118">
      <w:rPr>
        <w:rStyle w:val="a7"/>
        <w:noProof/>
      </w:rPr>
      <w:t>1</w:t>
    </w:r>
    <w:r>
      <w:rPr>
        <w:rStyle w:val="a7"/>
      </w:rPr>
      <w:fldChar w:fldCharType="end"/>
    </w:r>
  </w:p>
  <w:p w:rsidR="00B5525E" w:rsidRDefault="00B552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25E" w:rsidRDefault="00B5525E">
      <w:r>
        <w:separator/>
      </w:r>
    </w:p>
  </w:footnote>
  <w:footnote w:type="continuationSeparator" w:id="0">
    <w:p w:rsidR="00B5525E" w:rsidRDefault="00B55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25E" w:rsidRDefault="00B5525E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5D535A">
      <w:rPr>
        <w:sz w:val="20"/>
      </w:rPr>
      <w:t>8</w:t>
    </w:r>
    <w:r>
      <w:rPr>
        <w:sz w:val="20"/>
      </w:rPr>
      <w:t xml:space="preserve"> – 1</w:t>
    </w:r>
    <w:r w:rsidRPr="005D535A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5D535A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B5525E" w:rsidRDefault="00860118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A6026F"/>
    <w:multiLevelType w:val="hybridMultilevel"/>
    <w:tmpl w:val="E83CCB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51351A"/>
    <w:multiLevelType w:val="hybridMultilevel"/>
    <w:tmpl w:val="3B301664"/>
    <w:lvl w:ilvl="0" w:tplc="7062C4D6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57DEE"/>
    <w:rsid w:val="00005626"/>
    <w:rsid w:val="0002322F"/>
    <w:rsid w:val="00037DCC"/>
    <w:rsid w:val="0004369A"/>
    <w:rsid w:val="00043701"/>
    <w:rsid w:val="00073862"/>
    <w:rsid w:val="00073E14"/>
    <w:rsid w:val="000A1B58"/>
    <w:rsid w:val="000A1C6A"/>
    <w:rsid w:val="000B6771"/>
    <w:rsid w:val="000C7078"/>
    <w:rsid w:val="000D619B"/>
    <w:rsid w:val="000D76E9"/>
    <w:rsid w:val="000E495B"/>
    <w:rsid w:val="000E5B6D"/>
    <w:rsid w:val="000F4D18"/>
    <w:rsid w:val="000F56D8"/>
    <w:rsid w:val="00110ED4"/>
    <w:rsid w:val="00117567"/>
    <w:rsid w:val="0013101B"/>
    <w:rsid w:val="00143C71"/>
    <w:rsid w:val="00146E3E"/>
    <w:rsid w:val="00155909"/>
    <w:rsid w:val="00176169"/>
    <w:rsid w:val="001A13F0"/>
    <w:rsid w:val="001C0CCB"/>
    <w:rsid w:val="001C1AE2"/>
    <w:rsid w:val="001D0FF5"/>
    <w:rsid w:val="001D3A78"/>
    <w:rsid w:val="001F48B2"/>
    <w:rsid w:val="0020641B"/>
    <w:rsid w:val="00220629"/>
    <w:rsid w:val="00220D5C"/>
    <w:rsid w:val="00226F32"/>
    <w:rsid w:val="002407D4"/>
    <w:rsid w:val="00244371"/>
    <w:rsid w:val="00247225"/>
    <w:rsid w:val="00283CDF"/>
    <w:rsid w:val="00293ADA"/>
    <w:rsid w:val="00294ACF"/>
    <w:rsid w:val="002B3787"/>
    <w:rsid w:val="003104DF"/>
    <w:rsid w:val="003164A5"/>
    <w:rsid w:val="00322DE3"/>
    <w:rsid w:val="0032333C"/>
    <w:rsid w:val="003269FD"/>
    <w:rsid w:val="0033103B"/>
    <w:rsid w:val="0033364B"/>
    <w:rsid w:val="003337E3"/>
    <w:rsid w:val="003404E5"/>
    <w:rsid w:val="00351AB3"/>
    <w:rsid w:val="0037288E"/>
    <w:rsid w:val="003800F3"/>
    <w:rsid w:val="003A0D62"/>
    <w:rsid w:val="003B0B31"/>
    <w:rsid w:val="003B5B93"/>
    <w:rsid w:val="003C1B47"/>
    <w:rsid w:val="003E248B"/>
    <w:rsid w:val="003F066A"/>
    <w:rsid w:val="003F5A71"/>
    <w:rsid w:val="003F6775"/>
    <w:rsid w:val="00401388"/>
    <w:rsid w:val="0041162A"/>
    <w:rsid w:val="00436C38"/>
    <w:rsid w:val="00444850"/>
    <w:rsid w:val="00446025"/>
    <w:rsid w:val="00447ABC"/>
    <w:rsid w:val="004573C5"/>
    <w:rsid w:val="00474D23"/>
    <w:rsid w:val="004A56FD"/>
    <w:rsid w:val="004A77D1"/>
    <w:rsid w:val="004B72AA"/>
    <w:rsid w:val="004C5853"/>
    <w:rsid w:val="004D2FC9"/>
    <w:rsid w:val="004D423E"/>
    <w:rsid w:val="004E496B"/>
    <w:rsid w:val="004F4E29"/>
    <w:rsid w:val="0050772B"/>
    <w:rsid w:val="00511C71"/>
    <w:rsid w:val="005271E9"/>
    <w:rsid w:val="005365E6"/>
    <w:rsid w:val="0055466F"/>
    <w:rsid w:val="00557E73"/>
    <w:rsid w:val="00561EF4"/>
    <w:rsid w:val="00562F45"/>
    <w:rsid w:val="00567C6F"/>
    <w:rsid w:val="0058676C"/>
    <w:rsid w:val="0058725E"/>
    <w:rsid w:val="005A0747"/>
    <w:rsid w:val="005B4675"/>
    <w:rsid w:val="005B495E"/>
    <w:rsid w:val="005C017F"/>
    <w:rsid w:val="005C430D"/>
    <w:rsid w:val="005C5CB6"/>
    <w:rsid w:val="005C632F"/>
    <w:rsid w:val="005D03E3"/>
    <w:rsid w:val="005D535A"/>
    <w:rsid w:val="005D6995"/>
    <w:rsid w:val="005F39E5"/>
    <w:rsid w:val="005F62E5"/>
    <w:rsid w:val="0060463C"/>
    <w:rsid w:val="006351A8"/>
    <w:rsid w:val="0063572D"/>
    <w:rsid w:val="00635C1D"/>
    <w:rsid w:val="00643CC1"/>
    <w:rsid w:val="00647E3B"/>
    <w:rsid w:val="00647FE8"/>
    <w:rsid w:val="00652B28"/>
    <w:rsid w:val="00653918"/>
    <w:rsid w:val="00654A7B"/>
    <w:rsid w:val="0066589B"/>
    <w:rsid w:val="00674363"/>
    <w:rsid w:val="0069599F"/>
    <w:rsid w:val="00696E86"/>
    <w:rsid w:val="006D07B5"/>
    <w:rsid w:val="006E21CF"/>
    <w:rsid w:val="006F0891"/>
    <w:rsid w:val="007051D8"/>
    <w:rsid w:val="00732A2E"/>
    <w:rsid w:val="00743776"/>
    <w:rsid w:val="0076190E"/>
    <w:rsid w:val="007723F8"/>
    <w:rsid w:val="0078459D"/>
    <w:rsid w:val="00785DE8"/>
    <w:rsid w:val="00787C77"/>
    <w:rsid w:val="007A6763"/>
    <w:rsid w:val="007A768B"/>
    <w:rsid w:val="007B6378"/>
    <w:rsid w:val="007C5486"/>
    <w:rsid w:val="007E10EA"/>
    <w:rsid w:val="007E53CB"/>
    <w:rsid w:val="007E7DC6"/>
    <w:rsid w:val="00802D35"/>
    <w:rsid w:val="00832013"/>
    <w:rsid w:val="00832BA2"/>
    <w:rsid w:val="008414E1"/>
    <w:rsid w:val="00856EB8"/>
    <w:rsid w:val="00860118"/>
    <w:rsid w:val="0086368A"/>
    <w:rsid w:val="008714BA"/>
    <w:rsid w:val="00891D3C"/>
    <w:rsid w:val="008C71B6"/>
    <w:rsid w:val="008D7AC1"/>
    <w:rsid w:val="008E1FA6"/>
    <w:rsid w:val="009079C9"/>
    <w:rsid w:val="009138B1"/>
    <w:rsid w:val="00914B39"/>
    <w:rsid w:val="009307D9"/>
    <w:rsid w:val="00931F32"/>
    <w:rsid w:val="00935124"/>
    <w:rsid w:val="00943840"/>
    <w:rsid w:val="00947C7F"/>
    <w:rsid w:val="00950DAD"/>
    <w:rsid w:val="009573A0"/>
    <w:rsid w:val="00966FD2"/>
    <w:rsid w:val="00972974"/>
    <w:rsid w:val="00985820"/>
    <w:rsid w:val="009A0E50"/>
    <w:rsid w:val="009A16B5"/>
    <w:rsid w:val="009B1C87"/>
    <w:rsid w:val="009E50E3"/>
    <w:rsid w:val="00A37DED"/>
    <w:rsid w:val="00A57328"/>
    <w:rsid w:val="00A57DEE"/>
    <w:rsid w:val="00A710C2"/>
    <w:rsid w:val="00AB7B2F"/>
    <w:rsid w:val="00AC65BC"/>
    <w:rsid w:val="00AC7989"/>
    <w:rsid w:val="00AC7ECC"/>
    <w:rsid w:val="00AF4A9B"/>
    <w:rsid w:val="00B03D18"/>
    <w:rsid w:val="00B51CD5"/>
    <w:rsid w:val="00B5525E"/>
    <w:rsid w:val="00B57B68"/>
    <w:rsid w:val="00B622ED"/>
    <w:rsid w:val="00B83812"/>
    <w:rsid w:val="00B9584E"/>
    <w:rsid w:val="00BB20C6"/>
    <w:rsid w:val="00BB3E5F"/>
    <w:rsid w:val="00BB6F86"/>
    <w:rsid w:val="00BD0A0A"/>
    <w:rsid w:val="00BD2D8F"/>
    <w:rsid w:val="00C005FE"/>
    <w:rsid w:val="00C0461C"/>
    <w:rsid w:val="00C051A2"/>
    <w:rsid w:val="00C103CD"/>
    <w:rsid w:val="00C232A0"/>
    <w:rsid w:val="00C26C01"/>
    <w:rsid w:val="00C34407"/>
    <w:rsid w:val="00C36681"/>
    <w:rsid w:val="00C87972"/>
    <w:rsid w:val="00CB7DE5"/>
    <w:rsid w:val="00CD56FD"/>
    <w:rsid w:val="00CD5705"/>
    <w:rsid w:val="00CE3123"/>
    <w:rsid w:val="00CE3F08"/>
    <w:rsid w:val="00CE46EB"/>
    <w:rsid w:val="00D11224"/>
    <w:rsid w:val="00D20CEB"/>
    <w:rsid w:val="00D26A3C"/>
    <w:rsid w:val="00D309A5"/>
    <w:rsid w:val="00D32A9E"/>
    <w:rsid w:val="00D35F38"/>
    <w:rsid w:val="00D46CFA"/>
    <w:rsid w:val="00D47F19"/>
    <w:rsid w:val="00D51712"/>
    <w:rsid w:val="00D55C24"/>
    <w:rsid w:val="00D621D0"/>
    <w:rsid w:val="00D7295E"/>
    <w:rsid w:val="00D84D9D"/>
    <w:rsid w:val="00D904B7"/>
    <w:rsid w:val="00D93DE5"/>
    <w:rsid w:val="00D95FBA"/>
    <w:rsid w:val="00D97C19"/>
    <w:rsid w:val="00DB7364"/>
    <w:rsid w:val="00DC1BF1"/>
    <w:rsid w:val="00DC5751"/>
    <w:rsid w:val="00DE0D54"/>
    <w:rsid w:val="00E10750"/>
    <w:rsid w:val="00E1331D"/>
    <w:rsid w:val="00E15A84"/>
    <w:rsid w:val="00E25E5E"/>
    <w:rsid w:val="00E34293"/>
    <w:rsid w:val="00E40A41"/>
    <w:rsid w:val="00E53D68"/>
    <w:rsid w:val="00E667AB"/>
    <w:rsid w:val="00E7021A"/>
    <w:rsid w:val="00E76EDC"/>
    <w:rsid w:val="00E87733"/>
    <w:rsid w:val="00E95AC4"/>
    <w:rsid w:val="00EA1038"/>
    <w:rsid w:val="00EB2ECF"/>
    <w:rsid w:val="00EB354D"/>
    <w:rsid w:val="00ED21AF"/>
    <w:rsid w:val="00EF4888"/>
    <w:rsid w:val="00F15BD9"/>
    <w:rsid w:val="00F23C04"/>
    <w:rsid w:val="00F248D2"/>
    <w:rsid w:val="00F368DC"/>
    <w:rsid w:val="00F37845"/>
    <w:rsid w:val="00F37AFA"/>
    <w:rsid w:val="00F43E23"/>
    <w:rsid w:val="00F621E4"/>
    <w:rsid w:val="00F664E7"/>
    <w:rsid w:val="00F712BE"/>
    <w:rsid w:val="00F74399"/>
    <w:rsid w:val="00F83574"/>
    <w:rsid w:val="00F849DB"/>
    <w:rsid w:val="00F92BD3"/>
    <w:rsid w:val="00F95123"/>
    <w:rsid w:val="00F96FF4"/>
    <w:rsid w:val="00FC03C3"/>
    <w:rsid w:val="00FC183D"/>
    <w:rsid w:val="00FC6643"/>
    <w:rsid w:val="00FD1A51"/>
    <w:rsid w:val="00FF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D32A9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51712"/>
    <w:rPr>
      <w:rFonts w:cs="Times New Roman"/>
    </w:rPr>
  </w:style>
  <w:style w:type="paragraph" w:styleId="ab">
    <w:name w:val="Balloon Text"/>
    <w:basedOn w:val="a"/>
    <w:link w:val="ac"/>
    <w:uiPriority w:val="99"/>
    <w:rsid w:val="00652B2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F621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c">
    <w:name w:val="Текст выноски Знак"/>
    <w:basedOn w:val="a0"/>
    <w:link w:val="ab"/>
    <w:uiPriority w:val="99"/>
    <w:locked/>
    <w:rsid w:val="00652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hershunov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2;&#1086;&#1085;&#1092;&#1077;&#1088;&#1077;&#1085;&#1094;&#1080;&#1080;\&#1082;&#1086;&#1085;&#1092;%202016\&#1047;&#1074;&#1077;&#1085;&#1080;&#1075;&#1086;&#1088;&#1086;&#1076;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2</TotalTime>
  <Pages>1</Pages>
  <Words>481</Words>
  <Characters>2747</Characters>
  <Application>Microsoft Office Word</Application>
  <DocSecurity>0</DocSecurity>
  <Lines>22</Lines>
  <Paragraphs>6</Paragraphs>
  <ScaleCrop>false</ScaleCrop>
  <Company>k13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ПРОСТРАНСТВЕННОЙ ОДНОРОДНОСТИ ПЛАЗМЫ БАРЬЕРНОГО РАЗРЯДА В ПЛОСКИХ МИЛЛИМЕТРОВЫХ ВОЗДУШНЫХ ПРОМЕЖУТКАХ АТМОСФЕРНОГО ДАВЛЕНИЯ</dc:title>
  <dc:subject/>
  <dc:creator>katya</dc:creator>
  <cp:keywords/>
  <dc:description/>
  <cp:lastModifiedBy>Сергей Сатунин</cp:lastModifiedBy>
  <cp:revision>2</cp:revision>
  <cp:lastPrinted>2015-10-05T10:30:00Z</cp:lastPrinted>
  <dcterms:created xsi:type="dcterms:W3CDTF">2016-01-08T13:15:00Z</dcterms:created>
  <dcterms:modified xsi:type="dcterms:W3CDTF">2016-01-08T13:15:00Z</dcterms:modified>
</cp:coreProperties>
</file>