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7F" w:rsidRPr="00433557" w:rsidRDefault="0087637F" w:rsidP="00571A8E">
      <w:pPr>
        <w:pStyle w:val="Zv-Titlereport"/>
      </w:pPr>
      <w:r w:rsidRPr="00433557">
        <w:t>РЕЗУЛЬТАТЫ РАСЧЕТА НАПРЯЖЕННО-ДЕФОРМИРОВАННОГО СОСТОЯНИЯ ЭЛЕМЕНТОВ КОНСТРУКЦИИ ПАНЕЛИ ПЕРВОЙ СТЕНКИ</w:t>
      </w:r>
    </w:p>
    <w:p w:rsidR="0087637F" w:rsidRPr="00571A8E" w:rsidRDefault="0087637F" w:rsidP="00571A8E">
      <w:pPr>
        <w:pStyle w:val="Zv-Author"/>
      </w:pPr>
      <w:r w:rsidRPr="00571A8E">
        <w:t>О.В. Трапезникова, М.Н. Свириденко, А.В. Размеров, А.Ю. Лешуков, Ю.С.</w:t>
      </w:r>
      <w:r w:rsidR="00C8105B" w:rsidRPr="00C8105B">
        <w:t xml:space="preserve"> </w:t>
      </w:r>
      <w:r w:rsidR="00C8105B" w:rsidRPr="00571A8E">
        <w:t>Стребков</w:t>
      </w:r>
      <w:r w:rsidRPr="00571A8E">
        <w:t>, В.М.</w:t>
      </w:r>
      <w:r w:rsidR="00C8105B" w:rsidRPr="00C8105B">
        <w:t xml:space="preserve"> </w:t>
      </w:r>
      <w:r w:rsidR="00C8105B" w:rsidRPr="00571A8E">
        <w:t>Сафронов</w:t>
      </w:r>
    </w:p>
    <w:p w:rsidR="0087637F" w:rsidRPr="00FD7B30" w:rsidRDefault="00C8105B" w:rsidP="00571A8E">
      <w:pPr>
        <w:pStyle w:val="Zv-Organization"/>
      </w:pPr>
      <w:r w:rsidRPr="00CB32A0">
        <w:rPr>
          <w:szCs w:val="24"/>
        </w:rPr>
        <w:t xml:space="preserve">Научно-исследовательский и конструкторский </w:t>
      </w:r>
      <w:r>
        <w:rPr>
          <w:szCs w:val="24"/>
        </w:rPr>
        <w:t>институт энерготехники им.</w:t>
      </w:r>
      <w:r>
        <w:rPr>
          <w:szCs w:val="24"/>
          <w:lang w:val="en-US"/>
        </w:rPr>
        <w:t> </w:t>
      </w:r>
      <w:r>
        <w:rPr>
          <w:szCs w:val="24"/>
        </w:rPr>
        <w:t>Н.А.</w:t>
      </w:r>
      <w:r>
        <w:rPr>
          <w:szCs w:val="24"/>
          <w:lang w:val="en-US"/>
        </w:rPr>
        <w:t> </w:t>
      </w:r>
      <w:r w:rsidRPr="00CB32A0">
        <w:rPr>
          <w:szCs w:val="24"/>
        </w:rPr>
        <w:t xml:space="preserve">Доллежаля, </w:t>
      </w:r>
      <w:r w:rsidRPr="0005549C">
        <w:rPr>
          <w:szCs w:val="24"/>
        </w:rPr>
        <w:t xml:space="preserve"> г. Москва, Россия</w:t>
      </w:r>
      <w:r w:rsidR="0087637F" w:rsidRPr="00A75090">
        <w:t xml:space="preserve">, </w:t>
      </w:r>
      <w:hyperlink r:id="rId7" w:history="1">
        <w:r w:rsidR="00FD7B30" w:rsidRPr="00A570E4">
          <w:rPr>
            <w:rStyle w:val="aa"/>
          </w:rPr>
          <w:t>zolotuhina@nikiet.ru</w:t>
        </w:r>
      </w:hyperlink>
    </w:p>
    <w:p w:rsidR="0087637F" w:rsidRPr="00571A8E" w:rsidRDefault="0087637F" w:rsidP="00571A8E">
      <w:pPr>
        <w:pStyle w:val="Zv-bodyreport"/>
      </w:pPr>
      <w:r w:rsidRPr="00571A8E">
        <w:t>В рамках разработки рабочей конструкторской документации на панель первой стенки (ПС) выполняется адаптация конструкторских решений к возможностям производства. Одним из важных элементов панели ПС являются патрубки подвода/отвода теплоносителя, монтируемые к защитному блоку и панели ПС манипуляторами дистанционного обслуживания. Специалисты АО "НИКИЭТ" и АО "НИИЭФА" предложили изменить конструкцию патрубков подвода/отвода теплоносителя панели ПС с целью упростить процесс их изготовления.</w:t>
      </w:r>
    </w:p>
    <w:p w:rsidR="0087637F" w:rsidRPr="00571A8E" w:rsidRDefault="0087637F" w:rsidP="00571A8E">
      <w:pPr>
        <w:pStyle w:val="Zv-bodyreport"/>
      </w:pPr>
      <w:r w:rsidRPr="00571A8E">
        <w:t>Основной целью данной работы является расчетное обоснование адаптированной  конструкции патрубков подвода/отвода панели ПС. Выполнен анализ напряженно-деформированного состояния указанных элементов конструкции панели ПС для режимов "Прогрев" (параметры теплоносителя: дав</w:t>
      </w:r>
      <w:r w:rsidR="00C8105B">
        <w:t>ление 4,4 МПа и температура 240 °</w:t>
      </w:r>
      <w:r w:rsidRPr="00571A8E">
        <w:t>С) и "Испытание давлением" (параметр</w:t>
      </w:r>
      <w:r w:rsidR="00C8105B">
        <w:t>ы теплоносителя: давление 7,15 </w:t>
      </w:r>
      <w:r w:rsidRPr="00571A8E">
        <w:t xml:space="preserve">МПа и температура 20 </w:t>
      </w:r>
      <w:r w:rsidR="00C8105B">
        <w:t>°</w:t>
      </w:r>
      <w:r w:rsidRPr="00571A8E">
        <w:t xml:space="preserve">С) и произведена последующая оценка прочности в соответствии с критериями SDC-IC. </w:t>
      </w:r>
    </w:p>
    <w:p w:rsidR="0087637F" w:rsidRPr="00571A8E" w:rsidRDefault="0087637F" w:rsidP="00571A8E">
      <w:pPr>
        <w:pStyle w:val="Zv-bodyreport"/>
      </w:pPr>
      <w:r w:rsidRPr="00571A8E">
        <w:t>Полученные результаты подтверждают работоспособность патрубков подвода/отвода панели ПС.</w:t>
      </w:r>
    </w:p>
    <w:p w:rsidR="0087637F" w:rsidRPr="00FD7B30" w:rsidRDefault="0087637F" w:rsidP="00FD7B30">
      <w:pPr>
        <w:pStyle w:val="a8"/>
        <w:rPr>
          <w:lang w:val="en-US"/>
        </w:rPr>
      </w:pPr>
    </w:p>
    <w:sectPr w:rsidR="0087637F" w:rsidRPr="00FD7B30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37F" w:rsidRDefault="0087637F">
      <w:r>
        <w:separator/>
      </w:r>
    </w:p>
  </w:endnote>
  <w:endnote w:type="continuationSeparator" w:id="0">
    <w:p w:rsidR="0087637F" w:rsidRDefault="00876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37F" w:rsidRDefault="0087637F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637F" w:rsidRDefault="0087637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37F" w:rsidRDefault="0087637F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7B30">
      <w:rPr>
        <w:rStyle w:val="a7"/>
        <w:noProof/>
      </w:rPr>
      <w:t>1</w:t>
    </w:r>
    <w:r>
      <w:rPr>
        <w:rStyle w:val="a7"/>
      </w:rPr>
      <w:fldChar w:fldCharType="end"/>
    </w:r>
  </w:p>
  <w:p w:rsidR="0087637F" w:rsidRDefault="008763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37F" w:rsidRDefault="0087637F">
      <w:r>
        <w:separator/>
      </w:r>
    </w:p>
  </w:footnote>
  <w:footnote w:type="continuationSeparator" w:id="0">
    <w:p w:rsidR="0087637F" w:rsidRDefault="00876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37F" w:rsidRDefault="0087637F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571A8E">
      <w:rPr>
        <w:sz w:val="20"/>
      </w:rPr>
      <w:t>8</w:t>
    </w:r>
    <w:r>
      <w:rPr>
        <w:sz w:val="20"/>
      </w:rPr>
      <w:t xml:space="preserve"> – 1</w:t>
    </w:r>
    <w:r w:rsidRPr="00571A8E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571A8E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87637F" w:rsidRDefault="00FD7B30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A20638"/>
    <w:multiLevelType w:val="hybridMultilevel"/>
    <w:tmpl w:val="6DB4F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5549C"/>
    <w:rsid w:val="000C7078"/>
    <w:rsid w:val="000D76E9"/>
    <w:rsid w:val="000E495B"/>
    <w:rsid w:val="000F15B4"/>
    <w:rsid w:val="001C0CCB"/>
    <w:rsid w:val="00215AA7"/>
    <w:rsid w:val="00220629"/>
    <w:rsid w:val="00247225"/>
    <w:rsid w:val="002F20E6"/>
    <w:rsid w:val="003523E2"/>
    <w:rsid w:val="003800F3"/>
    <w:rsid w:val="003B5B93"/>
    <w:rsid w:val="003C1B47"/>
    <w:rsid w:val="003C29D4"/>
    <w:rsid w:val="00401388"/>
    <w:rsid w:val="00433557"/>
    <w:rsid w:val="00444C71"/>
    <w:rsid w:val="00446025"/>
    <w:rsid w:val="00447ABC"/>
    <w:rsid w:val="004A77D1"/>
    <w:rsid w:val="004B72AA"/>
    <w:rsid w:val="004F4E29"/>
    <w:rsid w:val="005408C1"/>
    <w:rsid w:val="00567C6F"/>
    <w:rsid w:val="00571A8E"/>
    <w:rsid w:val="0058676C"/>
    <w:rsid w:val="00654A7B"/>
    <w:rsid w:val="00732A2E"/>
    <w:rsid w:val="007436FC"/>
    <w:rsid w:val="00765EB7"/>
    <w:rsid w:val="007B6378"/>
    <w:rsid w:val="00802D35"/>
    <w:rsid w:val="0087637F"/>
    <w:rsid w:val="009151FA"/>
    <w:rsid w:val="00A636E8"/>
    <w:rsid w:val="00A75090"/>
    <w:rsid w:val="00AA2835"/>
    <w:rsid w:val="00B20FCA"/>
    <w:rsid w:val="00B622ED"/>
    <w:rsid w:val="00B9584E"/>
    <w:rsid w:val="00C103CD"/>
    <w:rsid w:val="00C232A0"/>
    <w:rsid w:val="00C23704"/>
    <w:rsid w:val="00C7207B"/>
    <w:rsid w:val="00C8105B"/>
    <w:rsid w:val="00CB32A0"/>
    <w:rsid w:val="00CE3712"/>
    <w:rsid w:val="00D02AC2"/>
    <w:rsid w:val="00D47F19"/>
    <w:rsid w:val="00E1331D"/>
    <w:rsid w:val="00E7021A"/>
    <w:rsid w:val="00E8197D"/>
    <w:rsid w:val="00E87733"/>
    <w:rsid w:val="00F6004D"/>
    <w:rsid w:val="00F74399"/>
    <w:rsid w:val="00F95123"/>
    <w:rsid w:val="00FD7B30"/>
    <w:rsid w:val="00FE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571A8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lotuhina@niki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>k13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РАСЧЕТА НАПРЯЖЕННО-ДЕФОРМИРОВАННОГО СОСТОЯНИЯ ЭЛЕМЕНТОВ КОНСТРУКЦИИ ПАНЕЛИ ПЕРВОЙ СТЕНКИ</dc:title>
  <dc:subject/>
  <dc:creator>Сергей Сатунин</dc:creator>
  <cp:keywords/>
  <dc:description/>
  <cp:lastModifiedBy>Сергей Сатунин</cp:lastModifiedBy>
  <cp:revision>2</cp:revision>
  <cp:lastPrinted>2015-11-09T12:55:00Z</cp:lastPrinted>
  <dcterms:created xsi:type="dcterms:W3CDTF">2016-01-16T14:10:00Z</dcterms:created>
  <dcterms:modified xsi:type="dcterms:W3CDTF">2016-01-16T14:10:00Z</dcterms:modified>
</cp:coreProperties>
</file>